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2503" w:rsidRPr="00CE7D86" w:rsidRDefault="00BD2503" w:rsidP="00535510">
      <w:pPr>
        <w:pBdr>
          <w:bottom w:val="single" w:sz="4" w:space="1" w:color="auto"/>
        </w:pBdr>
        <w:rPr>
          <w:rFonts w:eastAsiaTheme="majorEastAsia" w:cstheme="majorBidi"/>
          <w:b/>
          <w:color w:val="2E74B5" w:themeColor="accent1" w:themeShade="BF"/>
          <w:spacing w:val="-10"/>
          <w:kern w:val="28"/>
          <w:sz w:val="32"/>
          <w:szCs w:val="32"/>
          <w:lang w:val="en-GB"/>
        </w:rPr>
      </w:pPr>
      <w:proofErr w:type="gramStart"/>
      <w:r w:rsidRPr="00CE7D86">
        <w:rPr>
          <w:rFonts w:eastAsiaTheme="majorEastAsia" w:cstheme="majorBidi"/>
          <w:b/>
          <w:color w:val="2E74B5" w:themeColor="accent1" w:themeShade="BF"/>
          <w:spacing w:val="-10"/>
          <w:kern w:val="28"/>
          <w:sz w:val="32"/>
          <w:szCs w:val="32"/>
          <w:lang w:val="en-GB"/>
        </w:rPr>
        <w:t>Six month</w:t>
      </w:r>
      <w:proofErr w:type="gramEnd"/>
      <w:r w:rsidRPr="00CE7D86">
        <w:rPr>
          <w:rFonts w:eastAsiaTheme="majorEastAsia" w:cstheme="majorBidi"/>
          <w:b/>
          <w:color w:val="2E74B5" w:themeColor="accent1" w:themeShade="BF"/>
          <w:spacing w:val="-10"/>
          <w:kern w:val="28"/>
          <w:sz w:val="32"/>
          <w:szCs w:val="32"/>
          <w:lang w:val="en-GB"/>
        </w:rPr>
        <w:t xml:space="preserve"> </w:t>
      </w:r>
      <w:r w:rsidR="00535510" w:rsidRPr="00CE7D86">
        <w:rPr>
          <w:rFonts w:eastAsiaTheme="majorEastAsia" w:cstheme="majorBidi"/>
          <w:b/>
          <w:color w:val="2E74B5" w:themeColor="accent1" w:themeShade="BF"/>
          <w:spacing w:val="-10"/>
          <w:kern w:val="28"/>
          <w:sz w:val="32"/>
          <w:szCs w:val="32"/>
          <w:lang w:val="en-GB"/>
        </w:rPr>
        <w:t>update</w:t>
      </w:r>
      <w:r w:rsidR="00BA5202" w:rsidRPr="00CE7D86">
        <w:rPr>
          <w:rFonts w:eastAsiaTheme="majorEastAsia" w:cstheme="majorBidi"/>
          <w:b/>
          <w:color w:val="2E74B5" w:themeColor="accent1" w:themeShade="BF"/>
          <w:spacing w:val="-10"/>
          <w:kern w:val="28"/>
          <w:sz w:val="32"/>
          <w:szCs w:val="32"/>
          <w:lang w:val="en-GB"/>
        </w:rPr>
        <w:t>: F</w:t>
      </w:r>
      <w:r w:rsidR="00DD5640">
        <w:rPr>
          <w:rFonts w:eastAsiaTheme="majorEastAsia" w:cstheme="majorBidi"/>
          <w:b/>
          <w:color w:val="2E74B5" w:themeColor="accent1" w:themeShade="BF"/>
          <w:spacing w:val="-10"/>
          <w:kern w:val="28"/>
          <w:sz w:val="32"/>
          <w:szCs w:val="32"/>
          <w:lang w:val="en-GB"/>
        </w:rPr>
        <w:t>orm</w:t>
      </w:r>
    </w:p>
    <w:p w:rsidR="00BD2503" w:rsidRPr="00CE7D86" w:rsidRDefault="00BD2503" w:rsidP="00BD2503">
      <w:pPr>
        <w:rPr>
          <w:sz w:val="22"/>
          <w:szCs w:val="22"/>
          <w:lang w:val="en-GB"/>
        </w:rPr>
      </w:pPr>
    </w:p>
    <w:p w:rsidR="00BD2503" w:rsidRPr="00CE7D86" w:rsidRDefault="00BD2503" w:rsidP="00BD2503">
      <w:pPr>
        <w:rPr>
          <w:sz w:val="22"/>
          <w:szCs w:val="22"/>
          <w:lang w:val="en-GB"/>
        </w:rPr>
      </w:pPr>
      <w:r w:rsidRPr="00CE7D86">
        <w:rPr>
          <w:sz w:val="22"/>
          <w:szCs w:val="22"/>
          <w:lang w:val="en-GB"/>
        </w:rPr>
        <w:t xml:space="preserve">Our </w:t>
      </w:r>
      <w:proofErr w:type="gramStart"/>
      <w:r w:rsidRPr="00CE7D86">
        <w:rPr>
          <w:sz w:val="22"/>
          <w:szCs w:val="22"/>
          <w:lang w:val="en-GB"/>
        </w:rPr>
        <w:t>six month</w:t>
      </w:r>
      <w:proofErr w:type="gramEnd"/>
      <w:r w:rsidRPr="00CE7D86">
        <w:rPr>
          <w:sz w:val="22"/>
          <w:szCs w:val="22"/>
          <w:lang w:val="en-GB"/>
        </w:rPr>
        <w:t xml:space="preserve"> update is a light touch check in which ensures that you and Comic Relief have a shared understanding of how your grant is progressing. It is also an important prompt for you to make sure that you have let us know about any changes to your organisation or the project.</w:t>
      </w:r>
      <w:r w:rsidR="00C510BF" w:rsidRPr="00CE7D86">
        <w:rPr>
          <w:sz w:val="22"/>
          <w:szCs w:val="22"/>
          <w:lang w:val="en-GB"/>
        </w:rPr>
        <w:t xml:space="preserve"> </w:t>
      </w:r>
    </w:p>
    <w:p w:rsidR="00C510BF" w:rsidRPr="00CE7D86" w:rsidRDefault="00C510BF" w:rsidP="00BD2503">
      <w:pPr>
        <w:rPr>
          <w:sz w:val="22"/>
          <w:szCs w:val="22"/>
          <w:lang w:val="en-GB"/>
        </w:rPr>
      </w:pPr>
    </w:p>
    <w:p w:rsidR="00C510BF" w:rsidRDefault="006A6A0D" w:rsidP="00BD2503">
      <w:pPr>
        <w:rPr>
          <w:sz w:val="22"/>
          <w:szCs w:val="22"/>
          <w:lang w:val="en-GB"/>
        </w:rPr>
      </w:pPr>
      <w:r>
        <w:rPr>
          <w:sz w:val="22"/>
          <w:szCs w:val="22"/>
          <w:lang w:val="en-GB"/>
        </w:rPr>
        <w:t xml:space="preserve">Guidance for each of these questions can be found under the ‘6 month update guidance’ document here (it is the same for all levels of reporting): </w:t>
      </w:r>
      <w:hyperlink r:id="rId7" w:history="1">
        <w:r w:rsidRPr="000D523B">
          <w:rPr>
            <w:rStyle w:val="Hyperlink"/>
            <w:sz w:val="22"/>
            <w:szCs w:val="22"/>
            <w:lang w:val="en-GB"/>
          </w:rPr>
          <w:t>https://www.comicrelief.com/funding/managing-your-funding/documents</w:t>
        </w:r>
      </w:hyperlink>
    </w:p>
    <w:p w:rsidR="00BD2503" w:rsidRPr="00CE7D86" w:rsidRDefault="00BD2503" w:rsidP="00BD2503">
      <w:pPr>
        <w:rPr>
          <w:sz w:val="22"/>
          <w:szCs w:val="22"/>
          <w:lang w:val="en-GB"/>
        </w:rPr>
      </w:pPr>
    </w:p>
    <w:p w:rsidR="00BD2503" w:rsidRDefault="00BD2503" w:rsidP="00BD2503">
      <w:pPr>
        <w:rPr>
          <w:sz w:val="22"/>
          <w:szCs w:val="22"/>
          <w:lang w:val="en-GB"/>
        </w:rPr>
      </w:pPr>
      <w:r w:rsidRPr="00CE7D86">
        <w:rPr>
          <w:sz w:val="22"/>
          <w:szCs w:val="22"/>
          <w:lang w:val="en-GB"/>
        </w:rPr>
        <w:t>We aim to provide you with ou</w:t>
      </w:r>
      <w:r w:rsidR="00CA5170" w:rsidRPr="00CE7D86">
        <w:rPr>
          <w:sz w:val="22"/>
          <w:szCs w:val="22"/>
          <w:lang w:val="en-GB"/>
        </w:rPr>
        <w:t xml:space="preserve">r feedback on progress to date </w:t>
      </w:r>
      <w:r w:rsidRPr="00CE7D86">
        <w:rPr>
          <w:sz w:val="22"/>
          <w:szCs w:val="22"/>
          <w:lang w:val="en-GB"/>
        </w:rPr>
        <w:t>within four weeks of receiving your update.</w:t>
      </w:r>
      <w:r w:rsidR="00CA5170" w:rsidRPr="00CE7D86">
        <w:rPr>
          <w:sz w:val="22"/>
          <w:szCs w:val="22"/>
          <w:lang w:val="en-GB"/>
        </w:rPr>
        <w:t xml:space="preserve"> </w:t>
      </w:r>
    </w:p>
    <w:p w:rsidR="00DF2931" w:rsidRDefault="00DF2931" w:rsidP="00BD2503">
      <w:pPr>
        <w:rPr>
          <w:sz w:val="22"/>
          <w:szCs w:val="22"/>
          <w:lang w:val="en-GB"/>
        </w:rPr>
      </w:pPr>
    </w:p>
    <w:tbl>
      <w:tblPr>
        <w:tblStyle w:val="TableGrid"/>
        <w:tblW w:w="5000" w:type="pct"/>
        <w:tblLook w:val="04A0" w:firstRow="1" w:lastRow="0" w:firstColumn="1" w:lastColumn="0" w:noHBand="0" w:noVBand="1"/>
      </w:tblPr>
      <w:tblGrid>
        <w:gridCol w:w="4396"/>
        <w:gridCol w:w="4620"/>
      </w:tblGrid>
      <w:tr w:rsidR="00DF2931" w:rsidRPr="00DF2931" w:rsidTr="0072483C">
        <w:trPr>
          <w:trHeight w:val="354"/>
        </w:trPr>
        <w:tc>
          <w:tcPr>
            <w:tcW w:w="5000" w:type="pct"/>
            <w:gridSpan w:val="2"/>
            <w:shd w:val="clear" w:color="auto" w:fill="2E74B5" w:themeFill="accent1" w:themeFillShade="BF"/>
          </w:tcPr>
          <w:p w:rsidR="007C2639" w:rsidRPr="00DF2931" w:rsidRDefault="007C2639" w:rsidP="007C2639">
            <w:pPr>
              <w:rPr>
                <w:rFonts w:asciiTheme="minorHAnsi" w:hAnsiTheme="minorHAnsi" w:cstheme="minorBidi"/>
                <w:color w:val="FFFFFF" w:themeColor="background1"/>
                <w:sz w:val="22"/>
                <w:szCs w:val="22"/>
                <w:lang w:val="en-GB"/>
              </w:rPr>
            </w:pPr>
            <w:r w:rsidRPr="00DF2931">
              <w:rPr>
                <w:rFonts w:asciiTheme="minorHAnsi" w:hAnsiTheme="minorHAnsi" w:cstheme="minorBidi"/>
                <w:color w:val="FFFFFF" w:themeColor="background1"/>
                <w:sz w:val="22"/>
                <w:szCs w:val="22"/>
                <w:lang w:val="en-GB"/>
              </w:rPr>
              <w:t>Grant summary</w:t>
            </w:r>
          </w:p>
        </w:tc>
      </w:tr>
      <w:tr w:rsidR="007C2639" w:rsidRPr="007C2639" w:rsidTr="0072483C">
        <w:trPr>
          <w:trHeight w:val="340"/>
        </w:trPr>
        <w:tc>
          <w:tcPr>
            <w:tcW w:w="2438" w:type="pct"/>
            <w:shd w:val="clear" w:color="auto" w:fill="auto"/>
          </w:tcPr>
          <w:p w:rsidR="007C2639" w:rsidRPr="007C2639" w:rsidRDefault="007C2639" w:rsidP="007C2639">
            <w:pPr>
              <w:rPr>
                <w:rFonts w:asciiTheme="minorHAnsi" w:hAnsiTheme="minorHAnsi" w:cstheme="minorBidi"/>
                <w:sz w:val="22"/>
                <w:szCs w:val="22"/>
                <w:lang w:val="en-GB"/>
              </w:rPr>
            </w:pPr>
            <w:r w:rsidRPr="007C2639">
              <w:rPr>
                <w:rFonts w:asciiTheme="minorHAnsi" w:hAnsiTheme="minorHAnsi" w:cstheme="minorBidi"/>
                <w:sz w:val="22"/>
                <w:szCs w:val="22"/>
                <w:lang w:val="en-GB"/>
              </w:rPr>
              <w:t>Grant ID:</w:t>
            </w:r>
          </w:p>
        </w:tc>
        <w:tc>
          <w:tcPr>
            <w:tcW w:w="2562" w:type="pct"/>
            <w:shd w:val="clear" w:color="auto" w:fill="auto"/>
          </w:tcPr>
          <w:p w:rsidR="007C2639" w:rsidRPr="007C2639" w:rsidRDefault="007C2639" w:rsidP="007C2639">
            <w:pPr>
              <w:rPr>
                <w:rFonts w:asciiTheme="minorHAnsi" w:hAnsiTheme="minorHAnsi" w:cstheme="minorBidi"/>
                <w:sz w:val="22"/>
                <w:szCs w:val="22"/>
                <w:lang w:val="en-GB"/>
              </w:rPr>
            </w:pPr>
          </w:p>
        </w:tc>
      </w:tr>
      <w:tr w:rsidR="007C2639" w:rsidRPr="007C2639" w:rsidTr="0072483C">
        <w:trPr>
          <w:trHeight w:val="340"/>
        </w:trPr>
        <w:tc>
          <w:tcPr>
            <w:tcW w:w="2438" w:type="pct"/>
            <w:shd w:val="clear" w:color="auto" w:fill="auto"/>
          </w:tcPr>
          <w:p w:rsidR="007C2639" w:rsidRPr="007C2639" w:rsidRDefault="007C2639" w:rsidP="007C2639">
            <w:pPr>
              <w:rPr>
                <w:rFonts w:asciiTheme="minorHAnsi" w:hAnsiTheme="minorHAnsi" w:cstheme="minorBidi"/>
                <w:sz w:val="22"/>
                <w:szCs w:val="22"/>
                <w:lang w:val="en-GB"/>
              </w:rPr>
            </w:pPr>
            <w:r w:rsidRPr="007C2639">
              <w:rPr>
                <w:rFonts w:asciiTheme="minorHAnsi" w:hAnsiTheme="minorHAnsi" w:cstheme="minorBidi"/>
                <w:sz w:val="22"/>
                <w:szCs w:val="22"/>
                <w:lang w:val="en-GB"/>
              </w:rPr>
              <w:t xml:space="preserve">Organisation name </w:t>
            </w:r>
            <w:r w:rsidRPr="007C2639">
              <w:rPr>
                <w:rFonts w:asciiTheme="minorHAnsi" w:hAnsiTheme="minorHAnsi" w:cstheme="minorBidi"/>
                <w:i/>
                <w:sz w:val="22"/>
                <w:szCs w:val="22"/>
                <w:lang w:val="en-GB"/>
              </w:rPr>
              <w:t>(grant holder)</w:t>
            </w:r>
            <w:r w:rsidRPr="007C2639">
              <w:rPr>
                <w:rFonts w:asciiTheme="minorHAnsi" w:hAnsiTheme="minorHAnsi" w:cstheme="minorBidi"/>
                <w:sz w:val="22"/>
                <w:szCs w:val="22"/>
                <w:lang w:val="en-GB"/>
              </w:rPr>
              <w:t>:</w:t>
            </w:r>
          </w:p>
        </w:tc>
        <w:tc>
          <w:tcPr>
            <w:tcW w:w="2562" w:type="pct"/>
            <w:shd w:val="clear" w:color="auto" w:fill="auto"/>
          </w:tcPr>
          <w:p w:rsidR="007C2639" w:rsidRPr="007C2639" w:rsidRDefault="007C2639" w:rsidP="007C2639">
            <w:pPr>
              <w:rPr>
                <w:rFonts w:asciiTheme="minorHAnsi" w:hAnsiTheme="minorHAnsi" w:cstheme="minorBidi"/>
                <w:sz w:val="22"/>
                <w:szCs w:val="22"/>
                <w:lang w:val="en-GB"/>
              </w:rPr>
            </w:pPr>
          </w:p>
        </w:tc>
      </w:tr>
      <w:tr w:rsidR="007C2639" w:rsidRPr="007C2639" w:rsidTr="0072483C">
        <w:trPr>
          <w:trHeight w:val="340"/>
        </w:trPr>
        <w:tc>
          <w:tcPr>
            <w:tcW w:w="2438" w:type="pct"/>
            <w:shd w:val="clear" w:color="auto" w:fill="auto"/>
          </w:tcPr>
          <w:p w:rsidR="007C2639" w:rsidRPr="007C2639" w:rsidRDefault="007C2639" w:rsidP="007C2639">
            <w:pPr>
              <w:rPr>
                <w:rFonts w:asciiTheme="minorHAnsi" w:hAnsiTheme="minorHAnsi" w:cstheme="minorBidi"/>
                <w:sz w:val="22"/>
                <w:szCs w:val="22"/>
                <w:lang w:val="en-GB"/>
              </w:rPr>
            </w:pPr>
            <w:r w:rsidRPr="007C2639">
              <w:rPr>
                <w:rFonts w:asciiTheme="minorHAnsi" w:hAnsiTheme="minorHAnsi" w:cstheme="minorBidi"/>
                <w:sz w:val="22"/>
                <w:szCs w:val="22"/>
                <w:lang w:val="en-GB"/>
              </w:rPr>
              <w:t xml:space="preserve">Partner organisation(s) </w:t>
            </w:r>
            <w:r w:rsidRPr="007C2639">
              <w:rPr>
                <w:rFonts w:asciiTheme="minorHAnsi" w:hAnsiTheme="minorHAnsi" w:cstheme="minorBidi"/>
                <w:i/>
                <w:sz w:val="22"/>
                <w:szCs w:val="22"/>
                <w:lang w:val="en-GB"/>
              </w:rPr>
              <w:t>(if applicable)</w:t>
            </w:r>
            <w:r w:rsidRPr="007C2639">
              <w:rPr>
                <w:rFonts w:asciiTheme="minorHAnsi" w:hAnsiTheme="minorHAnsi" w:cstheme="minorBidi"/>
                <w:sz w:val="22"/>
                <w:szCs w:val="22"/>
                <w:lang w:val="en-GB"/>
              </w:rPr>
              <w:t>:</w:t>
            </w:r>
          </w:p>
        </w:tc>
        <w:tc>
          <w:tcPr>
            <w:tcW w:w="2562" w:type="pct"/>
            <w:shd w:val="clear" w:color="auto" w:fill="auto"/>
          </w:tcPr>
          <w:p w:rsidR="007C2639" w:rsidRPr="007C2639" w:rsidRDefault="007C2639" w:rsidP="007C2639">
            <w:pPr>
              <w:rPr>
                <w:rFonts w:asciiTheme="minorHAnsi" w:hAnsiTheme="minorHAnsi" w:cstheme="minorBidi"/>
                <w:sz w:val="22"/>
                <w:szCs w:val="22"/>
                <w:lang w:val="en-GB"/>
              </w:rPr>
            </w:pPr>
          </w:p>
        </w:tc>
      </w:tr>
      <w:tr w:rsidR="007C2639" w:rsidRPr="007C2639" w:rsidTr="0072483C">
        <w:trPr>
          <w:trHeight w:val="340"/>
        </w:trPr>
        <w:tc>
          <w:tcPr>
            <w:tcW w:w="2438" w:type="pct"/>
            <w:shd w:val="clear" w:color="auto" w:fill="auto"/>
          </w:tcPr>
          <w:p w:rsidR="007C2639" w:rsidRPr="007C2639" w:rsidRDefault="007C2639" w:rsidP="007C2639">
            <w:pPr>
              <w:rPr>
                <w:rFonts w:asciiTheme="minorHAnsi" w:hAnsiTheme="minorHAnsi" w:cstheme="minorBidi"/>
                <w:sz w:val="22"/>
                <w:szCs w:val="22"/>
                <w:lang w:val="en-GB"/>
              </w:rPr>
            </w:pPr>
            <w:r w:rsidRPr="007C2639">
              <w:rPr>
                <w:rFonts w:asciiTheme="minorHAnsi" w:hAnsiTheme="minorHAnsi" w:cstheme="minorBidi"/>
                <w:sz w:val="22"/>
                <w:szCs w:val="22"/>
                <w:lang w:val="en-GB"/>
              </w:rPr>
              <w:t>Project title:</w:t>
            </w:r>
          </w:p>
        </w:tc>
        <w:tc>
          <w:tcPr>
            <w:tcW w:w="2562" w:type="pct"/>
            <w:shd w:val="clear" w:color="auto" w:fill="auto"/>
          </w:tcPr>
          <w:p w:rsidR="007C2639" w:rsidRPr="007C2639" w:rsidRDefault="007C2639" w:rsidP="007C2639">
            <w:pPr>
              <w:rPr>
                <w:rFonts w:asciiTheme="minorHAnsi" w:hAnsiTheme="minorHAnsi" w:cstheme="minorBidi"/>
                <w:sz w:val="22"/>
                <w:szCs w:val="22"/>
                <w:lang w:val="en-GB"/>
              </w:rPr>
            </w:pPr>
          </w:p>
        </w:tc>
      </w:tr>
      <w:tr w:rsidR="007C2639" w:rsidRPr="007C2639" w:rsidTr="0072483C">
        <w:trPr>
          <w:trHeight w:val="340"/>
        </w:trPr>
        <w:tc>
          <w:tcPr>
            <w:tcW w:w="2438" w:type="pct"/>
            <w:shd w:val="clear" w:color="auto" w:fill="auto"/>
          </w:tcPr>
          <w:p w:rsidR="007C2639" w:rsidRPr="007C2639" w:rsidRDefault="007C2639" w:rsidP="007C2639">
            <w:pPr>
              <w:rPr>
                <w:rFonts w:asciiTheme="minorHAnsi" w:hAnsiTheme="minorHAnsi" w:cstheme="minorBidi"/>
                <w:sz w:val="22"/>
                <w:szCs w:val="22"/>
                <w:lang w:val="en-GB"/>
              </w:rPr>
            </w:pPr>
            <w:r w:rsidRPr="007C2639">
              <w:rPr>
                <w:rFonts w:asciiTheme="minorHAnsi" w:hAnsiTheme="minorHAnsi" w:cstheme="minorBidi"/>
                <w:sz w:val="22"/>
                <w:szCs w:val="22"/>
                <w:lang w:val="en-GB"/>
              </w:rPr>
              <w:t>Project location/s:</w:t>
            </w:r>
          </w:p>
        </w:tc>
        <w:tc>
          <w:tcPr>
            <w:tcW w:w="2562" w:type="pct"/>
            <w:shd w:val="clear" w:color="auto" w:fill="auto"/>
          </w:tcPr>
          <w:p w:rsidR="007C2639" w:rsidRPr="007C2639" w:rsidRDefault="007C2639" w:rsidP="007C2639">
            <w:pPr>
              <w:rPr>
                <w:rFonts w:asciiTheme="minorHAnsi" w:hAnsiTheme="minorHAnsi" w:cstheme="minorBidi"/>
                <w:sz w:val="22"/>
                <w:szCs w:val="22"/>
                <w:lang w:val="en-GB"/>
              </w:rPr>
            </w:pPr>
          </w:p>
        </w:tc>
      </w:tr>
      <w:tr w:rsidR="007C2639" w:rsidRPr="007C2639" w:rsidTr="0072483C">
        <w:trPr>
          <w:trHeight w:val="340"/>
        </w:trPr>
        <w:tc>
          <w:tcPr>
            <w:tcW w:w="2438" w:type="pct"/>
            <w:shd w:val="clear" w:color="auto" w:fill="auto"/>
          </w:tcPr>
          <w:p w:rsidR="007C2639" w:rsidRPr="007C2639" w:rsidRDefault="007C2639" w:rsidP="007C2639">
            <w:pPr>
              <w:rPr>
                <w:rFonts w:asciiTheme="minorHAnsi" w:hAnsiTheme="minorHAnsi" w:cstheme="minorBidi"/>
                <w:sz w:val="22"/>
                <w:szCs w:val="22"/>
                <w:lang w:val="en-GB"/>
              </w:rPr>
            </w:pPr>
            <w:r w:rsidRPr="007C2639">
              <w:rPr>
                <w:rFonts w:asciiTheme="minorHAnsi" w:hAnsiTheme="minorHAnsi" w:cstheme="minorBidi"/>
                <w:sz w:val="22"/>
                <w:szCs w:val="22"/>
                <w:lang w:val="en-GB"/>
              </w:rPr>
              <w:t xml:space="preserve">Project start date </w:t>
            </w:r>
            <w:r w:rsidRPr="007C2639">
              <w:rPr>
                <w:rFonts w:asciiTheme="minorHAnsi" w:hAnsiTheme="minorHAnsi" w:cstheme="minorBidi"/>
                <w:i/>
                <w:sz w:val="22"/>
                <w:szCs w:val="22"/>
                <w:lang w:val="en-GB"/>
              </w:rPr>
              <w:t>(as specified in the COGs)</w:t>
            </w:r>
            <w:r w:rsidRPr="007C2639">
              <w:rPr>
                <w:rFonts w:asciiTheme="minorHAnsi" w:hAnsiTheme="minorHAnsi" w:cstheme="minorBidi"/>
                <w:sz w:val="22"/>
                <w:szCs w:val="22"/>
                <w:lang w:val="en-GB"/>
              </w:rPr>
              <w:t>:</w:t>
            </w:r>
          </w:p>
        </w:tc>
        <w:tc>
          <w:tcPr>
            <w:tcW w:w="2562" w:type="pct"/>
            <w:shd w:val="clear" w:color="auto" w:fill="auto"/>
          </w:tcPr>
          <w:p w:rsidR="007C2639" w:rsidRPr="007C2639" w:rsidRDefault="007C2639" w:rsidP="007C2639">
            <w:pPr>
              <w:rPr>
                <w:rFonts w:asciiTheme="minorHAnsi" w:hAnsiTheme="minorHAnsi" w:cstheme="minorBidi"/>
                <w:sz w:val="22"/>
                <w:szCs w:val="22"/>
                <w:lang w:val="en-GB"/>
              </w:rPr>
            </w:pPr>
          </w:p>
        </w:tc>
      </w:tr>
      <w:tr w:rsidR="007C2639" w:rsidRPr="007C2639" w:rsidTr="0072483C">
        <w:trPr>
          <w:trHeight w:val="340"/>
        </w:trPr>
        <w:tc>
          <w:tcPr>
            <w:tcW w:w="2438" w:type="pct"/>
            <w:shd w:val="clear" w:color="auto" w:fill="auto"/>
          </w:tcPr>
          <w:p w:rsidR="007C2639" w:rsidRPr="007C2639" w:rsidRDefault="00DD5640" w:rsidP="007C2639">
            <w:pPr>
              <w:rPr>
                <w:rFonts w:asciiTheme="minorHAnsi" w:hAnsiTheme="minorHAnsi" w:cstheme="minorBidi"/>
                <w:sz w:val="22"/>
                <w:szCs w:val="22"/>
                <w:lang w:val="en-GB"/>
              </w:rPr>
            </w:pPr>
            <w:r>
              <w:rPr>
                <w:rFonts w:asciiTheme="minorHAnsi" w:hAnsiTheme="minorHAnsi" w:cstheme="minorBidi"/>
                <w:sz w:val="22"/>
                <w:szCs w:val="22"/>
                <w:lang w:val="en-GB"/>
              </w:rPr>
              <w:t>Point in the grant</w:t>
            </w:r>
            <w:r w:rsidR="007C2639" w:rsidRPr="007C2639">
              <w:rPr>
                <w:rFonts w:asciiTheme="minorHAnsi" w:hAnsiTheme="minorHAnsi" w:cstheme="minorBidi"/>
                <w:sz w:val="22"/>
                <w:szCs w:val="22"/>
                <w:lang w:val="en-GB"/>
              </w:rPr>
              <w:t>:</w:t>
            </w:r>
          </w:p>
        </w:tc>
        <w:tc>
          <w:tcPr>
            <w:tcW w:w="2562" w:type="pct"/>
            <w:shd w:val="clear" w:color="auto" w:fill="auto"/>
          </w:tcPr>
          <w:p w:rsidR="007C2639" w:rsidRPr="007C2639" w:rsidRDefault="007C2639" w:rsidP="007C2639">
            <w:pPr>
              <w:rPr>
                <w:rFonts w:asciiTheme="minorHAnsi" w:hAnsiTheme="minorHAnsi" w:cstheme="minorBidi"/>
                <w:sz w:val="22"/>
                <w:szCs w:val="22"/>
                <w:lang w:val="en-GB"/>
              </w:rPr>
            </w:pPr>
            <w:r w:rsidRPr="007C2639">
              <w:rPr>
                <w:rFonts w:asciiTheme="minorHAnsi" w:hAnsiTheme="minorHAnsi" w:cstheme="minorBidi"/>
                <w:i/>
                <w:sz w:val="22"/>
                <w:szCs w:val="22"/>
                <w:lang w:val="en-GB"/>
              </w:rPr>
              <w:t xml:space="preserve">e.g. </w:t>
            </w:r>
            <w:r w:rsidR="00DD5640">
              <w:rPr>
                <w:rFonts w:asciiTheme="minorHAnsi" w:hAnsiTheme="minorHAnsi" w:cstheme="minorBidi"/>
                <w:i/>
                <w:sz w:val="22"/>
                <w:szCs w:val="22"/>
                <w:lang w:val="en-GB"/>
              </w:rPr>
              <w:t>6 months, 18 months, 30 months etc.</w:t>
            </w:r>
          </w:p>
        </w:tc>
      </w:tr>
      <w:tr w:rsidR="007C2639" w:rsidRPr="007C2639" w:rsidTr="0072483C">
        <w:trPr>
          <w:trHeight w:val="340"/>
        </w:trPr>
        <w:tc>
          <w:tcPr>
            <w:tcW w:w="2438" w:type="pct"/>
            <w:shd w:val="clear" w:color="auto" w:fill="auto"/>
          </w:tcPr>
          <w:p w:rsidR="007C2639" w:rsidRPr="007C2639" w:rsidRDefault="007C2639" w:rsidP="007C2639">
            <w:pPr>
              <w:rPr>
                <w:rFonts w:asciiTheme="minorHAnsi" w:hAnsiTheme="minorHAnsi" w:cstheme="minorBidi"/>
                <w:sz w:val="22"/>
                <w:szCs w:val="22"/>
                <w:lang w:val="en-GB"/>
              </w:rPr>
            </w:pPr>
            <w:r w:rsidRPr="007C2639">
              <w:rPr>
                <w:rFonts w:asciiTheme="minorHAnsi" w:hAnsiTheme="minorHAnsi" w:cstheme="minorBidi"/>
                <w:sz w:val="22"/>
                <w:szCs w:val="22"/>
                <w:lang w:val="en-GB"/>
              </w:rPr>
              <w:t>Period covered by the report:</w:t>
            </w:r>
          </w:p>
        </w:tc>
        <w:tc>
          <w:tcPr>
            <w:tcW w:w="2562" w:type="pct"/>
            <w:shd w:val="clear" w:color="auto" w:fill="auto"/>
          </w:tcPr>
          <w:p w:rsidR="007C2639" w:rsidRPr="007C2639" w:rsidRDefault="007C2639" w:rsidP="007C2639">
            <w:pPr>
              <w:rPr>
                <w:rFonts w:asciiTheme="minorHAnsi" w:hAnsiTheme="minorHAnsi" w:cstheme="minorBidi"/>
                <w:sz w:val="22"/>
                <w:szCs w:val="22"/>
                <w:lang w:val="en-GB"/>
              </w:rPr>
            </w:pPr>
            <w:r w:rsidRPr="007C2639">
              <w:rPr>
                <w:rFonts w:asciiTheme="minorHAnsi" w:hAnsiTheme="minorHAnsi" w:cstheme="minorBidi"/>
                <w:i/>
                <w:sz w:val="22"/>
                <w:szCs w:val="22"/>
                <w:lang w:val="en-GB"/>
              </w:rPr>
              <w:t>e.g. March 201</w:t>
            </w:r>
            <w:r w:rsidR="00DD5640">
              <w:rPr>
                <w:rFonts w:asciiTheme="minorHAnsi" w:hAnsiTheme="minorHAnsi" w:cstheme="minorBidi"/>
                <w:i/>
                <w:sz w:val="22"/>
                <w:szCs w:val="22"/>
                <w:lang w:val="en-GB"/>
              </w:rPr>
              <w:t>7</w:t>
            </w:r>
            <w:r w:rsidRPr="007C2639">
              <w:rPr>
                <w:rFonts w:asciiTheme="minorHAnsi" w:hAnsiTheme="minorHAnsi" w:cstheme="minorBidi"/>
                <w:i/>
                <w:sz w:val="22"/>
                <w:szCs w:val="22"/>
                <w:lang w:val="en-GB"/>
              </w:rPr>
              <w:t xml:space="preserve"> – </w:t>
            </w:r>
            <w:r w:rsidR="00DD5640">
              <w:rPr>
                <w:rFonts w:asciiTheme="minorHAnsi" w:hAnsiTheme="minorHAnsi" w:cstheme="minorBidi"/>
                <w:i/>
                <w:sz w:val="22"/>
                <w:szCs w:val="22"/>
                <w:lang w:val="en-GB"/>
              </w:rPr>
              <w:t xml:space="preserve">Sept </w:t>
            </w:r>
            <w:r w:rsidRPr="007C2639">
              <w:rPr>
                <w:rFonts w:asciiTheme="minorHAnsi" w:hAnsiTheme="minorHAnsi" w:cstheme="minorBidi"/>
                <w:i/>
                <w:sz w:val="22"/>
                <w:szCs w:val="22"/>
                <w:lang w:val="en-GB"/>
              </w:rPr>
              <w:t>201</w:t>
            </w:r>
            <w:r w:rsidR="00DD5640">
              <w:rPr>
                <w:rFonts w:asciiTheme="minorHAnsi" w:hAnsiTheme="minorHAnsi" w:cstheme="minorBidi"/>
                <w:i/>
                <w:sz w:val="22"/>
                <w:szCs w:val="22"/>
                <w:lang w:val="en-GB"/>
              </w:rPr>
              <w:t>7</w:t>
            </w:r>
          </w:p>
        </w:tc>
      </w:tr>
      <w:tr w:rsidR="007C2639" w:rsidRPr="007C2639" w:rsidTr="0072483C">
        <w:trPr>
          <w:trHeight w:val="340"/>
        </w:trPr>
        <w:tc>
          <w:tcPr>
            <w:tcW w:w="2438" w:type="pct"/>
            <w:shd w:val="clear" w:color="auto" w:fill="auto"/>
          </w:tcPr>
          <w:p w:rsidR="007C2639" w:rsidRPr="007C2639" w:rsidRDefault="007C2639" w:rsidP="007C2639">
            <w:pPr>
              <w:rPr>
                <w:rFonts w:asciiTheme="minorHAnsi" w:hAnsiTheme="minorHAnsi" w:cstheme="minorBidi"/>
                <w:sz w:val="22"/>
                <w:szCs w:val="22"/>
                <w:lang w:val="en-GB"/>
              </w:rPr>
            </w:pPr>
            <w:r w:rsidRPr="007C2639">
              <w:rPr>
                <w:rFonts w:asciiTheme="minorHAnsi" w:hAnsiTheme="minorHAnsi" w:cstheme="minorBidi"/>
                <w:sz w:val="22"/>
                <w:szCs w:val="22"/>
                <w:lang w:val="en-GB"/>
              </w:rPr>
              <w:t xml:space="preserve">Duration of entire grant </w:t>
            </w:r>
            <w:r w:rsidRPr="007C2639">
              <w:rPr>
                <w:rFonts w:asciiTheme="minorHAnsi" w:hAnsiTheme="minorHAnsi" w:cstheme="minorBidi"/>
                <w:i/>
                <w:sz w:val="22"/>
                <w:szCs w:val="22"/>
                <w:lang w:val="en-GB"/>
              </w:rPr>
              <w:t>(in months)</w:t>
            </w:r>
            <w:r w:rsidRPr="007C2639">
              <w:rPr>
                <w:rFonts w:asciiTheme="minorHAnsi" w:hAnsiTheme="minorHAnsi" w:cstheme="minorBidi"/>
                <w:sz w:val="22"/>
                <w:szCs w:val="22"/>
                <w:lang w:val="en-GB"/>
              </w:rPr>
              <w:t>:</w:t>
            </w:r>
          </w:p>
        </w:tc>
        <w:tc>
          <w:tcPr>
            <w:tcW w:w="2562" w:type="pct"/>
            <w:shd w:val="clear" w:color="auto" w:fill="auto"/>
          </w:tcPr>
          <w:p w:rsidR="007C2639" w:rsidRPr="007C2639" w:rsidRDefault="007C2639" w:rsidP="007C2639">
            <w:pPr>
              <w:rPr>
                <w:rFonts w:asciiTheme="minorHAnsi" w:hAnsiTheme="minorHAnsi" w:cstheme="minorBidi"/>
                <w:sz w:val="22"/>
                <w:szCs w:val="22"/>
                <w:lang w:val="en-GB"/>
              </w:rPr>
            </w:pPr>
          </w:p>
        </w:tc>
      </w:tr>
      <w:tr w:rsidR="007C2639" w:rsidRPr="007C2639" w:rsidTr="0072483C">
        <w:trPr>
          <w:trHeight w:val="340"/>
        </w:trPr>
        <w:tc>
          <w:tcPr>
            <w:tcW w:w="2438" w:type="pct"/>
            <w:shd w:val="clear" w:color="auto" w:fill="auto"/>
          </w:tcPr>
          <w:p w:rsidR="007C2639" w:rsidRPr="007C2639" w:rsidRDefault="007C2639" w:rsidP="007C2639">
            <w:pPr>
              <w:rPr>
                <w:rFonts w:asciiTheme="minorHAnsi" w:hAnsiTheme="minorHAnsi" w:cstheme="minorBidi"/>
                <w:sz w:val="22"/>
                <w:szCs w:val="22"/>
                <w:lang w:val="en-GB"/>
              </w:rPr>
            </w:pPr>
            <w:r w:rsidRPr="007C2639">
              <w:rPr>
                <w:rFonts w:asciiTheme="minorHAnsi" w:hAnsiTheme="minorHAnsi" w:cstheme="minorBidi"/>
                <w:sz w:val="22"/>
                <w:szCs w:val="22"/>
                <w:lang w:val="en-GB"/>
              </w:rPr>
              <w:t>Total value of grant provided by Comic Relief (GBP):</w:t>
            </w:r>
          </w:p>
        </w:tc>
        <w:tc>
          <w:tcPr>
            <w:tcW w:w="2562" w:type="pct"/>
            <w:shd w:val="clear" w:color="auto" w:fill="auto"/>
          </w:tcPr>
          <w:p w:rsidR="007C2639" w:rsidRPr="007C2639" w:rsidRDefault="007C2639" w:rsidP="007C2639">
            <w:pPr>
              <w:rPr>
                <w:rFonts w:asciiTheme="minorHAnsi" w:hAnsiTheme="minorHAnsi" w:cstheme="minorBidi"/>
                <w:sz w:val="22"/>
                <w:szCs w:val="22"/>
                <w:lang w:val="en-GB"/>
              </w:rPr>
            </w:pPr>
            <w:r w:rsidRPr="007C2639">
              <w:rPr>
                <w:rFonts w:asciiTheme="minorHAnsi" w:hAnsiTheme="minorHAnsi" w:cstheme="minorBidi"/>
                <w:sz w:val="22"/>
                <w:szCs w:val="22"/>
                <w:lang w:val="en-GB"/>
              </w:rPr>
              <w:t>£</w:t>
            </w:r>
          </w:p>
        </w:tc>
      </w:tr>
      <w:tr w:rsidR="007C2639" w:rsidRPr="007C2639" w:rsidTr="0072483C">
        <w:trPr>
          <w:trHeight w:val="340"/>
        </w:trPr>
        <w:tc>
          <w:tcPr>
            <w:tcW w:w="2438" w:type="pct"/>
            <w:shd w:val="clear" w:color="auto" w:fill="auto"/>
          </w:tcPr>
          <w:p w:rsidR="007C2639" w:rsidRPr="007C2639" w:rsidRDefault="007C2639" w:rsidP="007C2639">
            <w:pPr>
              <w:rPr>
                <w:rFonts w:asciiTheme="minorHAnsi" w:hAnsiTheme="minorHAnsi" w:cstheme="minorBidi"/>
                <w:sz w:val="22"/>
                <w:szCs w:val="22"/>
                <w:lang w:val="en-GB"/>
              </w:rPr>
            </w:pPr>
            <w:r w:rsidRPr="007C2639">
              <w:rPr>
                <w:rFonts w:asciiTheme="minorHAnsi" w:hAnsiTheme="minorHAnsi" w:cstheme="minorBidi"/>
                <w:sz w:val="22"/>
                <w:szCs w:val="22"/>
                <w:lang w:val="en-GB"/>
              </w:rPr>
              <w:t>Contact person who submitted the form:</w:t>
            </w:r>
          </w:p>
        </w:tc>
        <w:tc>
          <w:tcPr>
            <w:tcW w:w="2562" w:type="pct"/>
            <w:shd w:val="clear" w:color="auto" w:fill="auto"/>
          </w:tcPr>
          <w:p w:rsidR="007C2639" w:rsidRPr="007C2639" w:rsidRDefault="007C2639" w:rsidP="007C2639">
            <w:pPr>
              <w:rPr>
                <w:rFonts w:asciiTheme="minorHAnsi" w:hAnsiTheme="minorHAnsi" w:cstheme="minorBidi"/>
                <w:sz w:val="22"/>
                <w:szCs w:val="22"/>
                <w:lang w:val="en-GB"/>
              </w:rPr>
            </w:pPr>
          </w:p>
        </w:tc>
      </w:tr>
      <w:tr w:rsidR="007C2639" w:rsidRPr="007C2639" w:rsidTr="0072483C">
        <w:trPr>
          <w:trHeight w:val="340"/>
        </w:trPr>
        <w:tc>
          <w:tcPr>
            <w:tcW w:w="2438" w:type="pct"/>
            <w:shd w:val="clear" w:color="auto" w:fill="auto"/>
          </w:tcPr>
          <w:p w:rsidR="007C2639" w:rsidRPr="007C2639" w:rsidRDefault="007C2639" w:rsidP="007C2639">
            <w:pPr>
              <w:rPr>
                <w:rFonts w:asciiTheme="minorHAnsi" w:hAnsiTheme="minorHAnsi" w:cstheme="minorBidi"/>
                <w:sz w:val="22"/>
                <w:szCs w:val="22"/>
                <w:lang w:val="en-GB"/>
              </w:rPr>
            </w:pPr>
            <w:r w:rsidRPr="007C2639">
              <w:rPr>
                <w:rFonts w:asciiTheme="minorHAnsi" w:hAnsiTheme="minorHAnsi" w:cstheme="minorBidi"/>
                <w:sz w:val="22"/>
                <w:szCs w:val="22"/>
                <w:lang w:val="en-GB"/>
              </w:rPr>
              <w:t>Date this form was submitted:</w:t>
            </w:r>
          </w:p>
        </w:tc>
        <w:tc>
          <w:tcPr>
            <w:tcW w:w="2562" w:type="pct"/>
            <w:shd w:val="clear" w:color="auto" w:fill="auto"/>
          </w:tcPr>
          <w:p w:rsidR="007C2639" w:rsidRPr="007C2639" w:rsidRDefault="007C2639" w:rsidP="007C2639">
            <w:pPr>
              <w:rPr>
                <w:rFonts w:asciiTheme="minorHAnsi" w:hAnsiTheme="minorHAnsi" w:cstheme="minorBidi"/>
                <w:sz w:val="22"/>
                <w:szCs w:val="22"/>
                <w:lang w:val="en-GB"/>
              </w:rPr>
            </w:pPr>
          </w:p>
        </w:tc>
      </w:tr>
    </w:tbl>
    <w:p w:rsidR="006A6A0D" w:rsidRPr="00CE7D86" w:rsidRDefault="006A6A0D" w:rsidP="00BD2503">
      <w:pPr>
        <w:rPr>
          <w:sz w:val="22"/>
          <w:szCs w:val="22"/>
          <w:lang w:val="en-GB"/>
        </w:rPr>
      </w:pPr>
    </w:p>
    <w:p w:rsidR="00BD2503" w:rsidRPr="00CE7D86" w:rsidRDefault="00BD2503" w:rsidP="00535510">
      <w:pPr>
        <w:pStyle w:val="ListParagraph"/>
        <w:numPr>
          <w:ilvl w:val="0"/>
          <w:numId w:val="1"/>
        </w:numPr>
        <w:pBdr>
          <w:bottom w:val="single" w:sz="4" w:space="1" w:color="auto"/>
        </w:pBdr>
        <w:spacing w:after="160" w:line="259" w:lineRule="auto"/>
        <w:rPr>
          <w:b/>
          <w:color w:val="2E74B5" w:themeColor="accent1" w:themeShade="BF"/>
          <w:sz w:val="28"/>
          <w:szCs w:val="28"/>
          <w:lang w:val="en-GB"/>
        </w:rPr>
      </w:pPr>
      <w:r w:rsidRPr="00CE7D86">
        <w:rPr>
          <w:b/>
          <w:color w:val="2E74B5" w:themeColor="accent1" w:themeShade="BF"/>
          <w:sz w:val="28"/>
          <w:szCs w:val="28"/>
          <w:lang w:val="en-GB"/>
        </w:rPr>
        <w:t xml:space="preserve">Project update </w:t>
      </w:r>
    </w:p>
    <w:tbl>
      <w:tblPr>
        <w:tblStyle w:val="TableGrid"/>
        <w:tblW w:w="0" w:type="auto"/>
        <w:tblLook w:val="04A0" w:firstRow="1" w:lastRow="0" w:firstColumn="1" w:lastColumn="0" w:noHBand="0" w:noVBand="1"/>
      </w:tblPr>
      <w:tblGrid>
        <w:gridCol w:w="9016"/>
      </w:tblGrid>
      <w:tr w:rsidR="00535510" w:rsidRPr="00CE7D86" w:rsidTr="00CE7D86">
        <w:tc>
          <w:tcPr>
            <w:tcW w:w="9016" w:type="dxa"/>
            <w:shd w:val="clear" w:color="auto" w:fill="2E74B5" w:themeFill="accent1" w:themeFillShade="BF"/>
          </w:tcPr>
          <w:p w:rsidR="00BD2503" w:rsidRPr="00CE7D86" w:rsidRDefault="00BD2503" w:rsidP="00C8442F">
            <w:pPr>
              <w:rPr>
                <w:rFonts w:asciiTheme="minorHAnsi" w:eastAsiaTheme="minorHAnsi" w:hAnsiTheme="minorHAnsi" w:cstheme="minorBidi"/>
                <w:color w:val="FFFFFF" w:themeColor="background1"/>
                <w:sz w:val="22"/>
                <w:szCs w:val="22"/>
                <w:lang w:val="en-GB"/>
              </w:rPr>
            </w:pPr>
            <w:r w:rsidRPr="00CE7D86">
              <w:rPr>
                <w:rFonts w:asciiTheme="minorHAnsi" w:eastAsiaTheme="minorHAnsi" w:hAnsiTheme="minorHAnsi" w:cstheme="minorBidi"/>
                <w:color w:val="FFFFFF" w:themeColor="background1"/>
                <w:sz w:val="22"/>
                <w:szCs w:val="22"/>
                <w:lang w:val="en-GB"/>
              </w:rPr>
              <w:t>Please summarise what you have done in the past six months and whether you feel you are on track with delivery of your project (200 words)</w:t>
            </w:r>
          </w:p>
        </w:tc>
      </w:tr>
      <w:tr w:rsidR="00BD2503" w:rsidRPr="00CE7D86" w:rsidTr="00DD5640">
        <w:trPr>
          <w:trHeight w:val="831"/>
        </w:trPr>
        <w:tc>
          <w:tcPr>
            <w:tcW w:w="9016" w:type="dxa"/>
          </w:tcPr>
          <w:p w:rsidR="00BD2503" w:rsidRPr="00CE7D86" w:rsidRDefault="00BD2503" w:rsidP="00C8442F">
            <w:pPr>
              <w:rPr>
                <w:rFonts w:asciiTheme="minorHAnsi" w:eastAsiaTheme="minorHAnsi" w:hAnsiTheme="minorHAnsi" w:cstheme="minorBidi"/>
                <w:sz w:val="22"/>
                <w:szCs w:val="22"/>
                <w:lang w:val="en-GB"/>
              </w:rPr>
            </w:pPr>
          </w:p>
          <w:p w:rsidR="00535510" w:rsidRPr="00CE7D86" w:rsidRDefault="00535510" w:rsidP="00C8442F">
            <w:pPr>
              <w:rPr>
                <w:rFonts w:asciiTheme="minorHAnsi" w:eastAsiaTheme="minorHAnsi" w:hAnsiTheme="minorHAnsi" w:cstheme="minorBidi"/>
                <w:sz w:val="22"/>
                <w:szCs w:val="22"/>
                <w:lang w:val="en-GB"/>
              </w:rPr>
            </w:pPr>
          </w:p>
        </w:tc>
      </w:tr>
    </w:tbl>
    <w:p w:rsidR="00BD2503" w:rsidRPr="00CE7D86" w:rsidRDefault="00BD2503" w:rsidP="00BD2503">
      <w:pPr>
        <w:rPr>
          <w:sz w:val="22"/>
          <w:szCs w:val="22"/>
          <w:lang w:val="en-GB"/>
        </w:rPr>
      </w:pPr>
    </w:p>
    <w:tbl>
      <w:tblPr>
        <w:tblStyle w:val="TableGrid"/>
        <w:tblW w:w="0" w:type="auto"/>
        <w:tblLook w:val="04A0" w:firstRow="1" w:lastRow="0" w:firstColumn="1" w:lastColumn="0" w:noHBand="0" w:noVBand="1"/>
      </w:tblPr>
      <w:tblGrid>
        <w:gridCol w:w="9016"/>
      </w:tblGrid>
      <w:tr w:rsidR="00535510" w:rsidRPr="00CE7D86" w:rsidTr="00CE7D86">
        <w:tc>
          <w:tcPr>
            <w:tcW w:w="9016" w:type="dxa"/>
            <w:shd w:val="clear" w:color="auto" w:fill="2E74B5" w:themeFill="accent1" w:themeFillShade="BF"/>
          </w:tcPr>
          <w:p w:rsidR="00BD2503" w:rsidRPr="00CE7D86" w:rsidRDefault="00BD2503" w:rsidP="00C8442F">
            <w:pPr>
              <w:rPr>
                <w:rFonts w:asciiTheme="minorHAnsi" w:eastAsiaTheme="minorHAnsi" w:hAnsiTheme="minorHAnsi" w:cstheme="minorBidi"/>
                <w:color w:val="FFFFFF" w:themeColor="background1"/>
                <w:sz w:val="22"/>
                <w:szCs w:val="22"/>
                <w:lang w:val="en-GB"/>
              </w:rPr>
            </w:pPr>
            <w:r w:rsidRPr="00CE7D86">
              <w:rPr>
                <w:rFonts w:asciiTheme="minorHAnsi" w:eastAsiaTheme="minorHAnsi" w:hAnsiTheme="minorHAnsi" w:cstheme="minorBidi"/>
                <w:color w:val="FFFFFF" w:themeColor="background1"/>
                <w:sz w:val="22"/>
                <w:szCs w:val="22"/>
                <w:lang w:val="en-GB"/>
              </w:rPr>
              <w:t>What have been your key successes in the past six months? (200 words)</w:t>
            </w:r>
          </w:p>
        </w:tc>
      </w:tr>
      <w:tr w:rsidR="00BD2503" w:rsidRPr="00CE7D86" w:rsidTr="00DD5640">
        <w:trPr>
          <w:trHeight w:val="850"/>
        </w:trPr>
        <w:tc>
          <w:tcPr>
            <w:tcW w:w="9016" w:type="dxa"/>
          </w:tcPr>
          <w:p w:rsidR="00BD2503" w:rsidRPr="00CE7D86" w:rsidRDefault="00BD2503" w:rsidP="00C8442F">
            <w:pPr>
              <w:rPr>
                <w:rFonts w:asciiTheme="minorHAnsi" w:eastAsiaTheme="minorHAnsi" w:hAnsiTheme="minorHAnsi" w:cstheme="minorBidi"/>
                <w:sz w:val="22"/>
                <w:szCs w:val="22"/>
                <w:lang w:val="en-GB"/>
              </w:rPr>
            </w:pPr>
          </w:p>
          <w:p w:rsidR="00535510" w:rsidRPr="00CE7D86" w:rsidRDefault="00535510" w:rsidP="00C8442F">
            <w:pPr>
              <w:rPr>
                <w:rFonts w:asciiTheme="minorHAnsi" w:eastAsiaTheme="minorHAnsi" w:hAnsiTheme="minorHAnsi" w:cstheme="minorBidi"/>
                <w:sz w:val="22"/>
                <w:szCs w:val="22"/>
                <w:lang w:val="en-GB"/>
              </w:rPr>
            </w:pPr>
          </w:p>
        </w:tc>
      </w:tr>
    </w:tbl>
    <w:p w:rsidR="00BD2503" w:rsidRPr="00CE7D86" w:rsidRDefault="00BD2503" w:rsidP="00BD2503">
      <w:pPr>
        <w:rPr>
          <w:sz w:val="22"/>
          <w:szCs w:val="22"/>
          <w:lang w:val="en-GB"/>
        </w:rPr>
      </w:pPr>
    </w:p>
    <w:tbl>
      <w:tblPr>
        <w:tblStyle w:val="TableGrid"/>
        <w:tblW w:w="0" w:type="auto"/>
        <w:tblLook w:val="04A0" w:firstRow="1" w:lastRow="0" w:firstColumn="1" w:lastColumn="0" w:noHBand="0" w:noVBand="1"/>
      </w:tblPr>
      <w:tblGrid>
        <w:gridCol w:w="9016"/>
      </w:tblGrid>
      <w:tr w:rsidR="00535510" w:rsidRPr="00CE7D86" w:rsidTr="00CE7D86">
        <w:tc>
          <w:tcPr>
            <w:tcW w:w="9016" w:type="dxa"/>
            <w:shd w:val="clear" w:color="auto" w:fill="2E74B5" w:themeFill="accent1" w:themeFillShade="BF"/>
          </w:tcPr>
          <w:p w:rsidR="00BD2503" w:rsidRPr="00CE7D86" w:rsidRDefault="00BD2503" w:rsidP="00C8442F">
            <w:pPr>
              <w:rPr>
                <w:rFonts w:asciiTheme="minorHAnsi" w:eastAsiaTheme="minorHAnsi" w:hAnsiTheme="minorHAnsi" w:cstheme="minorBidi"/>
                <w:color w:val="FFFFFF" w:themeColor="background1"/>
                <w:sz w:val="22"/>
                <w:szCs w:val="22"/>
                <w:lang w:val="en-GB"/>
              </w:rPr>
            </w:pPr>
            <w:r w:rsidRPr="00CE7D86">
              <w:rPr>
                <w:rFonts w:asciiTheme="minorHAnsi" w:eastAsiaTheme="minorHAnsi" w:hAnsiTheme="minorHAnsi" w:cstheme="minorBidi"/>
                <w:color w:val="FFFFFF" w:themeColor="background1"/>
                <w:sz w:val="22"/>
                <w:szCs w:val="22"/>
                <w:lang w:val="en-GB"/>
              </w:rPr>
              <w:t>What challenges have you faced? How have you addressed – or how do you plan - to address these? (200 words)</w:t>
            </w:r>
          </w:p>
        </w:tc>
      </w:tr>
      <w:tr w:rsidR="00BD2503" w:rsidRPr="00CE7D86" w:rsidTr="00DD5640">
        <w:trPr>
          <w:trHeight w:val="718"/>
        </w:trPr>
        <w:tc>
          <w:tcPr>
            <w:tcW w:w="9016" w:type="dxa"/>
          </w:tcPr>
          <w:p w:rsidR="00BD2503" w:rsidRPr="00CE7D86" w:rsidRDefault="00BD2503" w:rsidP="00C8442F">
            <w:pPr>
              <w:rPr>
                <w:rFonts w:asciiTheme="minorHAnsi" w:eastAsiaTheme="minorHAnsi" w:hAnsiTheme="minorHAnsi" w:cstheme="minorBidi"/>
                <w:sz w:val="22"/>
                <w:szCs w:val="22"/>
                <w:lang w:val="en-GB"/>
              </w:rPr>
            </w:pPr>
          </w:p>
          <w:p w:rsidR="00535510" w:rsidRPr="00CE7D86" w:rsidRDefault="00535510" w:rsidP="00C8442F">
            <w:pPr>
              <w:rPr>
                <w:rFonts w:asciiTheme="minorHAnsi" w:eastAsiaTheme="minorHAnsi" w:hAnsiTheme="minorHAnsi" w:cstheme="minorBidi"/>
                <w:sz w:val="22"/>
                <w:szCs w:val="22"/>
                <w:lang w:val="en-GB"/>
              </w:rPr>
            </w:pPr>
          </w:p>
        </w:tc>
      </w:tr>
    </w:tbl>
    <w:p w:rsidR="00BD2503" w:rsidRPr="00CE7D86" w:rsidRDefault="00BD2503" w:rsidP="00BD2503">
      <w:pPr>
        <w:rPr>
          <w:sz w:val="22"/>
          <w:szCs w:val="22"/>
          <w:lang w:val="en-GB"/>
        </w:rPr>
      </w:pPr>
    </w:p>
    <w:tbl>
      <w:tblPr>
        <w:tblStyle w:val="TableGrid"/>
        <w:tblW w:w="0" w:type="auto"/>
        <w:tblLook w:val="04A0" w:firstRow="1" w:lastRow="0" w:firstColumn="1" w:lastColumn="0" w:noHBand="0" w:noVBand="1"/>
      </w:tblPr>
      <w:tblGrid>
        <w:gridCol w:w="9016"/>
      </w:tblGrid>
      <w:tr w:rsidR="00535510" w:rsidRPr="00CE7D86" w:rsidTr="00CE7D86">
        <w:tc>
          <w:tcPr>
            <w:tcW w:w="9016" w:type="dxa"/>
            <w:shd w:val="clear" w:color="auto" w:fill="2E74B5" w:themeFill="accent1" w:themeFillShade="BF"/>
          </w:tcPr>
          <w:p w:rsidR="00BD2503" w:rsidRPr="00CE7D86" w:rsidRDefault="00BD2503" w:rsidP="00C8442F">
            <w:pPr>
              <w:rPr>
                <w:rFonts w:asciiTheme="minorHAnsi" w:eastAsiaTheme="minorHAnsi" w:hAnsiTheme="minorHAnsi" w:cstheme="minorBidi"/>
                <w:color w:val="FFFFFF" w:themeColor="background1"/>
                <w:sz w:val="22"/>
                <w:szCs w:val="22"/>
                <w:lang w:val="en-GB"/>
              </w:rPr>
            </w:pPr>
            <w:r w:rsidRPr="00CE7D86">
              <w:rPr>
                <w:rFonts w:asciiTheme="minorHAnsi" w:eastAsiaTheme="minorHAnsi" w:hAnsiTheme="minorHAnsi" w:cstheme="minorBidi"/>
                <w:color w:val="FFFFFF" w:themeColor="background1"/>
                <w:sz w:val="22"/>
                <w:szCs w:val="22"/>
                <w:lang w:val="en-GB"/>
              </w:rPr>
              <w:t xml:space="preserve"> Is there anything else you would like to tell us about? (100 words)</w:t>
            </w:r>
          </w:p>
        </w:tc>
      </w:tr>
      <w:tr w:rsidR="00BD2503" w:rsidRPr="00CE7D86" w:rsidTr="00DD5640">
        <w:trPr>
          <w:trHeight w:val="727"/>
        </w:trPr>
        <w:tc>
          <w:tcPr>
            <w:tcW w:w="9016" w:type="dxa"/>
          </w:tcPr>
          <w:p w:rsidR="00BD2503" w:rsidRPr="00CE7D86" w:rsidRDefault="00BD2503" w:rsidP="00C8442F">
            <w:pPr>
              <w:rPr>
                <w:rFonts w:asciiTheme="minorHAnsi" w:eastAsiaTheme="minorHAnsi" w:hAnsiTheme="minorHAnsi" w:cstheme="minorBidi"/>
                <w:sz w:val="22"/>
                <w:szCs w:val="22"/>
                <w:lang w:val="en-GB"/>
              </w:rPr>
            </w:pPr>
          </w:p>
          <w:p w:rsidR="00535510" w:rsidRPr="00CE7D86" w:rsidRDefault="00535510" w:rsidP="00C8442F">
            <w:pPr>
              <w:rPr>
                <w:rFonts w:asciiTheme="minorHAnsi" w:eastAsiaTheme="minorHAnsi" w:hAnsiTheme="minorHAnsi" w:cstheme="minorBidi"/>
                <w:sz w:val="22"/>
                <w:szCs w:val="22"/>
                <w:lang w:val="en-GB"/>
              </w:rPr>
            </w:pPr>
          </w:p>
        </w:tc>
      </w:tr>
    </w:tbl>
    <w:p w:rsidR="00BD2503" w:rsidRPr="00CE7D86" w:rsidRDefault="00BD2503" w:rsidP="00BD2503">
      <w:pPr>
        <w:rPr>
          <w:sz w:val="22"/>
          <w:szCs w:val="22"/>
          <w:lang w:val="en-GB"/>
        </w:rPr>
      </w:pPr>
    </w:p>
    <w:p w:rsidR="00BD2503" w:rsidRPr="00CE7D86" w:rsidRDefault="00BD2503" w:rsidP="00535510">
      <w:pPr>
        <w:pStyle w:val="ListParagraph"/>
        <w:numPr>
          <w:ilvl w:val="0"/>
          <w:numId w:val="1"/>
        </w:numPr>
        <w:pBdr>
          <w:bottom w:val="single" w:sz="4" w:space="1" w:color="auto"/>
        </w:pBdr>
        <w:rPr>
          <w:b/>
          <w:color w:val="2E74B5" w:themeColor="accent1" w:themeShade="BF"/>
          <w:sz w:val="28"/>
          <w:szCs w:val="28"/>
          <w:lang w:val="en-GB"/>
        </w:rPr>
      </w:pPr>
      <w:r w:rsidRPr="00CE7D86">
        <w:rPr>
          <w:b/>
          <w:color w:val="2E74B5" w:themeColor="accent1" w:themeShade="BF"/>
          <w:sz w:val="28"/>
          <w:szCs w:val="28"/>
          <w:lang w:val="en-GB"/>
        </w:rPr>
        <w:t>Keeping us informed</w:t>
      </w:r>
    </w:p>
    <w:p w:rsidR="00535510" w:rsidRPr="00CE7D86" w:rsidRDefault="00535510" w:rsidP="00535510">
      <w:pPr>
        <w:rPr>
          <w:b/>
          <w:color w:val="4132FE"/>
          <w:sz w:val="28"/>
          <w:szCs w:val="28"/>
          <w:lang w:val="en-GB"/>
        </w:rPr>
      </w:pPr>
    </w:p>
    <w:p w:rsidR="00BD2503" w:rsidRPr="00CE7D86" w:rsidRDefault="00BD2503" w:rsidP="00BD2503">
      <w:pPr>
        <w:ind w:right="77"/>
        <w:jc w:val="both"/>
        <w:rPr>
          <w:sz w:val="22"/>
          <w:szCs w:val="22"/>
          <w:lang w:val="en-GB"/>
        </w:rPr>
      </w:pPr>
      <w:r w:rsidRPr="00CE7D86">
        <w:rPr>
          <w:sz w:val="22"/>
          <w:szCs w:val="22"/>
          <w:lang w:val="en-GB"/>
        </w:rPr>
        <w:t>We understand that over the lifetime of any grant you’re likely to encounter a range of unexpected issues.</w:t>
      </w:r>
    </w:p>
    <w:p w:rsidR="00BD2503" w:rsidRPr="00CE7D86" w:rsidRDefault="00BD2503" w:rsidP="00BD2503">
      <w:pPr>
        <w:ind w:right="77"/>
        <w:jc w:val="both"/>
        <w:rPr>
          <w:sz w:val="22"/>
          <w:szCs w:val="22"/>
          <w:lang w:val="en-GB"/>
        </w:rPr>
      </w:pPr>
    </w:p>
    <w:p w:rsidR="00BD2503" w:rsidRPr="00CE7D86" w:rsidRDefault="00BD2503" w:rsidP="00BD2503">
      <w:pPr>
        <w:ind w:right="77"/>
        <w:jc w:val="both"/>
        <w:rPr>
          <w:sz w:val="22"/>
          <w:szCs w:val="22"/>
          <w:lang w:val="en-GB"/>
        </w:rPr>
      </w:pPr>
      <w:r w:rsidRPr="00CE7D86">
        <w:rPr>
          <w:sz w:val="22"/>
          <w:szCs w:val="22"/>
          <w:lang w:val="en-GB"/>
        </w:rPr>
        <w:t>As part of our c</w:t>
      </w:r>
      <w:r w:rsidR="00BF6797" w:rsidRPr="00CE7D86">
        <w:rPr>
          <w:sz w:val="22"/>
          <w:szCs w:val="22"/>
          <w:lang w:val="en-GB"/>
        </w:rPr>
        <w:t xml:space="preserve">onditions of grant we ask grant </w:t>
      </w:r>
      <w:r w:rsidRPr="00CE7D86">
        <w:rPr>
          <w:sz w:val="22"/>
          <w:szCs w:val="22"/>
          <w:lang w:val="en-GB"/>
        </w:rPr>
        <w:t xml:space="preserve">holders to let us know immediately when significant issues arise, so we can work to support you. You should do this as soon as issues come up. However, every six months, we also </w:t>
      </w:r>
      <w:r w:rsidR="006B3F80" w:rsidRPr="00CE7D86">
        <w:rPr>
          <w:sz w:val="22"/>
          <w:szCs w:val="22"/>
          <w:lang w:val="en-GB"/>
        </w:rPr>
        <w:t xml:space="preserve">ask </w:t>
      </w:r>
      <w:r w:rsidR="00BF6797" w:rsidRPr="00CE7D86">
        <w:rPr>
          <w:sz w:val="22"/>
          <w:szCs w:val="22"/>
          <w:lang w:val="en-GB"/>
        </w:rPr>
        <w:t xml:space="preserve">all grant </w:t>
      </w:r>
      <w:r w:rsidRPr="00CE7D86">
        <w:rPr>
          <w:sz w:val="22"/>
          <w:szCs w:val="22"/>
          <w:lang w:val="en-GB"/>
        </w:rPr>
        <w:t xml:space="preserve">holders to answer the simple questions below to ensure significant issues aren’t missed. </w:t>
      </w:r>
    </w:p>
    <w:p w:rsidR="00BD2503" w:rsidRPr="00CE7D86" w:rsidRDefault="00BD2503" w:rsidP="00BD2503">
      <w:pPr>
        <w:ind w:right="77"/>
        <w:jc w:val="both"/>
        <w:rPr>
          <w:sz w:val="22"/>
          <w:szCs w:val="22"/>
          <w:lang w:val="en-GB"/>
        </w:rPr>
      </w:pPr>
    </w:p>
    <w:p w:rsidR="00CE7D86" w:rsidRDefault="00BD2503" w:rsidP="00BD2503">
      <w:pPr>
        <w:ind w:right="77"/>
        <w:jc w:val="both"/>
        <w:rPr>
          <w:sz w:val="22"/>
          <w:szCs w:val="22"/>
          <w:lang w:val="en-GB"/>
        </w:rPr>
      </w:pPr>
      <w:r w:rsidRPr="00CE7D86">
        <w:rPr>
          <w:sz w:val="22"/>
          <w:szCs w:val="22"/>
          <w:lang w:val="en-GB"/>
        </w:rPr>
        <w:t xml:space="preserve">Comic Relief has a lot of experience in supporting grantees through changes and challenges so there may be ways we can </w:t>
      </w:r>
      <w:r w:rsidR="00CC6448" w:rsidRPr="00CE7D86">
        <w:rPr>
          <w:sz w:val="22"/>
          <w:szCs w:val="22"/>
          <w:lang w:val="en-GB"/>
        </w:rPr>
        <w:t>help you</w:t>
      </w:r>
      <w:r w:rsidR="00BF6797" w:rsidRPr="00CE7D86">
        <w:rPr>
          <w:sz w:val="22"/>
          <w:szCs w:val="22"/>
          <w:lang w:val="en-GB"/>
        </w:rPr>
        <w:t xml:space="preserve"> minimis</w:t>
      </w:r>
      <w:r w:rsidRPr="00CE7D86">
        <w:rPr>
          <w:sz w:val="22"/>
          <w:szCs w:val="22"/>
          <w:lang w:val="en-GB"/>
        </w:rPr>
        <w:t xml:space="preserve">e </w:t>
      </w:r>
      <w:r w:rsidR="00CC6448" w:rsidRPr="00CE7D86">
        <w:rPr>
          <w:sz w:val="22"/>
          <w:szCs w:val="22"/>
          <w:lang w:val="en-GB"/>
        </w:rPr>
        <w:t xml:space="preserve">the effect </w:t>
      </w:r>
      <w:r w:rsidRPr="00CE7D86">
        <w:rPr>
          <w:sz w:val="22"/>
          <w:szCs w:val="22"/>
          <w:lang w:val="en-GB"/>
        </w:rPr>
        <w:t>these changes have on your grant.</w:t>
      </w:r>
      <w:r w:rsidR="00CC6448" w:rsidRPr="00CE7D86">
        <w:rPr>
          <w:sz w:val="22"/>
          <w:szCs w:val="22"/>
          <w:lang w:val="en-GB"/>
        </w:rPr>
        <w:t xml:space="preserve"> If you flag anything which we need t</w:t>
      </w:r>
      <w:r w:rsidR="00BF6797" w:rsidRPr="00CE7D86">
        <w:rPr>
          <w:sz w:val="22"/>
          <w:szCs w:val="22"/>
          <w:lang w:val="en-GB"/>
        </w:rPr>
        <w:t xml:space="preserve">o follow up on, then your grant </w:t>
      </w:r>
      <w:r w:rsidR="00CC6448" w:rsidRPr="00CE7D86">
        <w:rPr>
          <w:sz w:val="22"/>
          <w:szCs w:val="22"/>
          <w:lang w:val="en-GB"/>
        </w:rPr>
        <w:t>owner will get in touch.</w:t>
      </w:r>
    </w:p>
    <w:p w:rsidR="00DD5640" w:rsidRDefault="00DD5640" w:rsidP="00BD2503">
      <w:pPr>
        <w:ind w:right="77"/>
        <w:jc w:val="both"/>
        <w:rPr>
          <w:sz w:val="22"/>
          <w:szCs w:val="22"/>
          <w:lang w:val="en-GB"/>
        </w:rPr>
      </w:pPr>
      <w:bookmarkStart w:id="0" w:name="_GoBack"/>
      <w:bookmarkEnd w:id="0"/>
    </w:p>
    <w:tbl>
      <w:tblPr>
        <w:tblStyle w:val="TableGrid"/>
        <w:tblW w:w="9020" w:type="dxa"/>
        <w:tblLook w:val="04A0" w:firstRow="1" w:lastRow="0" w:firstColumn="1" w:lastColumn="0" w:noHBand="0" w:noVBand="1"/>
      </w:tblPr>
      <w:tblGrid>
        <w:gridCol w:w="7133"/>
        <w:gridCol w:w="945"/>
        <w:gridCol w:w="942"/>
      </w:tblGrid>
      <w:tr w:rsidR="00535510" w:rsidRPr="00CE7D86" w:rsidTr="00CE7D86">
        <w:tc>
          <w:tcPr>
            <w:tcW w:w="7133" w:type="dxa"/>
            <w:shd w:val="clear" w:color="auto" w:fill="2E74B5" w:themeFill="accent1" w:themeFillShade="BF"/>
          </w:tcPr>
          <w:p w:rsidR="00BD2503" w:rsidRPr="00CE7D86" w:rsidRDefault="00CE7D86" w:rsidP="00C8442F">
            <w:pPr>
              <w:jc w:val="both"/>
              <w:rPr>
                <w:rFonts w:asciiTheme="minorHAnsi" w:eastAsiaTheme="minorHAnsi" w:hAnsiTheme="minorHAnsi" w:cstheme="minorBidi"/>
                <w:b/>
                <w:color w:val="FFFFFF" w:themeColor="background1"/>
                <w:sz w:val="22"/>
                <w:szCs w:val="22"/>
                <w:lang w:val="en-GB"/>
              </w:rPr>
            </w:pPr>
            <w:r>
              <w:rPr>
                <w:sz w:val="22"/>
                <w:szCs w:val="22"/>
                <w:lang w:val="en-GB"/>
              </w:rPr>
              <w:br w:type="page"/>
            </w:r>
            <w:r w:rsidR="00BD2503" w:rsidRPr="00CE7D86">
              <w:rPr>
                <w:rFonts w:asciiTheme="minorHAnsi" w:eastAsiaTheme="minorHAnsi" w:hAnsiTheme="minorHAnsi" w:cstheme="minorBidi"/>
                <w:b/>
                <w:color w:val="FFFFFF" w:themeColor="background1"/>
                <w:sz w:val="22"/>
                <w:szCs w:val="22"/>
                <w:lang w:val="en-GB"/>
              </w:rPr>
              <w:t>Statement</w:t>
            </w:r>
          </w:p>
        </w:tc>
        <w:tc>
          <w:tcPr>
            <w:tcW w:w="945" w:type="dxa"/>
            <w:shd w:val="clear" w:color="auto" w:fill="2E74B5" w:themeFill="accent1" w:themeFillShade="BF"/>
          </w:tcPr>
          <w:p w:rsidR="00BD2503" w:rsidRPr="00CE7D86" w:rsidRDefault="00BD2503" w:rsidP="00C8442F">
            <w:pPr>
              <w:jc w:val="both"/>
              <w:rPr>
                <w:rFonts w:asciiTheme="minorHAnsi" w:eastAsiaTheme="minorHAnsi" w:hAnsiTheme="minorHAnsi" w:cstheme="minorBidi"/>
                <w:b/>
                <w:color w:val="FFFFFF" w:themeColor="background1"/>
                <w:sz w:val="22"/>
                <w:szCs w:val="22"/>
                <w:lang w:val="en-GB"/>
              </w:rPr>
            </w:pPr>
            <w:r w:rsidRPr="00CE7D86">
              <w:rPr>
                <w:rFonts w:asciiTheme="minorHAnsi" w:eastAsiaTheme="minorHAnsi" w:hAnsiTheme="minorHAnsi" w:cstheme="minorBidi"/>
                <w:b/>
                <w:color w:val="FFFFFF" w:themeColor="background1"/>
                <w:sz w:val="22"/>
                <w:szCs w:val="22"/>
                <w:lang w:val="en-GB"/>
              </w:rPr>
              <w:t>Yes</w:t>
            </w:r>
          </w:p>
        </w:tc>
        <w:tc>
          <w:tcPr>
            <w:tcW w:w="942" w:type="dxa"/>
            <w:shd w:val="clear" w:color="auto" w:fill="2E74B5" w:themeFill="accent1" w:themeFillShade="BF"/>
          </w:tcPr>
          <w:p w:rsidR="00BD2503" w:rsidRPr="00CE7D86" w:rsidRDefault="00BD2503" w:rsidP="00C8442F">
            <w:pPr>
              <w:jc w:val="both"/>
              <w:rPr>
                <w:rFonts w:asciiTheme="minorHAnsi" w:eastAsiaTheme="minorHAnsi" w:hAnsiTheme="minorHAnsi" w:cstheme="minorBidi"/>
                <w:b/>
                <w:color w:val="FFFFFF" w:themeColor="background1"/>
                <w:sz w:val="22"/>
                <w:szCs w:val="22"/>
                <w:lang w:val="en-GB"/>
              </w:rPr>
            </w:pPr>
            <w:r w:rsidRPr="00CE7D86">
              <w:rPr>
                <w:rFonts w:asciiTheme="minorHAnsi" w:eastAsiaTheme="minorHAnsi" w:hAnsiTheme="minorHAnsi" w:cstheme="minorBidi"/>
                <w:b/>
                <w:color w:val="FFFFFF" w:themeColor="background1"/>
                <w:sz w:val="22"/>
                <w:szCs w:val="22"/>
                <w:lang w:val="en-GB"/>
              </w:rPr>
              <w:t>No</w:t>
            </w:r>
          </w:p>
        </w:tc>
      </w:tr>
      <w:tr w:rsidR="00535510" w:rsidRPr="00CE7D86" w:rsidTr="00452510">
        <w:tc>
          <w:tcPr>
            <w:tcW w:w="7133" w:type="dxa"/>
          </w:tcPr>
          <w:p w:rsidR="00BD2503" w:rsidRPr="00CE7D86" w:rsidRDefault="00BD2503" w:rsidP="00C8442F">
            <w:pPr>
              <w:jc w:val="both"/>
              <w:rPr>
                <w:rFonts w:asciiTheme="minorHAnsi" w:eastAsiaTheme="minorHAnsi" w:hAnsiTheme="minorHAnsi" w:cstheme="minorBidi"/>
                <w:sz w:val="22"/>
                <w:szCs w:val="22"/>
                <w:lang w:val="en-GB"/>
              </w:rPr>
            </w:pPr>
            <w:r w:rsidRPr="00CE7D86">
              <w:rPr>
                <w:rFonts w:asciiTheme="minorHAnsi" w:eastAsiaTheme="minorHAnsi" w:hAnsiTheme="minorHAnsi" w:cstheme="minorBidi"/>
                <w:sz w:val="22"/>
                <w:szCs w:val="22"/>
                <w:lang w:val="en-GB"/>
              </w:rPr>
              <w:t>Has your organisation experienced any negative publicity?</w:t>
            </w:r>
          </w:p>
        </w:tc>
        <w:tc>
          <w:tcPr>
            <w:tcW w:w="945" w:type="dxa"/>
          </w:tcPr>
          <w:p w:rsidR="00BD2503" w:rsidRPr="00CE7D86" w:rsidRDefault="00BD2503" w:rsidP="00C8442F">
            <w:pPr>
              <w:jc w:val="both"/>
              <w:rPr>
                <w:rFonts w:asciiTheme="minorHAnsi" w:eastAsiaTheme="minorHAnsi" w:hAnsiTheme="minorHAnsi" w:cstheme="minorBidi"/>
                <w:sz w:val="22"/>
                <w:szCs w:val="22"/>
                <w:lang w:val="en-GB"/>
              </w:rPr>
            </w:pPr>
          </w:p>
        </w:tc>
        <w:tc>
          <w:tcPr>
            <w:tcW w:w="942" w:type="dxa"/>
          </w:tcPr>
          <w:p w:rsidR="00BD2503" w:rsidRPr="00CE7D86" w:rsidRDefault="00BD2503" w:rsidP="00C8442F">
            <w:pPr>
              <w:jc w:val="both"/>
              <w:rPr>
                <w:rFonts w:asciiTheme="minorHAnsi" w:eastAsiaTheme="minorHAnsi" w:hAnsiTheme="minorHAnsi" w:cstheme="minorBidi"/>
                <w:sz w:val="22"/>
                <w:szCs w:val="22"/>
                <w:lang w:val="en-GB"/>
              </w:rPr>
            </w:pPr>
          </w:p>
        </w:tc>
      </w:tr>
      <w:tr w:rsidR="00535510" w:rsidRPr="00CE7D86" w:rsidTr="00452510">
        <w:tc>
          <w:tcPr>
            <w:tcW w:w="7133" w:type="dxa"/>
          </w:tcPr>
          <w:p w:rsidR="00BD2503" w:rsidRPr="00CE7D86" w:rsidRDefault="00BD2503" w:rsidP="00C8442F">
            <w:pPr>
              <w:jc w:val="both"/>
              <w:rPr>
                <w:rFonts w:asciiTheme="minorHAnsi" w:eastAsiaTheme="minorHAnsi" w:hAnsiTheme="minorHAnsi" w:cstheme="minorBidi"/>
                <w:sz w:val="22"/>
                <w:szCs w:val="22"/>
                <w:lang w:val="en-GB"/>
              </w:rPr>
            </w:pPr>
            <w:r w:rsidRPr="00CE7D86">
              <w:rPr>
                <w:rFonts w:asciiTheme="minorHAnsi" w:eastAsiaTheme="minorHAnsi" w:hAnsiTheme="minorHAnsi" w:cstheme="minorBidi"/>
                <w:sz w:val="22"/>
                <w:szCs w:val="22"/>
                <w:lang w:val="en-GB"/>
              </w:rPr>
              <w:t>Are you aware of any allegations that any part of your funding has been misused?</w:t>
            </w:r>
          </w:p>
        </w:tc>
        <w:tc>
          <w:tcPr>
            <w:tcW w:w="945" w:type="dxa"/>
          </w:tcPr>
          <w:p w:rsidR="00BD2503" w:rsidRPr="00CE7D86" w:rsidRDefault="00BD2503" w:rsidP="00C8442F">
            <w:pPr>
              <w:jc w:val="both"/>
              <w:rPr>
                <w:rFonts w:asciiTheme="minorHAnsi" w:eastAsiaTheme="minorHAnsi" w:hAnsiTheme="minorHAnsi" w:cstheme="minorBidi"/>
                <w:sz w:val="22"/>
                <w:szCs w:val="22"/>
                <w:lang w:val="en-GB"/>
              </w:rPr>
            </w:pPr>
          </w:p>
        </w:tc>
        <w:tc>
          <w:tcPr>
            <w:tcW w:w="942" w:type="dxa"/>
          </w:tcPr>
          <w:p w:rsidR="00BD2503" w:rsidRPr="00CE7D86" w:rsidRDefault="00BD2503" w:rsidP="00C8442F">
            <w:pPr>
              <w:jc w:val="both"/>
              <w:rPr>
                <w:rFonts w:asciiTheme="minorHAnsi" w:eastAsiaTheme="minorHAnsi" w:hAnsiTheme="minorHAnsi" w:cstheme="minorBidi"/>
                <w:sz w:val="22"/>
                <w:szCs w:val="22"/>
                <w:lang w:val="en-GB"/>
              </w:rPr>
            </w:pPr>
          </w:p>
        </w:tc>
      </w:tr>
      <w:tr w:rsidR="00535510" w:rsidRPr="00CE7D86" w:rsidTr="00452510">
        <w:tc>
          <w:tcPr>
            <w:tcW w:w="7133" w:type="dxa"/>
          </w:tcPr>
          <w:p w:rsidR="00BD2503" w:rsidRPr="00CE7D86" w:rsidRDefault="00BD2503" w:rsidP="00C8442F">
            <w:pPr>
              <w:jc w:val="both"/>
              <w:rPr>
                <w:rFonts w:asciiTheme="minorHAnsi" w:eastAsiaTheme="minorHAnsi" w:hAnsiTheme="minorHAnsi" w:cstheme="minorBidi"/>
                <w:sz w:val="22"/>
                <w:szCs w:val="22"/>
                <w:lang w:val="en-GB"/>
              </w:rPr>
            </w:pPr>
            <w:r w:rsidRPr="00CE7D86">
              <w:rPr>
                <w:rFonts w:asciiTheme="minorHAnsi" w:eastAsiaTheme="minorHAnsi" w:hAnsiTheme="minorHAnsi" w:cstheme="minorBidi"/>
                <w:sz w:val="22"/>
                <w:szCs w:val="22"/>
                <w:lang w:val="en-GB"/>
              </w:rPr>
              <w:t>Have there been any changes to your Trustees or your senior management team?</w:t>
            </w:r>
          </w:p>
        </w:tc>
        <w:tc>
          <w:tcPr>
            <w:tcW w:w="945" w:type="dxa"/>
          </w:tcPr>
          <w:p w:rsidR="00BD2503" w:rsidRPr="00CE7D86" w:rsidRDefault="00BD2503" w:rsidP="00C8442F">
            <w:pPr>
              <w:jc w:val="both"/>
              <w:rPr>
                <w:rFonts w:asciiTheme="minorHAnsi" w:eastAsiaTheme="minorHAnsi" w:hAnsiTheme="minorHAnsi" w:cstheme="minorBidi"/>
                <w:sz w:val="22"/>
                <w:szCs w:val="22"/>
                <w:lang w:val="en-GB"/>
              </w:rPr>
            </w:pPr>
          </w:p>
        </w:tc>
        <w:tc>
          <w:tcPr>
            <w:tcW w:w="942" w:type="dxa"/>
          </w:tcPr>
          <w:p w:rsidR="00BD2503" w:rsidRPr="00CE7D86" w:rsidRDefault="00BD2503" w:rsidP="00C8442F">
            <w:pPr>
              <w:jc w:val="both"/>
              <w:rPr>
                <w:rFonts w:asciiTheme="minorHAnsi" w:eastAsiaTheme="minorHAnsi" w:hAnsiTheme="minorHAnsi" w:cstheme="minorBidi"/>
                <w:sz w:val="22"/>
                <w:szCs w:val="22"/>
                <w:lang w:val="en-GB"/>
              </w:rPr>
            </w:pPr>
          </w:p>
        </w:tc>
      </w:tr>
      <w:tr w:rsidR="00535510" w:rsidRPr="00CE7D86" w:rsidTr="00452510">
        <w:tc>
          <w:tcPr>
            <w:tcW w:w="7133" w:type="dxa"/>
          </w:tcPr>
          <w:p w:rsidR="00BD2503" w:rsidRPr="00CE7D86" w:rsidRDefault="00BD2503" w:rsidP="00C8442F">
            <w:pPr>
              <w:jc w:val="both"/>
              <w:rPr>
                <w:rFonts w:asciiTheme="minorHAnsi" w:eastAsiaTheme="minorHAnsi" w:hAnsiTheme="minorHAnsi" w:cstheme="minorBidi"/>
                <w:sz w:val="22"/>
                <w:szCs w:val="22"/>
                <w:lang w:val="en-GB"/>
              </w:rPr>
            </w:pPr>
            <w:r w:rsidRPr="00CE7D86">
              <w:rPr>
                <w:rFonts w:asciiTheme="minorHAnsi" w:eastAsiaTheme="minorHAnsi" w:hAnsiTheme="minorHAnsi" w:cstheme="minorBidi"/>
                <w:sz w:val="22"/>
                <w:szCs w:val="22"/>
                <w:lang w:val="en-GB"/>
              </w:rPr>
              <w:t>Have there been any significant changes to key staff working on your grant (particularly where the post/s are funded by Comic Relief)?</w:t>
            </w:r>
          </w:p>
        </w:tc>
        <w:tc>
          <w:tcPr>
            <w:tcW w:w="945" w:type="dxa"/>
          </w:tcPr>
          <w:p w:rsidR="00BD2503" w:rsidRPr="00CE7D86" w:rsidRDefault="00BD2503" w:rsidP="00C8442F">
            <w:pPr>
              <w:jc w:val="both"/>
              <w:rPr>
                <w:rFonts w:asciiTheme="minorHAnsi" w:eastAsiaTheme="minorHAnsi" w:hAnsiTheme="minorHAnsi" w:cstheme="minorBidi"/>
                <w:sz w:val="22"/>
                <w:szCs w:val="22"/>
                <w:lang w:val="en-GB"/>
              </w:rPr>
            </w:pPr>
          </w:p>
        </w:tc>
        <w:tc>
          <w:tcPr>
            <w:tcW w:w="942" w:type="dxa"/>
          </w:tcPr>
          <w:p w:rsidR="00BD2503" w:rsidRPr="00CE7D86" w:rsidRDefault="00BD2503" w:rsidP="00C8442F">
            <w:pPr>
              <w:jc w:val="both"/>
              <w:rPr>
                <w:rFonts w:asciiTheme="minorHAnsi" w:eastAsiaTheme="minorHAnsi" w:hAnsiTheme="minorHAnsi" w:cstheme="minorBidi"/>
                <w:sz w:val="22"/>
                <w:szCs w:val="22"/>
                <w:lang w:val="en-GB"/>
              </w:rPr>
            </w:pPr>
          </w:p>
        </w:tc>
      </w:tr>
      <w:tr w:rsidR="00535510" w:rsidRPr="00CE7D86" w:rsidTr="00452510">
        <w:tc>
          <w:tcPr>
            <w:tcW w:w="7133" w:type="dxa"/>
          </w:tcPr>
          <w:p w:rsidR="00BD2503" w:rsidRPr="00CE7D86" w:rsidRDefault="00BD2503" w:rsidP="0047627A">
            <w:pPr>
              <w:jc w:val="both"/>
              <w:rPr>
                <w:rFonts w:asciiTheme="minorHAnsi" w:eastAsiaTheme="minorHAnsi" w:hAnsiTheme="minorHAnsi" w:cstheme="minorBidi"/>
                <w:sz w:val="22"/>
                <w:szCs w:val="22"/>
                <w:lang w:val="en-GB"/>
              </w:rPr>
            </w:pPr>
            <w:r w:rsidRPr="00CE7D86">
              <w:rPr>
                <w:rFonts w:asciiTheme="minorHAnsi" w:eastAsiaTheme="minorHAnsi" w:hAnsiTheme="minorHAnsi" w:cstheme="minorBidi"/>
                <w:sz w:val="22"/>
                <w:szCs w:val="22"/>
                <w:lang w:val="en-GB"/>
              </w:rPr>
              <w:t xml:space="preserve">Have there been any changes to your organisation’s finances </w:t>
            </w:r>
            <w:r w:rsidR="0047627A" w:rsidRPr="00CE7D86">
              <w:rPr>
                <w:rFonts w:asciiTheme="minorHAnsi" w:eastAsiaTheme="minorHAnsi" w:hAnsiTheme="minorHAnsi" w:cstheme="minorBidi"/>
                <w:sz w:val="22"/>
                <w:szCs w:val="22"/>
                <w:lang w:val="en-GB"/>
              </w:rPr>
              <w:t xml:space="preserve">(or those of any partner organisations for the grant) </w:t>
            </w:r>
            <w:r w:rsidRPr="00CE7D86">
              <w:rPr>
                <w:rFonts w:asciiTheme="minorHAnsi" w:eastAsiaTheme="minorHAnsi" w:hAnsiTheme="minorHAnsi" w:cstheme="minorBidi"/>
                <w:sz w:val="22"/>
                <w:szCs w:val="22"/>
                <w:lang w:val="en-GB"/>
              </w:rPr>
              <w:t xml:space="preserve">which could impact on </w:t>
            </w:r>
            <w:r w:rsidR="0047627A" w:rsidRPr="00CE7D86">
              <w:rPr>
                <w:rFonts w:asciiTheme="minorHAnsi" w:eastAsiaTheme="minorHAnsi" w:hAnsiTheme="minorHAnsi" w:cstheme="minorBidi"/>
                <w:sz w:val="22"/>
                <w:szCs w:val="22"/>
                <w:lang w:val="en-GB"/>
              </w:rPr>
              <w:t>to the</w:t>
            </w:r>
            <w:r w:rsidRPr="00CE7D86">
              <w:rPr>
                <w:rFonts w:asciiTheme="minorHAnsi" w:eastAsiaTheme="minorHAnsi" w:hAnsiTheme="minorHAnsi" w:cstheme="minorBidi"/>
                <w:sz w:val="22"/>
                <w:szCs w:val="22"/>
                <w:lang w:val="en-GB"/>
              </w:rPr>
              <w:t xml:space="preserve"> deliver</w:t>
            </w:r>
            <w:r w:rsidR="0047627A" w:rsidRPr="00CE7D86">
              <w:rPr>
                <w:rFonts w:asciiTheme="minorHAnsi" w:eastAsiaTheme="minorHAnsi" w:hAnsiTheme="minorHAnsi" w:cstheme="minorBidi"/>
                <w:sz w:val="22"/>
                <w:szCs w:val="22"/>
                <w:lang w:val="en-GB"/>
              </w:rPr>
              <w:t>y</w:t>
            </w:r>
            <w:r w:rsidRPr="00CE7D86">
              <w:rPr>
                <w:rFonts w:asciiTheme="minorHAnsi" w:eastAsiaTheme="minorHAnsi" w:hAnsiTheme="minorHAnsi" w:cstheme="minorBidi"/>
                <w:sz w:val="22"/>
                <w:szCs w:val="22"/>
                <w:lang w:val="en-GB"/>
              </w:rPr>
              <w:t xml:space="preserve"> the </w:t>
            </w:r>
            <w:r w:rsidR="0047627A" w:rsidRPr="00CE7D86">
              <w:rPr>
                <w:rFonts w:asciiTheme="minorHAnsi" w:eastAsiaTheme="minorHAnsi" w:hAnsiTheme="minorHAnsi" w:cstheme="minorBidi"/>
                <w:sz w:val="22"/>
                <w:szCs w:val="22"/>
                <w:lang w:val="en-GB"/>
              </w:rPr>
              <w:t>funded work</w:t>
            </w:r>
            <w:r w:rsidRPr="00CE7D86">
              <w:rPr>
                <w:rFonts w:asciiTheme="minorHAnsi" w:eastAsiaTheme="minorHAnsi" w:hAnsiTheme="minorHAnsi" w:cstheme="minorBidi"/>
                <w:sz w:val="22"/>
                <w:szCs w:val="22"/>
                <w:lang w:val="en-GB"/>
              </w:rPr>
              <w:t>? (for example, loss of important income source, deficit in previous financial year, unexpected costs incurred)</w:t>
            </w:r>
          </w:p>
        </w:tc>
        <w:tc>
          <w:tcPr>
            <w:tcW w:w="945" w:type="dxa"/>
          </w:tcPr>
          <w:p w:rsidR="00BD2503" w:rsidRPr="00CE7D86" w:rsidRDefault="00BD2503" w:rsidP="00C8442F">
            <w:pPr>
              <w:jc w:val="both"/>
              <w:rPr>
                <w:rFonts w:asciiTheme="minorHAnsi" w:eastAsiaTheme="minorHAnsi" w:hAnsiTheme="minorHAnsi" w:cstheme="minorBidi"/>
                <w:sz w:val="22"/>
                <w:szCs w:val="22"/>
                <w:lang w:val="en-GB"/>
              </w:rPr>
            </w:pPr>
          </w:p>
        </w:tc>
        <w:tc>
          <w:tcPr>
            <w:tcW w:w="942" w:type="dxa"/>
          </w:tcPr>
          <w:p w:rsidR="00BD2503" w:rsidRPr="00CE7D86" w:rsidRDefault="00BD2503" w:rsidP="00C8442F">
            <w:pPr>
              <w:jc w:val="both"/>
              <w:rPr>
                <w:rFonts w:asciiTheme="minorHAnsi" w:eastAsiaTheme="minorHAnsi" w:hAnsiTheme="minorHAnsi" w:cstheme="minorBidi"/>
                <w:sz w:val="22"/>
                <w:szCs w:val="22"/>
                <w:lang w:val="en-GB"/>
              </w:rPr>
            </w:pPr>
          </w:p>
        </w:tc>
      </w:tr>
      <w:tr w:rsidR="00535510" w:rsidRPr="00CE7D86" w:rsidTr="00452510">
        <w:tc>
          <w:tcPr>
            <w:tcW w:w="7133" w:type="dxa"/>
          </w:tcPr>
          <w:p w:rsidR="00BD2503" w:rsidRPr="00CE7D86" w:rsidRDefault="00BD2503" w:rsidP="00C8442F">
            <w:pPr>
              <w:jc w:val="both"/>
              <w:rPr>
                <w:rFonts w:asciiTheme="minorHAnsi" w:eastAsiaTheme="minorHAnsi" w:hAnsiTheme="minorHAnsi" w:cstheme="minorBidi"/>
                <w:sz w:val="22"/>
                <w:szCs w:val="22"/>
                <w:lang w:val="en-GB"/>
              </w:rPr>
            </w:pPr>
            <w:r w:rsidRPr="00CE7D86">
              <w:rPr>
                <w:rFonts w:asciiTheme="minorHAnsi" w:eastAsiaTheme="minorHAnsi" w:hAnsiTheme="minorHAnsi" w:cstheme="minorBidi"/>
                <w:sz w:val="22"/>
                <w:szCs w:val="22"/>
                <w:lang w:val="en-GB"/>
              </w:rPr>
              <w:t>Have legal proceedings been instigated against your organisation</w:t>
            </w:r>
            <w:r w:rsidR="0047627A" w:rsidRPr="00CE7D86">
              <w:rPr>
                <w:rFonts w:asciiTheme="minorHAnsi" w:eastAsiaTheme="minorHAnsi" w:hAnsiTheme="minorHAnsi" w:cstheme="minorBidi"/>
                <w:sz w:val="22"/>
                <w:szCs w:val="22"/>
                <w:lang w:val="en-GB"/>
              </w:rPr>
              <w:t xml:space="preserve"> or any partner organisations for the grant</w:t>
            </w:r>
            <w:r w:rsidRPr="00CE7D86">
              <w:rPr>
                <w:rFonts w:asciiTheme="minorHAnsi" w:eastAsiaTheme="minorHAnsi" w:hAnsiTheme="minorHAnsi" w:cstheme="minorBidi"/>
                <w:sz w:val="22"/>
                <w:szCs w:val="22"/>
                <w:lang w:val="en-GB"/>
              </w:rPr>
              <w:t>?</w:t>
            </w:r>
          </w:p>
        </w:tc>
        <w:tc>
          <w:tcPr>
            <w:tcW w:w="945" w:type="dxa"/>
          </w:tcPr>
          <w:p w:rsidR="00BD2503" w:rsidRPr="00CE7D86" w:rsidRDefault="00BD2503" w:rsidP="00C8442F">
            <w:pPr>
              <w:jc w:val="both"/>
              <w:rPr>
                <w:rFonts w:asciiTheme="minorHAnsi" w:eastAsiaTheme="minorHAnsi" w:hAnsiTheme="minorHAnsi" w:cstheme="minorBidi"/>
                <w:sz w:val="22"/>
                <w:szCs w:val="22"/>
                <w:lang w:val="en-GB"/>
              </w:rPr>
            </w:pPr>
          </w:p>
        </w:tc>
        <w:tc>
          <w:tcPr>
            <w:tcW w:w="942" w:type="dxa"/>
          </w:tcPr>
          <w:p w:rsidR="00BD2503" w:rsidRPr="00CE7D86" w:rsidRDefault="00BD2503" w:rsidP="00C8442F">
            <w:pPr>
              <w:jc w:val="both"/>
              <w:rPr>
                <w:rFonts w:asciiTheme="minorHAnsi" w:eastAsiaTheme="minorHAnsi" w:hAnsiTheme="minorHAnsi" w:cstheme="minorBidi"/>
                <w:sz w:val="22"/>
                <w:szCs w:val="22"/>
                <w:lang w:val="en-GB"/>
              </w:rPr>
            </w:pPr>
          </w:p>
        </w:tc>
      </w:tr>
      <w:tr w:rsidR="00535510" w:rsidRPr="00CE7D86" w:rsidTr="00452510">
        <w:tc>
          <w:tcPr>
            <w:tcW w:w="7133" w:type="dxa"/>
          </w:tcPr>
          <w:p w:rsidR="00452510" w:rsidRPr="00CE7D86" w:rsidRDefault="00452510" w:rsidP="00E54841">
            <w:pPr>
              <w:jc w:val="both"/>
              <w:rPr>
                <w:rFonts w:asciiTheme="minorHAnsi" w:eastAsiaTheme="minorHAnsi" w:hAnsiTheme="minorHAnsi" w:cstheme="minorBidi"/>
                <w:sz w:val="22"/>
                <w:szCs w:val="22"/>
                <w:lang w:val="en-GB"/>
              </w:rPr>
            </w:pPr>
            <w:r w:rsidRPr="00CE7D86">
              <w:rPr>
                <w:rFonts w:asciiTheme="minorHAnsi" w:eastAsiaTheme="minorHAnsi" w:hAnsiTheme="minorHAnsi" w:cstheme="minorBidi"/>
                <w:sz w:val="22"/>
                <w:szCs w:val="22"/>
                <w:lang w:val="en-GB"/>
              </w:rPr>
              <w:t>Has your organisation</w:t>
            </w:r>
            <w:r w:rsidR="0047627A" w:rsidRPr="00CE7D86">
              <w:rPr>
                <w:rFonts w:asciiTheme="minorHAnsi" w:eastAsiaTheme="minorHAnsi" w:hAnsiTheme="minorHAnsi" w:cstheme="minorBidi"/>
                <w:sz w:val="22"/>
                <w:szCs w:val="22"/>
                <w:lang w:val="en-GB"/>
              </w:rPr>
              <w:t xml:space="preserve">, or any partner organisations for the grant, </w:t>
            </w:r>
            <w:r w:rsidRPr="00CE7D86">
              <w:rPr>
                <w:rFonts w:asciiTheme="minorHAnsi" w:eastAsiaTheme="minorHAnsi" w:hAnsiTheme="minorHAnsi" w:cstheme="minorBidi"/>
                <w:sz w:val="22"/>
                <w:szCs w:val="22"/>
                <w:lang w:val="en-GB"/>
              </w:rPr>
              <w:t>experienced any safeguarding incidents?</w:t>
            </w:r>
          </w:p>
        </w:tc>
        <w:tc>
          <w:tcPr>
            <w:tcW w:w="945" w:type="dxa"/>
          </w:tcPr>
          <w:p w:rsidR="00452510" w:rsidRPr="00CE7D86" w:rsidRDefault="00452510" w:rsidP="00E54841">
            <w:pPr>
              <w:jc w:val="both"/>
              <w:rPr>
                <w:rFonts w:asciiTheme="minorHAnsi" w:hAnsiTheme="minorHAnsi"/>
                <w:sz w:val="22"/>
                <w:szCs w:val="22"/>
                <w:lang w:val="en-GB"/>
              </w:rPr>
            </w:pPr>
          </w:p>
        </w:tc>
        <w:tc>
          <w:tcPr>
            <w:tcW w:w="942" w:type="dxa"/>
          </w:tcPr>
          <w:p w:rsidR="00452510" w:rsidRPr="00CE7D86" w:rsidRDefault="00452510" w:rsidP="00E54841">
            <w:pPr>
              <w:jc w:val="both"/>
              <w:rPr>
                <w:rFonts w:asciiTheme="minorHAnsi" w:hAnsiTheme="minorHAnsi"/>
                <w:sz w:val="22"/>
                <w:szCs w:val="22"/>
                <w:lang w:val="en-GB"/>
              </w:rPr>
            </w:pPr>
          </w:p>
        </w:tc>
      </w:tr>
      <w:tr w:rsidR="00535510" w:rsidRPr="00CE7D86" w:rsidTr="00452510">
        <w:tc>
          <w:tcPr>
            <w:tcW w:w="7133" w:type="dxa"/>
          </w:tcPr>
          <w:p w:rsidR="00452510" w:rsidRPr="00CE7D86" w:rsidRDefault="00C510BF" w:rsidP="00E54841">
            <w:pPr>
              <w:jc w:val="both"/>
              <w:rPr>
                <w:rFonts w:asciiTheme="minorHAnsi" w:eastAsiaTheme="minorHAnsi" w:hAnsiTheme="minorHAnsi" w:cstheme="minorBidi"/>
                <w:sz w:val="22"/>
                <w:szCs w:val="22"/>
                <w:lang w:val="en-GB"/>
              </w:rPr>
            </w:pPr>
            <w:r w:rsidRPr="00CE7D86">
              <w:rPr>
                <w:rFonts w:asciiTheme="minorHAnsi" w:eastAsiaTheme="minorHAnsi" w:hAnsiTheme="minorHAnsi" w:cstheme="minorBidi"/>
                <w:sz w:val="22"/>
                <w:szCs w:val="22"/>
                <w:lang w:val="en-GB"/>
              </w:rPr>
              <w:t>Have you made any serious incident reports to statutory regulators (for instance, to the Charity Commission, Registrar of Companies, Office of the Scottish Charity Regulator, Information Commissioner’s Office, the Fundraising Regulator or any NGO regulator)?</w:t>
            </w:r>
          </w:p>
        </w:tc>
        <w:tc>
          <w:tcPr>
            <w:tcW w:w="945" w:type="dxa"/>
          </w:tcPr>
          <w:p w:rsidR="00452510" w:rsidRPr="00CE7D86" w:rsidRDefault="00452510" w:rsidP="00E54841">
            <w:pPr>
              <w:jc w:val="both"/>
              <w:rPr>
                <w:rFonts w:asciiTheme="minorHAnsi" w:hAnsiTheme="minorHAnsi"/>
                <w:sz w:val="22"/>
                <w:szCs w:val="22"/>
                <w:lang w:val="en-GB"/>
              </w:rPr>
            </w:pPr>
          </w:p>
        </w:tc>
        <w:tc>
          <w:tcPr>
            <w:tcW w:w="942" w:type="dxa"/>
          </w:tcPr>
          <w:p w:rsidR="00452510" w:rsidRPr="00CE7D86" w:rsidRDefault="00452510" w:rsidP="00E54841">
            <w:pPr>
              <w:jc w:val="both"/>
              <w:rPr>
                <w:rFonts w:asciiTheme="minorHAnsi" w:hAnsiTheme="minorHAnsi"/>
                <w:sz w:val="22"/>
                <w:szCs w:val="22"/>
                <w:lang w:val="en-GB"/>
              </w:rPr>
            </w:pPr>
          </w:p>
        </w:tc>
      </w:tr>
      <w:tr w:rsidR="00535510" w:rsidRPr="00CE7D86" w:rsidTr="00452510">
        <w:tc>
          <w:tcPr>
            <w:tcW w:w="9020" w:type="dxa"/>
            <w:gridSpan w:val="3"/>
          </w:tcPr>
          <w:p w:rsidR="00BD2503" w:rsidRPr="00CE7D86" w:rsidRDefault="00BD2503" w:rsidP="0094470A">
            <w:pPr>
              <w:jc w:val="both"/>
              <w:rPr>
                <w:rFonts w:asciiTheme="minorHAnsi" w:eastAsiaTheme="minorHAnsi" w:hAnsiTheme="minorHAnsi" w:cstheme="minorBidi"/>
                <w:sz w:val="22"/>
                <w:szCs w:val="22"/>
                <w:lang w:val="en-GB"/>
              </w:rPr>
            </w:pPr>
            <w:r w:rsidRPr="00CE7D86">
              <w:rPr>
                <w:rFonts w:asciiTheme="minorHAnsi" w:eastAsiaTheme="minorHAnsi" w:hAnsiTheme="minorHAnsi" w:cstheme="minorBidi"/>
                <w:sz w:val="22"/>
                <w:szCs w:val="22"/>
                <w:lang w:val="en-GB"/>
              </w:rPr>
              <w:t xml:space="preserve">For any statements where you have ticked “yes”, please briefly explain </w:t>
            </w:r>
            <w:r w:rsidR="0094470A" w:rsidRPr="00CE7D86">
              <w:rPr>
                <w:rFonts w:asciiTheme="minorHAnsi" w:eastAsiaTheme="minorHAnsi" w:hAnsiTheme="minorHAnsi" w:cstheme="minorBidi"/>
                <w:sz w:val="22"/>
                <w:szCs w:val="22"/>
                <w:lang w:val="en-GB"/>
              </w:rPr>
              <w:t>what has happened</w:t>
            </w:r>
            <w:r w:rsidRPr="00CE7D86">
              <w:rPr>
                <w:rFonts w:asciiTheme="minorHAnsi" w:eastAsiaTheme="minorHAnsi" w:hAnsiTheme="minorHAnsi" w:cstheme="minorBidi"/>
                <w:sz w:val="22"/>
                <w:szCs w:val="22"/>
                <w:lang w:val="en-GB"/>
              </w:rPr>
              <w:t xml:space="preserve"> – </w:t>
            </w:r>
            <w:r w:rsidRPr="00CE7D86">
              <w:rPr>
                <w:rFonts w:asciiTheme="minorHAnsi" w:eastAsiaTheme="minorHAnsi" w:hAnsiTheme="minorHAnsi" w:cstheme="minorBidi"/>
                <w:i/>
                <w:sz w:val="22"/>
                <w:szCs w:val="22"/>
                <w:lang w:val="en-GB"/>
              </w:rPr>
              <w:t>200 words</w:t>
            </w:r>
          </w:p>
        </w:tc>
      </w:tr>
      <w:tr w:rsidR="00BD2503" w:rsidRPr="00CE7D86" w:rsidTr="00452510">
        <w:tc>
          <w:tcPr>
            <w:tcW w:w="9020" w:type="dxa"/>
            <w:gridSpan w:val="3"/>
          </w:tcPr>
          <w:p w:rsidR="00BD2503" w:rsidRPr="00CE7D86" w:rsidRDefault="00BD2503" w:rsidP="00C8442F">
            <w:pPr>
              <w:jc w:val="both"/>
              <w:rPr>
                <w:rFonts w:asciiTheme="minorHAnsi" w:eastAsiaTheme="minorHAnsi" w:hAnsiTheme="minorHAnsi" w:cstheme="minorBidi"/>
                <w:sz w:val="22"/>
                <w:szCs w:val="22"/>
                <w:lang w:val="en-GB"/>
              </w:rPr>
            </w:pPr>
          </w:p>
          <w:p w:rsidR="00BD2503" w:rsidRPr="00CE7D86" w:rsidRDefault="00BD2503" w:rsidP="00C8442F">
            <w:pPr>
              <w:jc w:val="both"/>
              <w:rPr>
                <w:rFonts w:asciiTheme="minorHAnsi" w:eastAsiaTheme="minorHAnsi" w:hAnsiTheme="minorHAnsi" w:cstheme="minorBidi"/>
                <w:sz w:val="22"/>
                <w:szCs w:val="22"/>
                <w:lang w:val="en-GB"/>
              </w:rPr>
            </w:pPr>
          </w:p>
          <w:p w:rsidR="00C36600" w:rsidRPr="00CE7D86" w:rsidRDefault="00C36600" w:rsidP="00C8442F">
            <w:pPr>
              <w:jc w:val="both"/>
              <w:rPr>
                <w:rFonts w:asciiTheme="minorHAnsi" w:eastAsiaTheme="minorHAnsi" w:hAnsiTheme="minorHAnsi" w:cstheme="minorBidi"/>
                <w:sz w:val="22"/>
                <w:szCs w:val="22"/>
                <w:lang w:val="en-GB"/>
              </w:rPr>
            </w:pPr>
          </w:p>
          <w:p w:rsidR="00C36600" w:rsidRPr="00CE7D86" w:rsidRDefault="00C36600" w:rsidP="00C8442F">
            <w:pPr>
              <w:jc w:val="both"/>
              <w:rPr>
                <w:rFonts w:asciiTheme="minorHAnsi" w:eastAsiaTheme="minorHAnsi" w:hAnsiTheme="minorHAnsi" w:cstheme="minorBidi"/>
                <w:sz w:val="22"/>
                <w:szCs w:val="22"/>
                <w:lang w:val="en-GB"/>
              </w:rPr>
            </w:pPr>
          </w:p>
          <w:p w:rsidR="00C36600" w:rsidRPr="00CE7D86" w:rsidRDefault="00C36600" w:rsidP="00C8442F">
            <w:pPr>
              <w:jc w:val="both"/>
              <w:rPr>
                <w:rFonts w:asciiTheme="minorHAnsi" w:eastAsiaTheme="minorHAnsi" w:hAnsiTheme="minorHAnsi" w:cstheme="minorBidi"/>
                <w:sz w:val="22"/>
                <w:szCs w:val="22"/>
                <w:lang w:val="en-GB"/>
              </w:rPr>
            </w:pPr>
          </w:p>
          <w:p w:rsidR="00C36600" w:rsidRPr="00CE7D86" w:rsidRDefault="00C36600" w:rsidP="00C8442F">
            <w:pPr>
              <w:jc w:val="both"/>
              <w:rPr>
                <w:rFonts w:asciiTheme="minorHAnsi" w:eastAsiaTheme="minorHAnsi" w:hAnsiTheme="minorHAnsi" w:cstheme="minorBidi"/>
                <w:sz w:val="22"/>
                <w:szCs w:val="22"/>
                <w:lang w:val="en-GB"/>
              </w:rPr>
            </w:pPr>
          </w:p>
        </w:tc>
      </w:tr>
    </w:tbl>
    <w:p w:rsidR="00C510BF" w:rsidRPr="00CE7D86" w:rsidRDefault="00C510BF" w:rsidP="00BD2503">
      <w:pPr>
        <w:rPr>
          <w:sz w:val="22"/>
          <w:szCs w:val="22"/>
          <w:lang w:val="en-GB"/>
        </w:rPr>
      </w:pPr>
    </w:p>
    <w:p w:rsidR="00C510BF" w:rsidRPr="00CE7D86" w:rsidRDefault="00C510BF">
      <w:pPr>
        <w:spacing w:after="160" w:line="259" w:lineRule="auto"/>
        <w:rPr>
          <w:sz w:val="22"/>
          <w:szCs w:val="22"/>
          <w:lang w:val="en-GB"/>
        </w:rPr>
      </w:pPr>
    </w:p>
    <w:sectPr w:rsidR="00C510BF" w:rsidRPr="00CE7D86" w:rsidSect="00CE7D86">
      <w:headerReference w:type="default" r:id="rId8"/>
      <w:footerReference w:type="default" r:id="rId9"/>
      <w:pgSz w:w="11906" w:h="16838"/>
      <w:pgMar w:top="168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7432" w:rsidRDefault="00577432" w:rsidP="00C510BF">
      <w:r>
        <w:separator/>
      </w:r>
    </w:p>
  </w:endnote>
  <w:endnote w:type="continuationSeparator" w:id="0">
    <w:p w:rsidR="00577432" w:rsidRDefault="00577432" w:rsidP="00C51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6508240"/>
      <w:docPartObj>
        <w:docPartGallery w:val="Page Numbers (Bottom of Page)"/>
        <w:docPartUnique/>
      </w:docPartObj>
    </w:sdtPr>
    <w:sdtEndPr>
      <w:rPr>
        <w:noProof/>
      </w:rPr>
    </w:sdtEndPr>
    <w:sdtContent>
      <w:p w:rsidR="00C510BF" w:rsidRDefault="00C510BF">
        <w:pPr>
          <w:pStyle w:val="Footer"/>
          <w:jc w:val="center"/>
        </w:pPr>
        <w:r>
          <w:fldChar w:fldCharType="begin"/>
        </w:r>
        <w:r>
          <w:instrText xml:space="preserve"> PAGE   \* MERGEFORMAT </w:instrText>
        </w:r>
        <w:r>
          <w:fldChar w:fldCharType="separate"/>
        </w:r>
        <w:r w:rsidR="00C36600">
          <w:rPr>
            <w:noProof/>
          </w:rPr>
          <w:t>4</w:t>
        </w:r>
        <w:r>
          <w:rPr>
            <w:noProof/>
          </w:rPr>
          <w:fldChar w:fldCharType="end"/>
        </w:r>
      </w:p>
    </w:sdtContent>
  </w:sdt>
  <w:p w:rsidR="00C510BF" w:rsidRDefault="00C510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7432" w:rsidRDefault="00577432" w:rsidP="00C510BF">
      <w:r>
        <w:separator/>
      </w:r>
    </w:p>
  </w:footnote>
  <w:footnote w:type="continuationSeparator" w:id="0">
    <w:p w:rsidR="00577432" w:rsidRDefault="00577432" w:rsidP="00C510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5510" w:rsidRDefault="00CE7D86" w:rsidP="00CE7D86">
    <w:pPr>
      <w:pStyle w:val="Header"/>
      <w:jc w:val="right"/>
    </w:pPr>
    <w:r>
      <w:rPr>
        <w:noProof/>
      </w:rPr>
      <w:drawing>
        <wp:inline distT="0" distB="0" distL="0" distR="0" wp14:anchorId="4C2F4A18" wp14:editId="4D3A4951">
          <wp:extent cx="457200" cy="45720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C57564"/>
    <w:multiLevelType w:val="hybridMultilevel"/>
    <w:tmpl w:val="3564A47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46A7F36"/>
    <w:multiLevelType w:val="hybridMultilevel"/>
    <w:tmpl w:val="5EDA50D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786"/>
    <w:rsid w:val="00023913"/>
    <w:rsid w:val="002074BF"/>
    <w:rsid w:val="00237CD1"/>
    <w:rsid w:val="00452510"/>
    <w:rsid w:val="0047627A"/>
    <w:rsid w:val="00535510"/>
    <w:rsid w:val="00577432"/>
    <w:rsid w:val="006A6A0D"/>
    <w:rsid w:val="006B3F80"/>
    <w:rsid w:val="007C2639"/>
    <w:rsid w:val="008E742B"/>
    <w:rsid w:val="0094470A"/>
    <w:rsid w:val="00B33786"/>
    <w:rsid w:val="00BA5202"/>
    <w:rsid w:val="00BD2503"/>
    <w:rsid w:val="00BF6797"/>
    <w:rsid w:val="00C36600"/>
    <w:rsid w:val="00C510BF"/>
    <w:rsid w:val="00C8442F"/>
    <w:rsid w:val="00CA5170"/>
    <w:rsid w:val="00CC6448"/>
    <w:rsid w:val="00CE7D86"/>
    <w:rsid w:val="00D52B98"/>
    <w:rsid w:val="00DD5640"/>
    <w:rsid w:val="00DF2931"/>
    <w:rsid w:val="00E72FCB"/>
    <w:rsid w:val="00F04189"/>
    <w:rsid w:val="00FC5F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2B269E"/>
  <w15:chartTrackingRefBased/>
  <w15:docId w15:val="{A1464D90-D7A6-46E4-BF62-9DA3BCBD5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742B"/>
    <w:pPr>
      <w:spacing w:after="0" w:line="240" w:lineRule="auto"/>
    </w:pPr>
    <w:rPr>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E742B"/>
    <w:pPr>
      <w:overflowPunct w:val="0"/>
      <w:autoSpaceDE w:val="0"/>
      <w:autoSpaceDN w:val="0"/>
      <w:adjustRightInd w:val="0"/>
      <w:spacing w:after="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742B"/>
    <w:pPr>
      <w:ind w:left="720"/>
      <w:contextualSpacing/>
    </w:pPr>
  </w:style>
  <w:style w:type="character" w:styleId="CommentReference">
    <w:name w:val="annotation reference"/>
    <w:basedOn w:val="DefaultParagraphFont"/>
    <w:semiHidden/>
    <w:unhideWhenUsed/>
    <w:rsid w:val="008E742B"/>
    <w:rPr>
      <w:sz w:val="16"/>
      <w:szCs w:val="16"/>
    </w:rPr>
  </w:style>
  <w:style w:type="paragraph" w:styleId="CommentText">
    <w:name w:val="annotation text"/>
    <w:basedOn w:val="Normal"/>
    <w:link w:val="CommentTextChar"/>
    <w:semiHidden/>
    <w:unhideWhenUsed/>
    <w:rsid w:val="008E742B"/>
    <w:rPr>
      <w:sz w:val="20"/>
      <w:szCs w:val="20"/>
    </w:rPr>
  </w:style>
  <w:style w:type="character" w:customStyle="1" w:styleId="CommentTextChar">
    <w:name w:val="Comment Text Char"/>
    <w:basedOn w:val="DefaultParagraphFont"/>
    <w:link w:val="CommentText"/>
    <w:semiHidden/>
    <w:rsid w:val="008E742B"/>
    <w:rPr>
      <w:sz w:val="20"/>
      <w:szCs w:val="20"/>
      <w:lang w:val="en-US"/>
    </w:rPr>
  </w:style>
  <w:style w:type="paragraph" w:styleId="BalloonText">
    <w:name w:val="Balloon Text"/>
    <w:basedOn w:val="Normal"/>
    <w:link w:val="BalloonTextChar"/>
    <w:uiPriority w:val="99"/>
    <w:semiHidden/>
    <w:unhideWhenUsed/>
    <w:rsid w:val="008E74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42B"/>
    <w:rPr>
      <w:rFonts w:ascii="Segoe UI" w:hAnsi="Segoe UI" w:cs="Segoe UI"/>
      <w:sz w:val="18"/>
      <w:szCs w:val="18"/>
      <w:lang w:val="en-US"/>
    </w:rPr>
  </w:style>
  <w:style w:type="paragraph" w:styleId="Title">
    <w:name w:val="Title"/>
    <w:basedOn w:val="Normal"/>
    <w:next w:val="Normal"/>
    <w:link w:val="TitleChar"/>
    <w:uiPriority w:val="10"/>
    <w:qFormat/>
    <w:rsid w:val="00C510BF"/>
    <w:pPr>
      <w:contextualSpacing/>
    </w:pPr>
    <w:rPr>
      <w:rFonts w:asciiTheme="majorHAnsi" w:eastAsiaTheme="majorEastAsia" w:hAnsiTheme="majorHAnsi" w:cstheme="majorBidi"/>
      <w:spacing w:val="-10"/>
      <w:kern w:val="28"/>
      <w:sz w:val="56"/>
      <w:szCs w:val="56"/>
      <w:lang w:val="en-GB"/>
    </w:rPr>
  </w:style>
  <w:style w:type="character" w:customStyle="1" w:styleId="TitleChar">
    <w:name w:val="Title Char"/>
    <w:basedOn w:val="DefaultParagraphFont"/>
    <w:link w:val="Title"/>
    <w:uiPriority w:val="10"/>
    <w:rsid w:val="00C510BF"/>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C510BF"/>
    <w:rPr>
      <w:color w:val="0563C1" w:themeColor="hyperlink"/>
      <w:u w:val="single"/>
    </w:rPr>
  </w:style>
  <w:style w:type="paragraph" w:styleId="Header">
    <w:name w:val="header"/>
    <w:basedOn w:val="Normal"/>
    <w:link w:val="HeaderChar"/>
    <w:uiPriority w:val="99"/>
    <w:unhideWhenUsed/>
    <w:rsid w:val="00C510BF"/>
    <w:pPr>
      <w:tabs>
        <w:tab w:val="center" w:pos="4513"/>
        <w:tab w:val="right" w:pos="9026"/>
      </w:tabs>
    </w:pPr>
  </w:style>
  <w:style w:type="character" w:customStyle="1" w:styleId="HeaderChar">
    <w:name w:val="Header Char"/>
    <w:basedOn w:val="DefaultParagraphFont"/>
    <w:link w:val="Header"/>
    <w:uiPriority w:val="99"/>
    <w:rsid w:val="00C510BF"/>
    <w:rPr>
      <w:sz w:val="24"/>
      <w:szCs w:val="24"/>
      <w:lang w:val="en-US"/>
    </w:rPr>
  </w:style>
  <w:style w:type="paragraph" w:styleId="Footer">
    <w:name w:val="footer"/>
    <w:basedOn w:val="Normal"/>
    <w:link w:val="FooterChar"/>
    <w:uiPriority w:val="99"/>
    <w:unhideWhenUsed/>
    <w:rsid w:val="00C510BF"/>
    <w:pPr>
      <w:tabs>
        <w:tab w:val="center" w:pos="4513"/>
        <w:tab w:val="right" w:pos="9026"/>
      </w:tabs>
    </w:pPr>
  </w:style>
  <w:style w:type="character" w:customStyle="1" w:styleId="FooterChar">
    <w:name w:val="Footer Char"/>
    <w:basedOn w:val="DefaultParagraphFont"/>
    <w:link w:val="Footer"/>
    <w:uiPriority w:val="99"/>
    <w:rsid w:val="00C510BF"/>
    <w:rPr>
      <w:sz w:val="24"/>
      <w:szCs w:val="24"/>
      <w:lang w:val="en-US"/>
    </w:rPr>
  </w:style>
  <w:style w:type="character" w:styleId="UnresolvedMention">
    <w:name w:val="Unresolved Mention"/>
    <w:basedOn w:val="DefaultParagraphFont"/>
    <w:uiPriority w:val="99"/>
    <w:semiHidden/>
    <w:unhideWhenUsed/>
    <w:rsid w:val="006A6A0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omicrelief.com/funding/managing-your-funding/docu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Pages>
  <Words>539</Words>
  <Characters>3076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Comic Relief</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Niedzwiecki</dc:creator>
  <cp:keywords/>
  <dc:description/>
  <cp:lastModifiedBy>Jake Grout-Smith</cp:lastModifiedBy>
  <cp:revision>20</cp:revision>
  <dcterms:created xsi:type="dcterms:W3CDTF">2017-03-08T14:13:00Z</dcterms:created>
  <dcterms:modified xsi:type="dcterms:W3CDTF">2018-11-30T10:26:00Z</dcterms:modified>
</cp:coreProperties>
</file>