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3CB9D" w14:textId="77777777" w:rsidR="00F06F06" w:rsidRDefault="00F06F06">
      <w:pPr>
        <w:pStyle w:val="Textkrper"/>
        <w:rPr>
          <w:rFonts w:ascii="Times New Roman"/>
        </w:rPr>
      </w:pPr>
    </w:p>
    <w:p w14:paraId="16771F21" w14:textId="77777777" w:rsidR="00F06F06" w:rsidRDefault="00F06F06">
      <w:pPr>
        <w:pStyle w:val="Textkrper"/>
        <w:spacing w:before="9"/>
        <w:rPr>
          <w:rFonts w:ascii="Times New Roman"/>
          <w:sz w:val="24"/>
        </w:rPr>
      </w:pPr>
    </w:p>
    <w:p w14:paraId="72F1E756" w14:textId="77777777" w:rsidR="00F06F06" w:rsidRDefault="00187D5D">
      <w:pPr>
        <w:pStyle w:val="berschrift1"/>
      </w:pPr>
      <w:r>
        <w:t>Press</w:t>
      </w:r>
      <w:r>
        <w:rPr>
          <w:spacing w:val="-8"/>
        </w:rPr>
        <w:t xml:space="preserve"> </w:t>
      </w:r>
      <w:r>
        <w:rPr>
          <w:spacing w:val="-2"/>
        </w:rPr>
        <w:t>Release</w:t>
      </w:r>
    </w:p>
    <w:p w14:paraId="4544D0D8" w14:textId="77777777" w:rsidR="00F06F06" w:rsidRDefault="00F06F06">
      <w:pPr>
        <w:pStyle w:val="Textkrper"/>
        <w:spacing w:before="6"/>
        <w:rPr>
          <w:b/>
          <w:sz w:val="18"/>
        </w:rPr>
      </w:pPr>
    </w:p>
    <w:p w14:paraId="7C0CB905" w14:textId="66DFF5C1" w:rsidR="00F06F06" w:rsidRDefault="008A6C23">
      <w:pPr>
        <w:pStyle w:val="Titel"/>
      </w:pPr>
      <w:r>
        <w:t>Enjoy Alcohol</w:t>
      </w:r>
      <w:r w:rsidR="007E0CA0">
        <w:t>-</w:t>
      </w:r>
      <w:r>
        <w:t>Free</w:t>
      </w:r>
    </w:p>
    <w:p w14:paraId="0F22EAC2" w14:textId="16D85EDB" w:rsidR="00F06F06" w:rsidRDefault="008A6C23">
      <w:pPr>
        <w:pStyle w:val="berschrift1"/>
        <w:spacing w:before="14"/>
      </w:pPr>
      <w:r>
        <w:t xml:space="preserve">Enjoyable </w:t>
      </w:r>
      <w:r w:rsidR="007E0CA0">
        <w:t>alcohol-free</w:t>
      </w:r>
      <w:r>
        <w:t xml:space="preserve"> alternatives from Baden-Württemberg</w:t>
      </w:r>
    </w:p>
    <w:p w14:paraId="4994C45B" w14:textId="77777777" w:rsidR="00F06F06" w:rsidRDefault="00F06F06">
      <w:pPr>
        <w:pStyle w:val="Textkrper"/>
        <w:spacing w:before="2"/>
        <w:rPr>
          <w:b/>
          <w:sz w:val="23"/>
        </w:rPr>
      </w:pPr>
    </w:p>
    <w:p w14:paraId="611BAB6C" w14:textId="77777777" w:rsidR="008A6C23" w:rsidRPr="008A6C23" w:rsidRDefault="008A6C23" w:rsidP="008A6C23">
      <w:pPr>
        <w:adjustRightInd w:val="0"/>
        <w:spacing w:before="30" w:line="271" w:lineRule="auto"/>
        <w:ind w:left="108" w:rightChars="211" w:right="464"/>
        <w:rPr>
          <w:color w:val="262626"/>
          <w:sz w:val="20"/>
          <w:szCs w:val="20"/>
        </w:rPr>
      </w:pPr>
      <w:r w:rsidRPr="008A6C23">
        <w:rPr>
          <w:color w:val="262626"/>
          <w:sz w:val="20"/>
          <w:szCs w:val="20"/>
          <w:lang w:val="en-GB"/>
        </w:rPr>
        <w:t xml:space="preserve">STUTTGART – </w:t>
      </w:r>
      <w:r w:rsidRPr="008A6C23">
        <w:rPr>
          <w:color w:val="262626"/>
          <w:sz w:val="20"/>
          <w:szCs w:val="20"/>
          <w:lang w:val="en"/>
        </w:rPr>
        <w:t>Whether it's "Dry January" or "Sober Tourism:" Especially among young people, the trend is increasingly toward non-alcoholic beverages. In Baden-Württemberg, home of large wine-growing regions, the nation's second-largest variety of beers, and countless distilleries, people accept the challenge. Breweries</w:t>
      </w:r>
      <w:proofErr w:type="gramStart"/>
      <w:r w:rsidRPr="008A6C23">
        <w:rPr>
          <w:color w:val="262626"/>
          <w:sz w:val="20"/>
          <w:szCs w:val="20"/>
          <w:lang w:val="en"/>
        </w:rPr>
        <w:t>, in particular, have</w:t>
      </w:r>
      <w:proofErr w:type="gramEnd"/>
      <w:r w:rsidRPr="008A6C23">
        <w:rPr>
          <w:color w:val="262626"/>
          <w:sz w:val="20"/>
          <w:szCs w:val="20"/>
          <w:lang w:val="en"/>
        </w:rPr>
        <w:t xml:space="preserve"> long shown that what tastes good with </w:t>
      </w:r>
      <w:proofErr w:type="gramStart"/>
      <w:r w:rsidRPr="008A6C23">
        <w:rPr>
          <w:color w:val="262626"/>
          <w:sz w:val="20"/>
          <w:szCs w:val="20"/>
          <w:lang w:val="en"/>
        </w:rPr>
        <w:t>alcohol,</w:t>
      </w:r>
      <w:proofErr w:type="gramEnd"/>
      <w:r w:rsidRPr="008A6C23">
        <w:rPr>
          <w:color w:val="262626"/>
          <w:sz w:val="20"/>
          <w:szCs w:val="20"/>
          <w:lang w:val="en"/>
        </w:rPr>
        <w:t xml:space="preserve"> can work even better without it! In addition to pregnant women, motorists and health-conscious people also enjoy the sparkling alternative drinks that are </w:t>
      </w:r>
      <w:proofErr w:type="gramStart"/>
      <w:r w:rsidRPr="008A6C23">
        <w:rPr>
          <w:color w:val="262626"/>
          <w:sz w:val="20"/>
          <w:szCs w:val="20"/>
          <w:lang w:val="en"/>
        </w:rPr>
        <w:t>absolutely delicious</w:t>
      </w:r>
      <w:proofErr w:type="gramEnd"/>
      <w:r w:rsidRPr="008A6C23">
        <w:rPr>
          <w:color w:val="262626"/>
          <w:sz w:val="20"/>
          <w:szCs w:val="20"/>
          <w:lang w:val="en"/>
        </w:rPr>
        <w:t xml:space="preserve"> and lack absolutely nothing.</w:t>
      </w:r>
    </w:p>
    <w:p w14:paraId="7D8C2A2A" w14:textId="77777777" w:rsidR="008A6C23" w:rsidRPr="008A6C23" w:rsidRDefault="008A6C23" w:rsidP="008A6C23">
      <w:pPr>
        <w:spacing w:before="30" w:line="271" w:lineRule="auto"/>
        <w:ind w:left="108" w:rightChars="211" w:right="464"/>
        <w:rPr>
          <w:color w:val="262626"/>
          <w:sz w:val="20"/>
          <w:szCs w:val="20"/>
          <w:lang w:val="en-GB"/>
        </w:rPr>
      </w:pPr>
    </w:p>
    <w:p w14:paraId="053A7856" w14:textId="2A1B9D44" w:rsidR="008A6C23" w:rsidRPr="008A6C23" w:rsidRDefault="008A6C23" w:rsidP="008A6C23">
      <w:pPr>
        <w:spacing w:before="30" w:line="271" w:lineRule="auto"/>
        <w:ind w:left="108" w:rightChars="211" w:right="464"/>
        <w:rPr>
          <w:color w:val="3B3838"/>
          <w:sz w:val="20"/>
          <w:szCs w:val="20"/>
          <w:lang w:val="en-GB"/>
        </w:rPr>
      </w:pPr>
      <w:r w:rsidRPr="008A6C23">
        <w:rPr>
          <w:b/>
          <w:bCs/>
          <w:color w:val="3B3838"/>
          <w:sz w:val="20"/>
          <w:szCs w:val="20"/>
          <w:lang w:val="en-GB"/>
        </w:rPr>
        <w:t xml:space="preserve">Completely </w:t>
      </w:r>
      <w:r w:rsidR="007E0CA0">
        <w:rPr>
          <w:b/>
          <w:bCs/>
          <w:color w:val="3B3838"/>
          <w:sz w:val="20"/>
          <w:szCs w:val="20"/>
          <w:lang w:val="en-GB"/>
        </w:rPr>
        <w:t>C</w:t>
      </w:r>
      <w:r w:rsidRPr="008A6C23">
        <w:rPr>
          <w:b/>
          <w:bCs/>
          <w:color w:val="3B3838"/>
          <w:sz w:val="20"/>
          <w:szCs w:val="20"/>
          <w:lang w:val="en-GB"/>
        </w:rPr>
        <w:t>alm: An Alcohol-</w:t>
      </w:r>
      <w:r w:rsidR="007E0CA0">
        <w:rPr>
          <w:b/>
          <w:bCs/>
          <w:color w:val="3B3838"/>
          <w:sz w:val="20"/>
          <w:szCs w:val="20"/>
          <w:lang w:val="en-GB"/>
        </w:rPr>
        <w:t>F</w:t>
      </w:r>
      <w:r w:rsidRPr="008A6C23">
        <w:rPr>
          <w:b/>
          <w:bCs/>
          <w:color w:val="3B3838"/>
          <w:sz w:val="20"/>
          <w:szCs w:val="20"/>
          <w:lang w:val="en-GB"/>
        </w:rPr>
        <w:t>ree „</w:t>
      </w:r>
      <w:proofErr w:type="spellStart"/>
      <w:r w:rsidRPr="008A6C23">
        <w:rPr>
          <w:b/>
          <w:bCs/>
          <w:color w:val="3B3838"/>
          <w:sz w:val="20"/>
          <w:szCs w:val="20"/>
          <w:lang w:val="en-GB"/>
        </w:rPr>
        <w:t>Böser</w:t>
      </w:r>
      <w:proofErr w:type="spellEnd"/>
      <w:r w:rsidRPr="008A6C23">
        <w:rPr>
          <w:b/>
          <w:bCs/>
          <w:color w:val="3B3838"/>
          <w:sz w:val="20"/>
          <w:szCs w:val="20"/>
          <w:lang w:val="en-GB"/>
        </w:rPr>
        <w:t xml:space="preserve"> </w:t>
      </w:r>
      <w:proofErr w:type="spellStart"/>
      <w:proofErr w:type="gramStart"/>
      <w:r w:rsidRPr="008A6C23">
        <w:rPr>
          <w:b/>
          <w:bCs/>
          <w:color w:val="3B3838"/>
          <w:sz w:val="20"/>
          <w:szCs w:val="20"/>
          <w:lang w:val="en-GB"/>
        </w:rPr>
        <w:t>Kater“</w:t>
      </w:r>
      <w:proofErr w:type="gramEnd"/>
      <w:r w:rsidRPr="008A6C23">
        <w:rPr>
          <w:b/>
          <w:bCs/>
          <w:color w:val="3B3838"/>
          <w:sz w:val="20"/>
          <w:szCs w:val="20"/>
          <w:lang w:val="en-GB"/>
        </w:rPr>
        <w:t>Hangover</w:t>
      </w:r>
      <w:proofErr w:type="spellEnd"/>
    </w:p>
    <w:p w14:paraId="2F271E16" w14:textId="77777777" w:rsidR="008A6C23" w:rsidRPr="008A6C23" w:rsidRDefault="008A6C23" w:rsidP="008A6C23">
      <w:pPr>
        <w:spacing w:before="30" w:line="271" w:lineRule="auto"/>
        <w:ind w:left="108" w:rightChars="211" w:right="464"/>
        <w:rPr>
          <w:color w:val="262626"/>
          <w:sz w:val="20"/>
          <w:szCs w:val="20"/>
          <w:lang w:val="en"/>
        </w:rPr>
      </w:pPr>
      <w:r w:rsidRPr="008A6C23">
        <w:rPr>
          <w:color w:val="262626"/>
          <w:sz w:val="20"/>
          <w:szCs w:val="20"/>
          <w:lang w:val="en"/>
        </w:rPr>
        <w:t>In this case, where "</w:t>
      </w:r>
      <w:proofErr w:type="spellStart"/>
      <w:r w:rsidRPr="008A6C23">
        <w:rPr>
          <w:color w:val="262626"/>
          <w:sz w:val="20"/>
          <w:szCs w:val="20"/>
          <w:lang w:val="en"/>
        </w:rPr>
        <w:t>Böser</w:t>
      </w:r>
      <w:proofErr w:type="spellEnd"/>
      <w:r w:rsidRPr="008A6C23">
        <w:rPr>
          <w:color w:val="262626"/>
          <w:sz w:val="20"/>
          <w:szCs w:val="20"/>
          <w:lang w:val="en"/>
        </w:rPr>
        <w:t xml:space="preserve"> Kater" is written on the label, there is </w:t>
      </w:r>
      <w:proofErr w:type="gramStart"/>
      <w:r w:rsidRPr="008A6C23">
        <w:rPr>
          <w:color w:val="262626"/>
          <w:sz w:val="20"/>
          <w:szCs w:val="20"/>
          <w:lang w:val="en"/>
        </w:rPr>
        <w:t>actually no</w:t>
      </w:r>
      <w:proofErr w:type="gramEnd"/>
      <w:r w:rsidRPr="008A6C23">
        <w:rPr>
          <w:color w:val="262626"/>
          <w:sz w:val="20"/>
          <w:szCs w:val="20"/>
          <w:lang w:val="en"/>
        </w:rPr>
        <w:t xml:space="preserve"> hangover and no angry cat. Could this be a fraudulent label? No, not at all. The fruit distillery </w:t>
      </w:r>
      <w:proofErr w:type="spellStart"/>
      <w:r w:rsidRPr="008A6C23">
        <w:rPr>
          <w:color w:val="262626"/>
          <w:sz w:val="20"/>
          <w:szCs w:val="20"/>
          <w:lang w:val="en"/>
        </w:rPr>
        <w:t>Schleihauf</w:t>
      </w:r>
      <w:proofErr w:type="spellEnd"/>
      <w:r w:rsidRPr="008A6C23">
        <w:rPr>
          <w:color w:val="262626"/>
          <w:sz w:val="20"/>
          <w:szCs w:val="20"/>
          <w:lang w:val="en"/>
        </w:rPr>
        <w:t xml:space="preserve"> from </w:t>
      </w:r>
      <w:proofErr w:type="spellStart"/>
      <w:r w:rsidRPr="008A6C23">
        <w:rPr>
          <w:color w:val="262626"/>
          <w:sz w:val="20"/>
          <w:szCs w:val="20"/>
          <w:lang w:val="en"/>
        </w:rPr>
        <w:t>Eppingen</w:t>
      </w:r>
      <w:proofErr w:type="spellEnd"/>
      <w:r w:rsidRPr="008A6C23">
        <w:rPr>
          <w:color w:val="262626"/>
          <w:sz w:val="20"/>
          <w:szCs w:val="20"/>
          <w:lang w:val="en"/>
        </w:rPr>
        <w:t xml:space="preserve"> produces spirits under this brand inspired by Kater Rüdiger from managing director Adrian Clausing. For those who don't want the name to become part of the recovery program the next morning, there are two variants. "</w:t>
      </w:r>
      <w:proofErr w:type="spellStart"/>
      <w:r w:rsidRPr="008A6C23">
        <w:rPr>
          <w:color w:val="262626"/>
          <w:sz w:val="20"/>
          <w:szCs w:val="20"/>
          <w:lang w:val="en"/>
        </w:rPr>
        <w:t>Böser</w:t>
      </w:r>
      <w:proofErr w:type="spellEnd"/>
      <w:r w:rsidRPr="008A6C23">
        <w:rPr>
          <w:color w:val="262626"/>
          <w:sz w:val="20"/>
          <w:szCs w:val="20"/>
          <w:lang w:val="en"/>
        </w:rPr>
        <w:t xml:space="preserve"> Kater Non-Alcoholic" is made with organic juniper berries in both the "Gin" and "Glühwein-Gin-Alternatives." The latter also tastes delicious “on the rocks” in summer. </w:t>
      </w:r>
      <w:proofErr w:type="gramStart"/>
      <w:r w:rsidRPr="008A6C23">
        <w:rPr>
          <w:color w:val="262626"/>
          <w:sz w:val="20"/>
          <w:szCs w:val="20"/>
          <w:lang w:val="en"/>
        </w:rPr>
        <w:t>By the way, cats</w:t>
      </w:r>
      <w:proofErr w:type="gramEnd"/>
      <w:r w:rsidRPr="008A6C23">
        <w:rPr>
          <w:color w:val="262626"/>
          <w:sz w:val="20"/>
          <w:szCs w:val="20"/>
          <w:lang w:val="en"/>
        </w:rPr>
        <w:t xml:space="preserve"> really like the “bad cat”: With every purchase, the distillery supports cat protection projects. </w:t>
      </w:r>
    </w:p>
    <w:p w14:paraId="0AB9F73B" w14:textId="77777777" w:rsidR="008A6C23" w:rsidRPr="008A6C23" w:rsidRDefault="008A6C23" w:rsidP="008A6C23">
      <w:pPr>
        <w:spacing w:before="30" w:line="271" w:lineRule="auto"/>
        <w:ind w:left="108" w:rightChars="211" w:right="464"/>
        <w:rPr>
          <w:color w:val="262626"/>
          <w:sz w:val="20"/>
          <w:szCs w:val="20"/>
          <w:lang w:val="en-GB"/>
        </w:rPr>
      </w:pPr>
      <w:hyperlink r:id="rId9" w:history="1">
        <w:r w:rsidRPr="008A6C23">
          <w:rPr>
            <w:color w:val="262626"/>
            <w:sz w:val="20"/>
            <w:szCs w:val="20"/>
            <w:u w:val="single"/>
            <w:lang w:val="en-GB"/>
          </w:rPr>
          <w:t>böserkater.de</w:t>
        </w:r>
      </w:hyperlink>
    </w:p>
    <w:p w14:paraId="1B4E3F9E" w14:textId="77777777" w:rsidR="008A6C23" w:rsidRPr="008A6C23" w:rsidRDefault="008A6C23" w:rsidP="008A6C23">
      <w:pPr>
        <w:spacing w:before="30" w:line="271" w:lineRule="auto"/>
        <w:ind w:left="108" w:rightChars="211" w:right="464"/>
        <w:rPr>
          <w:color w:val="3B3838"/>
          <w:sz w:val="20"/>
          <w:szCs w:val="20"/>
          <w:lang w:val="en-GB"/>
        </w:rPr>
      </w:pPr>
    </w:p>
    <w:p w14:paraId="23EB582F" w14:textId="724BDBE9" w:rsidR="008A6C23" w:rsidRPr="008A6C23" w:rsidRDefault="008A6C23" w:rsidP="008A6C23">
      <w:pPr>
        <w:spacing w:before="30" w:line="271" w:lineRule="auto"/>
        <w:ind w:left="108" w:rightChars="211" w:right="464"/>
        <w:rPr>
          <w:b/>
          <w:bCs/>
          <w:color w:val="3B3838"/>
          <w:sz w:val="20"/>
          <w:szCs w:val="20"/>
          <w:lang w:val="en-GB"/>
        </w:rPr>
      </w:pPr>
      <w:r w:rsidRPr="008A6C23">
        <w:rPr>
          <w:b/>
          <w:bCs/>
          <w:color w:val="3B3838"/>
          <w:sz w:val="20"/>
          <w:szCs w:val="20"/>
          <w:lang w:val="en-GB"/>
        </w:rPr>
        <w:t xml:space="preserve">Rethinking at </w:t>
      </w:r>
      <w:proofErr w:type="spellStart"/>
      <w:r w:rsidRPr="008A6C23">
        <w:rPr>
          <w:b/>
          <w:bCs/>
          <w:color w:val="3B3838"/>
          <w:sz w:val="20"/>
          <w:szCs w:val="20"/>
          <w:lang w:val="en-GB"/>
        </w:rPr>
        <w:t>Leibingers</w:t>
      </w:r>
      <w:proofErr w:type="spellEnd"/>
      <w:r w:rsidRPr="008A6C23">
        <w:rPr>
          <w:b/>
          <w:bCs/>
          <w:color w:val="3B3838"/>
          <w:sz w:val="20"/>
          <w:szCs w:val="20"/>
          <w:lang w:val="en-GB"/>
        </w:rPr>
        <w:t>: Alcohol</w:t>
      </w:r>
      <w:r w:rsidR="007E0CA0">
        <w:rPr>
          <w:b/>
          <w:bCs/>
          <w:color w:val="3B3838"/>
          <w:sz w:val="20"/>
          <w:szCs w:val="20"/>
          <w:lang w:val="en-GB"/>
        </w:rPr>
        <w:t>-</w:t>
      </w:r>
      <w:r w:rsidRPr="008A6C23">
        <w:rPr>
          <w:b/>
          <w:bCs/>
          <w:color w:val="3B3838"/>
          <w:sz w:val="20"/>
          <w:szCs w:val="20"/>
          <w:lang w:val="en-GB"/>
        </w:rPr>
        <w:t xml:space="preserve">Free from </w:t>
      </w:r>
      <w:proofErr w:type="spellStart"/>
      <w:r w:rsidRPr="008A6C23">
        <w:rPr>
          <w:b/>
          <w:bCs/>
          <w:color w:val="3B3838"/>
          <w:sz w:val="20"/>
          <w:szCs w:val="20"/>
          <w:lang w:val="en-GB"/>
        </w:rPr>
        <w:t>Bierbuckel</w:t>
      </w:r>
      <w:proofErr w:type="spellEnd"/>
    </w:p>
    <w:p w14:paraId="16A2B701" w14:textId="77777777" w:rsidR="008A6C23" w:rsidRPr="008A6C23" w:rsidRDefault="008A6C23" w:rsidP="008A6C23">
      <w:pPr>
        <w:spacing w:before="30" w:line="271" w:lineRule="auto"/>
        <w:ind w:left="108" w:rightChars="211" w:right="464"/>
        <w:rPr>
          <w:color w:val="262626"/>
          <w:sz w:val="20"/>
          <w:szCs w:val="20"/>
          <w:lang w:val="en"/>
        </w:rPr>
      </w:pPr>
      <w:r w:rsidRPr="008A6C23">
        <w:rPr>
          <w:color w:val="262626"/>
          <w:sz w:val="20"/>
          <w:szCs w:val="20"/>
          <w:lang w:val="en"/>
        </w:rPr>
        <w:t>In 1901, the Ravensburg-based Max Leibinger brewery created something new in the region when it launched the first bottled beer</w:t>
      </w:r>
      <w:r w:rsidRPr="008A6C23">
        <w:rPr>
          <w:color w:val="000000" w:themeColor="text1"/>
          <w:sz w:val="20"/>
          <w:szCs w:val="20"/>
          <w:lang w:val="en"/>
        </w:rPr>
        <w:t>. No less than 120 years later, at the "</w:t>
      </w:r>
      <w:proofErr w:type="spellStart"/>
      <w:r w:rsidRPr="008A6C23">
        <w:rPr>
          <w:color w:val="000000" w:themeColor="text1"/>
          <w:sz w:val="20"/>
          <w:szCs w:val="20"/>
          <w:lang w:val="en"/>
        </w:rPr>
        <w:t>Bierbuckel</w:t>
      </w:r>
      <w:proofErr w:type="spellEnd"/>
      <w:r w:rsidRPr="008A6C23">
        <w:rPr>
          <w:color w:val="000000" w:themeColor="text1"/>
          <w:sz w:val="20"/>
          <w:szCs w:val="20"/>
          <w:lang w:val="en"/>
        </w:rPr>
        <w:t xml:space="preserve">" - where the brewery has been based since 1894 - people are working on getting the best out of non-alcoholic beer. The master brewers have developed an innovative process that uses a special yeast organism. With this, the "alcohol-free </w:t>
      </w:r>
      <w:proofErr w:type="spellStart"/>
      <w:r w:rsidRPr="008A6C23">
        <w:rPr>
          <w:color w:val="000000" w:themeColor="text1"/>
          <w:sz w:val="20"/>
          <w:szCs w:val="20"/>
          <w:lang w:val="en"/>
        </w:rPr>
        <w:t>vom</w:t>
      </w:r>
      <w:proofErr w:type="spellEnd"/>
      <w:r w:rsidRPr="008A6C23">
        <w:rPr>
          <w:color w:val="000000" w:themeColor="text1"/>
          <w:sz w:val="20"/>
          <w:szCs w:val="20"/>
          <w:lang w:val="en"/>
        </w:rPr>
        <w:t xml:space="preserve"> </w:t>
      </w:r>
      <w:proofErr w:type="spellStart"/>
      <w:r w:rsidRPr="008A6C23">
        <w:rPr>
          <w:color w:val="000000" w:themeColor="text1"/>
          <w:sz w:val="20"/>
          <w:szCs w:val="20"/>
          <w:lang w:val="en"/>
        </w:rPr>
        <w:t>Bierbuckel</w:t>
      </w:r>
      <w:proofErr w:type="spellEnd"/>
      <w:r w:rsidRPr="008A6C23">
        <w:rPr>
          <w:color w:val="000000" w:themeColor="text1"/>
          <w:sz w:val="20"/>
          <w:szCs w:val="20"/>
          <w:lang w:val="en"/>
        </w:rPr>
        <w:t xml:space="preserve">" is </w:t>
      </w:r>
      <w:r w:rsidRPr="008A6C23">
        <w:rPr>
          <w:color w:val="262626"/>
          <w:sz w:val="20"/>
          <w:szCs w:val="20"/>
          <w:lang w:val="en"/>
        </w:rPr>
        <w:t>brewed naturally cloudy, which means that the usual process of de-</w:t>
      </w:r>
      <w:proofErr w:type="spellStart"/>
      <w:r w:rsidRPr="008A6C23">
        <w:rPr>
          <w:color w:val="262626"/>
          <w:sz w:val="20"/>
          <w:szCs w:val="20"/>
          <w:lang w:val="en"/>
        </w:rPr>
        <w:t>alcoholization</w:t>
      </w:r>
      <w:proofErr w:type="spellEnd"/>
      <w:r w:rsidRPr="008A6C23">
        <w:rPr>
          <w:color w:val="262626"/>
          <w:sz w:val="20"/>
          <w:szCs w:val="20"/>
          <w:lang w:val="en"/>
        </w:rPr>
        <w:t>, or early interruption of fermentation, is no longer necessary. The process also ensures that the aromas of the exclusively regional raw materials come into their own with the alcohol-free "</w:t>
      </w:r>
      <w:proofErr w:type="spellStart"/>
      <w:r w:rsidRPr="008A6C23">
        <w:rPr>
          <w:color w:val="262626"/>
          <w:sz w:val="20"/>
          <w:szCs w:val="20"/>
          <w:lang w:val="en"/>
        </w:rPr>
        <w:t>Seeweisse</w:t>
      </w:r>
      <w:proofErr w:type="spellEnd"/>
      <w:r w:rsidRPr="008A6C23">
        <w:rPr>
          <w:color w:val="262626"/>
          <w:sz w:val="20"/>
          <w:szCs w:val="20"/>
          <w:lang w:val="en"/>
        </w:rPr>
        <w:t xml:space="preserve"> Hefeweizen." </w:t>
      </w:r>
    </w:p>
    <w:p w14:paraId="7B53501E" w14:textId="77777777" w:rsidR="008A6C23" w:rsidRPr="008A6C23" w:rsidRDefault="008A6C23" w:rsidP="008A6C23">
      <w:pPr>
        <w:spacing w:before="30" w:line="271" w:lineRule="auto"/>
        <w:ind w:left="108" w:rightChars="211" w:right="464"/>
        <w:rPr>
          <w:color w:val="262626"/>
          <w:sz w:val="20"/>
          <w:szCs w:val="20"/>
          <w:lang w:val="en-GB"/>
        </w:rPr>
      </w:pPr>
      <w:hyperlink r:id="rId10" w:history="1">
        <w:r w:rsidRPr="008A6C23">
          <w:rPr>
            <w:color w:val="262626"/>
            <w:sz w:val="20"/>
            <w:szCs w:val="20"/>
            <w:u w:val="single"/>
            <w:lang w:val="en-GB"/>
          </w:rPr>
          <w:t>leibinger.de</w:t>
        </w:r>
      </w:hyperlink>
    </w:p>
    <w:p w14:paraId="003735E8" w14:textId="77777777" w:rsidR="008A6C23" w:rsidRDefault="008A6C23">
      <w:pPr>
        <w:pStyle w:val="Textkrper"/>
        <w:spacing w:before="2"/>
        <w:rPr>
          <w:b/>
          <w:sz w:val="23"/>
        </w:rPr>
      </w:pPr>
    </w:p>
    <w:p w14:paraId="5B4236E3" w14:textId="2AD211EC" w:rsidR="008A6C23" w:rsidRPr="008A6C23" w:rsidRDefault="008A6C23" w:rsidP="008A6C23">
      <w:pPr>
        <w:spacing w:before="30" w:line="271" w:lineRule="auto"/>
        <w:ind w:left="108" w:right="1196"/>
        <w:rPr>
          <w:b/>
          <w:bCs/>
          <w:color w:val="3B3838"/>
          <w:sz w:val="20"/>
          <w:szCs w:val="20"/>
          <w:lang w:val="en-GB"/>
        </w:rPr>
      </w:pPr>
      <w:r w:rsidRPr="008A6C23">
        <w:rPr>
          <w:b/>
          <w:bCs/>
          <w:color w:val="3B3838"/>
          <w:sz w:val="20"/>
          <w:szCs w:val="20"/>
          <w:lang w:val="en-GB"/>
        </w:rPr>
        <w:t xml:space="preserve">An </w:t>
      </w:r>
      <w:r w:rsidR="007E0CA0">
        <w:rPr>
          <w:b/>
          <w:bCs/>
          <w:color w:val="3B3838"/>
          <w:sz w:val="20"/>
          <w:szCs w:val="20"/>
          <w:lang w:val="en-GB"/>
        </w:rPr>
        <w:t>A</w:t>
      </w:r>
      <w:r w:rsidRPr="008A6C23">
        <w:rPr>
          <w:b/>
          <w:bCs/>
          <w:color w:val="3B3838"/>
          <w:sz w:val="20"/>
          <w:szCs w:val="20"/>
          <w:lang w:val="en-GB"/>
        </w:rPr>
        <w:t>ll-</w:t>
      </w:r>
      <w:r w:rsidR="007E0CA0">
        <w:rPr>
          <w:b/>
          <w:bCs/>
          <w:color w:val="3B3838"/>
          <w:sz w:val="20"/>
          <w:szCs w:val="20"/>
          <w:lang w:val="en-GB"/>
        </w:rPr>
        <w:t>A</w:t>
      </w:r>
      <w:r w:rsidRPr="008A6C23">
        <w:rPr>
          <w:b/>
          <w:bCs/>
          <w:color w:val="3B3838"/>
          <w:sz w:val="20"/>
          <w:szCs w:val="20"/>
          <w:lang w:val="en-GB"/>
        </w:rPr>
        <w:t xml:space="preserve">round </w:t>
      </w:r>
      <w:r w:rsidR="007E0CA0">
        <w:rPr>
          <w:b/>
          <w:bCs/>
          <w:color w:val="3B3838"/>
          <w:sz w:val="20"/>
          <w:szCs w:val="20"/>
          <w:lang w:val="en-GB"/>
        </w:rPr>
        <w:t>W</w:t>
      </w:r>
      <w:r w:rsidRPr="008A6C23">
        <w:rPr>
          <w:b/>
          <w:bCs/>
          <w:color w:val="3B3838"/>
          <w:sz w:val="20"/>
          <w:szCs w:val="20"/>
          <w:lang w:val="en-GB"/>
        </w:rPr>
        <w:t>inner: Vincent Alcohol Free</w:t>
      </w:r>
    </w:p>
    <w:p w14:paraId="1640781C" w14:textId="77777777" w:rsidR="008A6C23" w:rsidRPr="008A6C23" w:rsidRDefault="008A6C23" w:rsidP="008A6C23">
      <w:pPr>
        <w:spacing w:before="30" w:line="271" w:lineRule="auto"/>
        <w:ind w:left="108" w:right="1196"/>
        <w:rPr>
          <w:color w:val="262626"/>
          <w:sz w:val="20"/>
          <w:szCs w:val="20"/>
          <w:lang w:val="en"/>
        </w:rPr>
      </w:pPr>
      <w:r w:rsidRPr="008A6C23">
        <w:rPr>
          <w:color w:val="262626"/>
          <w:sz w:val="20"/>
          <w:szCs w:val="20"/>
          <w:lang w:val="en"/>
        </w:rPr>
        <w:t xml:space="preserve">Start the end of the day with Vincent: this is what the Alfred </w:t>
      </w:r>
      <w:proofErr w:type="spellStart"/>
      <w:r w:rsidRPr="008A6C23">
        <w:rPr>
          <w:color w:val="262626"/>
          <w:sz w:val="20"/>
          <w:szCs w:val="20"/>
          <w:lang w:val="en"/>
        </w:rPr>
        <w:t>Schladerer</w:t>
      </w:r>
      <w:proofErr w:type="spellEnd"/>
      <w:r w:rsidRPr="008A6C23">
        <w:rPr>
          <w:color w:val="262626"/>
          <w:sz w:val="20"/>
          <w:szCs w:val="20"/>
          <w:lang w:val="en"/>
        </w:rPr>
        <w:t xml:space="preserve"> distillery in the Black Forest has to offer. For once, neither the alcoholic aperitif nor its driver-friendly equivalent comes in the distinctive square bottle in which the distillery from </w:t>
      </w:r>
      <w:proofErr w:type="spellStart"/>
      <w:r w:rsidRPr="008A6C23">
        <w:rPr>
          <w:color w:val="262626"/>
          <w:sz w:val="20"/>
          <w:szCs w:val="20"/>
          <w:lang w:val="en"/>
        </w:rPr>
        <w:t>Staufen</w:t>
      </w:r>
      <w:proofErr w:type="spellEnd"/>
      <w:r w:rsidRPr="008A6C23">
        <w:rPr>
          <w:color w:val="262626"/>
          <w:sz w:val="20"/>
          <w:szCs w:val="20"/>
          <w:lang w:val="en"/>
        </w:rPr>
        <w:t xml:space="preserve"> </w:t>
      </w:r>
      <w:proofErr w:type="spellStart"/>
      <w:r w:rsidRPr="008A6C23">
        <w:rPr>
          <w:color w:val="262626"/>
          <w:sz w:val="20"/>
          <w:szCs w:val="20"/>
          <w:lang w:val="en"/>
        </w:rPr>
        <w:t>im</w:t>
      </w:r>
      <w:proofErr w:type="spellEnd"/>
      <w:r w:rsidRPr="008A6C23">
        <w:rPr>
          <w:color w:val="262626"/>
          <w:sz w:val="20"/>
          <w:szCs w:val="20"/>
          <w:lang w:val="en"/>
        </w:rPr>
        <w:t xml:space="preserve"> Breisgau has been selling its fruit brandies for decades. The label is bright ruby ​​red and tropical with the distinctive feel of </w:t>
      </w:r>
      <w:proofErr w:type="gramStart"/>
      <w:r w:rsidRPr="008A6C23">
        <w:rPr>
          <w:color w:val="262626"/>
          <w:sz w:val="20"/>
          <w:szCs w:val="20"/>
          <w:lang w:val="en"/>
        </w:rPr>
        <w:t>a beach</w:t>
      </w:r>
      <w:proofErr w:type="gramEnd"/>
      <w:r w:rsidRPr="008A6C23">
        <w:rPr>
          <w:color w:val="262626"/>
          <w:sz w:val="20"/>
          <w:szCs w:val="20"/>
          <w:lang w:val="en"/>
        </w:rPr>
        <w:t xml:space="preserve"> bar on the slender body of the bottle. There are Black Forest raspberries, natural herbal extracts, and a wealth of experience from over 175 years of distilling tradition. All of this comes together in a special bittersweet taste experience. </w:t>
      </w:r>
    </w:p>
    <w:p w14:paraId="424C9540" w14:textId="5E40040A" w:rsidR="008A6C23" w:rsidRPr="00A83E84" w:rsidRDefault="008A6C23" w:rsidP="008A6C23">
      <w:pPr>
        <w:spacing w:before="30" w:line="271" w:lineRule="auto"/>
        <w:ind w:left="108" w:right="1196"/>
        <w:rPr>
          <w:color w:val="262626"/>
          <w:sz w:val="20"/>
          <w:szCs w:val="20"/>
          <w:u w:val="single"/>
          <w:lang w:val="en-GB"/>
        </w:rPr>
      </w:pPr>
      <w:r w:rsidRPr="00A83E84">
        <w:rPr>
          <w:color w:val="262626"/>
          <w:sz w:val="20"/>
          <w:szCs w:val="20"/>
          <w:u w:val="single"/>
          <w:lang w:val="en-GB"/>
        </w:rPr>
        <w:t>schladerer.de</w:t>
      </w:r>
    </w:p>
    <w:p w14:paraId="0F06923E" w14:textId="1C1EA22B" w:rsidR="008A6C23" w:rsidRPr="0075323D" w:rsidRDefault="008A6C23" w:rsidP="008A6C23">
      <w:pPr>
        <w:spacing w:before="30" w:line="271" w:lineRule="auto"/>
        <w:ind w:left="108" w:right="1196"/>
        <w:rPr>
          <w:rFonts w:ascii="Times New Roman" w:hAnsi="Times New Roman"/>
          <w:color w:val="3B3838"/>
          <w:lang w:val="en-GB"/>
        </w:rPr>
      </w:pPr>
    </w:p>
    <w:p w14:paraId="1D5B476D" w14:textId="0478204F" w:rsidR="008A6C23" w:rsidRPr="008A6C23" w:rsidRDefault="008A6C23" w:rsidP="008A6C23">
      <w:pPr>
        <w:spacing w:before="30" w:line="271" w:lineRule="auto"/>
        <w:ind w:left="108" w:right="1196"/>
        <w:rPr>
          <w:b/>
          <w:bCs/>
          <w:iCs/>
          <w:color w:val="404040"/>
          <w:sz w:val="20"/>
          <w:szCs w:val="20"/>
          <w:lang w:val="en-GB"/>
        </w:rPr>
      </w:pPr>
      <w:r w:rsidRPr="008A6C23">
        <w:rPr>
          <w:b/>
          <w:bCs/>
          <w:iCs/>
          <w:color w:val="404040"/>
          <w:sz w:val="20"/>
          <w:szCs w:val="20"/>
          <w:lang w:val="en-GB"/>
        </w:rPr>
        <w:t xml:space="preserve">Shaken </w:t>
      </w:r>
      <w:r w:rsidR="007E0CA0">
        <w:rPr>
          <w:b/>
          <w:bCs/>
          <w:iCs/>
          <w:color w:val="404040"/>
          <w:sz w:val="20"/>
          <w:szCs w:val="20"/>
          <w:lang w:val="en-GB"/>
        </w:rPr>
        <w:t>N</w:t>
      </w:r>
      <w:r w:rsidRPr="008A6C23">
        <w:rPr>
          <w:b/>
          <w:bCs/>
          <w:iCs/>
          <w:color w:val="404040"/>
          <w:sz w:val="20"/>
          <w:szCs w:val="20"/>
          <w:lang w:val="en-GB"/>
        </w:rPr>
        <w:t xml:space="preserve">ot </w:t>
      </w:r>
      <w:r w:rsidR="007E0CA0">
        <w:rPr>
          <w:b/>
          <w:bCs/>
          <w:iCs/>
          <w:color w:val="404040"/>
          <w:sz w:val="20"/>
          <w:szCs w:val="20"/>
          <w:lang w:val="en-GB"/>
        </w:rPr>
        <w:t>S</w:t>
      </w:r>
      <w:r w:rsidRPr="008A6C23">
        <w:rPr>
          <w:b/>
          <w:bCs/>
          <w:iCs/>
          <w:color w:val="404040"/>
          <w:sz w:val="20"/>
          <w:szCs w:val="20"/>
          <w:lang w:val="en-GB"/>
        </w:rPr>
        <w:t>tirred: Cocktail Distillate</w:t>
      </w:r>
      <w:r w:rsidR="007E0CA0">
        <w:rPr>
          <w:b/>
          <w:bCs/>
          <w:iCs/>
          <w:color w:val="404040"/>
          <w:sz w:val="20"/>
          <w:szCs w:val="20"/>
          <w:lang w:val="en-GB"/>
        </w:rPr>
        <w:t>s</w:t>
      </w:r>
      <w:r w:rsidRPr="008A6C23">
        <w:rPr>
          <w:b/>
          <w:bCs/>
          <w:iCs/>
          <w:color w:val="404040"/>
          <w:sz w:val="20"/>
          <w:szCs w:val="20"/>
          <w:lang w:val="en-GB"/>
        </w:rPr>
        <w:t xml:space="preserve"> from Northern Baden-Württemberg</w:t>
      </w:r>
    </w:p>
    <w:p w14:paraId="51CFD7E5" w14:textId="77777777" w:rsidR="008A6C23" w:rsidRPr="008A6C23" w:rsidRDefault="008A6C23" w:rsidP="008A6C23">
      <w:pPr>
        <w:spacing w:before="30" w:line="271" w:lineRule="auto"/>
        <w:ind w:left="108" w:right="1196"/>
        <w:rPr>
          <w:color w:val="404040"/>
          <w:sz w:val="20"/>
          <w:szCs w:val="20"/>
        </w:rPr>
      </w:pPr>
      <w:r w:rsidRPr="008A6C23">
        <w:rPr>
          <w:color w:val="404040"/>
          <w:sz w:val="20"/>
          <w:szCs w:val="20"/>
          <w:lang w:val="en-GB"/>
        </w:rPr>
        <w:t>Y</w:t>
      </w:r>
      <w:proofErr w:type="spellStart"/>
      <w:r w:rsidRPr="008A6C23">
        <w:rPr>
          <w:color w:val="404040"/>
          <w:sz w:val="20"/>
          <w:szCs w:val="20"/>
          <w:lang w:val="en"/>
        </w:rPr>
        <w:t>ou</w:t>
      </w:r>
      <w:proofErr w:type="spellEnd"/>
      <w:r w:rsidRPr="008A6C23">
        <w:rPr>
          <w:color w:val="404040"/>
          <w:sz w:val="20"/>
          <w:szCs w:val="20"/>
          <w:lang w:val="en"/>
        </w:rPr>
        <w:t xml:space="preserve"> don't need to use high-percentage alcohol to create a successful cocktail. The </w:t>
      </w:r>
      <w:proofErr w:type="gramStart"/>
      <w:r w:rsidRPr="008A6C23">
        <w:rPr>
          <w:color w:val="404040"/>
          <w:sz w:val="20"/>
          <w:szCs w:val="20"/>
          <w:lang w:val="en"/>
        </w:rPr>
        <w:t>Heimat-Distillers</w:t>
      </w:r>
      <w:proofErr w:type="gramEnd"/>
      <w:r w:rsidRPr="008A6C23">
        <w:rPr>
          <w:color w:val="404040"/>
          <w:sz w:val="20"/>
          <w:szCs w:val="20"/>
          <w:lang w:val="en"/>
        </w:rPr>
        <w:t xml:space="preserve"> from </w:t>
      </w:r>
      <w:proofErr w:type="spellStart"/>
      <w:r w:rsidRPr="008A6C23">
        <w:rPr>
          <w:color w:val="404040"/>
          <w:sz w:val="20"/>
          <w:szCs w:val="20"/>
          <w:lang w:val="en"/>
        </w:rPr>
        <w:t>Schwaigern</w:t>
      </w:r>
      <w:proofErr w:type="spellEnd"/>
      <w:r w:rsidRPr="008A6C23">
        <w:rPr>
          <w:color w:val="404040"/>
          <w:sz w:val="20"/>
          <w:szCs w:val="20"/>
          <w:lang w:val="en"/>
        </w:rPr>
        <w:t xml:space="preserve"> offers a rum alternative with the "Heimat </w:t>
      </w:r>
      <w:proofErr w:type="spellStart"/>
      <w:r w:rsidRPr="008A6C23">
        <w:rPr>
          <w:color w:val="404040"/>
          <w:sz w:val="20"/>
          <w:szCs w:val="20"/>
          <w:lang w:val="en"/>
        </w:rPr>
        <w:t>Vogelfrei</w:t>
      </w:r>
      <w:proofErr w:type="spellEnd"/>
      <w:r w:rsidRPr="008A6C23">
        <w:rPr>
          <w:color w:val="404040"/>
          <w:sz w:val="20"/>
          <w:szCs w:val="20"/>
          <w:lang w:val="en"/>
        </w:rPr>
        <w:t xml:space="preserve"> Sugar Cane." Instead of alcohol as a flavor carrier, chili is used to create the typical sharpness and a full-bodied taste experience. In </w:t>
      </w:r>
      <w:proofErr w:type="spellStart"/>
      <w:r w:rsidRPr="008A6C23">
        <w:rPr>
          <w:color w:val="404040"/>
          <w:sz w:val="20"/>
          <w:szCs w:val="20"/>
          <w:lang w:val="en"/>
        </w:rPr>
        <w:t>Abstatt</w:t>
      </w:r>
      <w:proofErr w:type="spellEnd"/>
      <w:r w:rsidRPr="008A6C23">
        <w:rPr>
          <w:color w:val="404040"/>
          <w:sz w:val="20"/>
          <w:szCs w:val="20"/>
          <w:lang w:val="en"/>
        </w:rPr>
        <w:t xml:space="preserve"> near Heilbronn, Scarlett </w:t>
      </w:r>
      <w:proofErr w:type="spellStart"/>
      <w:r w:rsidRPr="008A6C23">
        <w:rPr>
          <w:color w:val="404040"/>
          <w:sz w:val="20"/>
          <w:szCs w:val="20"/>
          <w:lang w:val="en"/>
        </w:rPr>
        <w:t>Gönnenwein</w:t>
      </w:r>
      <w:proofErr w:type="spellEnd"/>
      <w:r w:rsidRPr="008A6C23">
        <w:rPr>
          <w:color w:val="404040"/>
          <w:sz w:val="20"/>
          <w:szCs w:val="20"/>
          <w:lang w:val="en"/>
        </w:rPr>
        <w:t xml:space="preserve"> has even created a new type of drink with her alcohol-free distillate: whoever mixes "</w:t>
      </w:r>
      <w:proofErr w:type="spellStart"/>
      <w:r w:rsidRPr="008A6C23">
        <w:rPr>
          <w:color w:val="404040"/>
          <w:sz w:val="20"/>
          <w:szCs w:val="20"/>
          <w:lang w:val="en"/>
        </w:rPr>
        <w:t>Neckarlicious</w:t>
      </w:r>
      <w:proofErr w:type="spellEnd"/>
      <w:r w:rsidRPr="008A6C23">
        <w:rPr>
          <w:color w:val="404040"/>
          <w:sz w:val="20"/>
          <w:szCs w:val="20"/>
          <w:lang w:val="en"/>
        </w:rPr>
        <w:t>" into their drink holds a "</w:t>
      </w:r>
      <w:proofErr w:type="spellStart"/>
      <w:r w:rsidRPr="008A6C23">
        <w:rPr>
          <w:color w:val="404040"/>
          <w:sz w:val="20"/>
          <w:szCs w:val="20"/>
          <w:lang w:val="en"/>
        </w:rPr>
        <w:t>Glowtail</w:t>
      </w:r>
      <w:proofErr w:type="spellEnd"/>
      <w:r w:rsidRPr="008A6C23">
        <w:rPr>
          <w:color w:val="404040"/>
          <w:sz w:val="20"/>
          <w:szCs w:val="20"/>
          <w:lang w:val="en"/>
        </w:rPr>
        <w:t>" in their hands. With its natural ingredients, the tropical beverage base is designed to bring a shine to the face of everyone who sips from the glass.</w:t>
      </w:r>
    </w:p>
    <w:p w14:paraId="2D9A5EFC" w14:textId="77777777" w:rsidR="008A6C23" w:rsidRPr="008A6C23" w:rsidRDefault="008A6C23" w:rsidP="008A6C23">
      <w:pPr>
        <w:spacing w:before="30" w:line="271" w:lineRule="auto"/>
        <w:ind w:left="108" w:right="1196"/>
        <w:rPr>
          <w:color w:val="404040"/>
          <w:sz w:val="20"/>
          <w:szCs w:val="20"/>
          <w:lang w:val="en-GB"/>
        </w:rPr>
      </w:pPr>
      <w:hyperlink r:id="rId11" w:history="1">
        <w:r w:rsidRPr="008A6C23">
          <w:rPr>
            <w:color w:val="404040"/>
            <w:sz w:val="20"/>
            <w:szCs w:val="20"/>
            <w:u w:val="single"/>
            <w:lang w:val="en-GB"/>
          </w:rPr>
          <w:t>heimat-distillers.de</w:t>
        </w:r>
      </w:hyperlink>
      <w:r w:rsidRPr="008A6C23">
        <w:rPr>
          <w:color w:val="404040"/>
          <w:sz w:val="20"/>
          <w:szCs w:val="20"/>
          <w:lang w:val="en-GB"/>
        </w:rPr>
        <w:t xml:space="preserve">; </w:t>
      </w:r>
      <w:hyperlink r:id="rId12" w:history="1">
        <w:r w:rsidRPr="008A6C23">
          <w:rPr>
            <w:color w:val="404040"/>
            <w:sz w:val="20"/>
            <w:szCs w:val="20"/>
            <w:u w:val="single"/>
            <w:lang w:val="en-GB"/>
          </w:rPr>
          <w:t>neckarlicious.com</w:t>
        </w:r>
      </w:hyperlink>
    </w:p>
    <w:p w14:paraId="77A049F5" w14:textId="23B1B17E" w:rsidR="008A6C23" w:rsidRDefault="008A6C23" w:rsidP="008A6C23">
      <w:pPr>
        <w:pStyle w:val="Textkrper"/>
        <w:spacing w:beforeLines="30" w:before="72" w:line="271" w:lineRule="auto"/>
        <w:ind w:left="108" w:rightChars="1196" w:right="2631"/>
        <w:rPr>
          <w:b/>
          <w:sz w:val="23"/>
        </w:rPr>
      </w:pPr>
    </w:p>
    <w:p w14:paraId="7A7F3A9F" w14:textId="2E5BE17A" w:rsidR="00A83E84" w:rsidRPr="00A83E84" w:rsidRDefault="00A83E84" w:rsidP="00A83E84">
      <w:pPr>
        <w:spacing w:before="30" w:line="271" w:lineRule="auto"/>
        <w:ind w:left="108" w:right="1196"/>
        <w:rPr>
          <w:b/>
          <w:bCs/>
          <w:color w:val="3B3838"/>
          <w:sz w:val="20"/>
          <w:szCs w:val="20"/>
        </w:rPr>
      </w:pPr>
      <w:r w:rsidRPr="00A83E84">
        <w:rPr>
          <w:b/>
          <w:bCs/>
          <w:color w:val="3B3838"/>
          <w:sz w:val="20"/>
          <w:szCs w:val="20"/>
          <w:lang w:val="en"/>
        </w:rPr>
        <w:t xml:space="preserve">The </w:t>
      </w:r>
      <w:r w:rsidR="007E0CA0">
        <w:rPr>
          <w:b/>
          <w:bCs/>
          <w:color w:val="3B3838"/>
          <w:sz w:val="20"/>
          <w:szCs w:val="20"/>
          <w:lang w:val="en"/>
        </w:rPr>
        <w:t>B</w:t>
      </w:r>
      <w:r w:rsidRPr="00A83E84">
        <w:rPr>
          <w:b/>
          <w:bCs/>
          <w:color w:val="3B3838"/>
          <w:sz w:val="20"/>
          <w:szCs w:val="20"/>
          <w:lang w:val="en"/>
        </w:rPr>
        <w:t xml:space="preserve">oar </w:t>
      </w:r>
      <w:r w:rsidR="007E0CA0">
        <w:rPr>
          <w:b/>
          <w:bCs/>
          <w:color w:val="3B3838"/>
          <w:sz w:val="20"/>
          <w:szCs w:val="20"/>
          <w:lang w:val="en"/>
        </w:rPr>
        <w:t>S</w:t>
      </w:r>
      <w:r w:rsidRPr="00A83E84">
        <w:rPr>
          <w:b/>
          <w:bCs/>
          <w:color w:val="3B3838"/>
          <w:sz w:val="20"/>
          <w:szCs w:val="20"/>
          <w:lang w:val="en"/>
        </w:rPr>
        <w:t xml:space="preserve">ets </w:t>
      </w:r>
      <w:r w:rsidR="007E0CA0">
        <w:rPr>
          <w:b/>
          <w:bCs/>
          <w:color w:val="3B3838"/>
          <w:sz w:val="20"/>
          <w:szCs w:val="20"/>
          <w:lang w:val="en"/>
        </w:rPr>
        <w:t>S</w:t>
      </w:r>
      <w:r w:rsidRPr="00A83E84">
        <w:rPr>
          <w:b/>
          <w:bCs/>
          <w:color w:val="3B3838"/>
          <w:sz w:val="20"/>
          <w:szCs w:val="20"/>
          <w:lang w:val="en"/>
        </w:rPr>
        <w:t>tandards: “BOAR ZERO”</w:t>
      </w:r>
    </w:p>
    <w:p w14:paraId="7DF8EBA8" w14:textId="77777777" w:rsidR="00A83E84" w:rsidRPr="00A83E84" w:rsidRDefault="00A83E84" w:rsidP="00A83E84">
      <w:pPr>
        <w:spacing w:before="30" w:line="271" w:lineRule="auto"/>
        <w:ind w:left="108" w:right="1196"/>
        <w:rPr>
          <w:color w:val="262626"/>
          <w:sz w:val="20"/>
          <w:szCs w:val="20"/>
          <w:lang w:val="en"/>
        </w:rPr>
      </w:pPr>
      <w:r w:rsidRPr="00A83E84">
        <w:rPr>
          <w:color w:val="262626"/>
          <w:sz w:val="20"/>
          <w:szCs w:val="20"/>
          <w:lang w:val="en"/>
        </w:rPr>
        <w:t xml:space="preserve">The "BOAR Distillery" </w:t>
      </w:r>
      <w:proofErr w:type="gramStart"/>
      <w:r w:rsidRPr="00A83E84">
        <w:rPr>
          <w:color w:val="262626"/>
          <w:sz w:val="20"/>
          <w:szCs w:val="20"/>
          <w:lang w:val="en"/>
        </w:rPr>
        <w:t>from</w:t>
      </w:r>
      <w:proofErr w:type="gramEnd"/>
      <w:r w:rsidRPr="00A83E84">
        <w:rPr>
          <w:color w:val="262626"/>
          <w:sz w:val="20"/>
          <w:szCs w:val="20"/>
          <w:lang w:val="en"/>
        </w:rPr>
        <w:t xml:space="preserve"> Bad </w:t>
      </w:r>
      <w:proofErr w:type="spellStart"/>
      <w:r w:rsidRPr="00A83E84">
        <w:rPr>
          <w:color w:val="262626"/>
          <w:sz w:val="20"/>
          <w:szCs w:val="20"/>
          <w:lang w:val="en"/>
        </w:rPr>
        <w:t>Peterstal</w:t>
      </w:r>
      <w:proofErr w:type="spellEnd"/>
      <w:r w:rsidRPr="00A83E84">
        <w:rPr>
          <w:color w:val="262626"/>
          <w:sz w:val="20"/>
          <w:szCs w:val="20"/>
          <w:lang w:val="en"/>
        </w:rPr>
        <w:t xml:space="preserve">-Griesbach doesn't do anything less than superlative. While "BOAR Gin" is currently the most awarded gin in the world, its alcohol-free brother is also making headway: "BOAR ZERO" is the world's first alcohol-free distillate while also being organic. The farm's own spring water is combined with 19 botanicals to create a balanced composition that harmonizes with tonic </w:t>
      </w:r>
      <w:proofErr w:type="gramStart"/>
      <w:r w:rsidRPr="00A83E84">
        <w:rPr>
          <w:color w:val="262626"/>
          <w:sz w:val="20"/>
          <w:szCs w:val="20"/>
          <w:lang w:val="en"/>
        </w:rPr>
        <w:t>water, but</w:t>
      </w:r>
      <w:proofErr w:type="gramEnd"/>
      <w:r w:rsidRPr="00A83E84">
        <w:rPr>
          <w:color w:val="262626"/>
          <w:sz w:val="20"/>
          <w:szCs w:val="20"/>
          <w:lang w:val="en"/>
        </w:rPr>
        <w:t xml:space="preserve"> also works as a basis for cocktails and long drinks. The creation with the unmistakable boar on the label received perhaps the best proof that zero percent is popular: in the first month, the zero variant was sold as often as the award-winning gin in the entire first year. </w:t>
      </w:r>
    </w:p>
    <w:p w14:paraId="51757CA6" w14:textId="54379949" w:rsidR="00A83E84" w:rsidRPr="00A83E84" w:rsidRDefault="00A83E84" w:rsidP="00A83E84">
      <w:pPr>
        <w:spacing w:before="30" w:line="271" w:lineRule="auto"/>
        <w:ind w:left="108" w:right="1196"/>
        <w:rPr>
          <w:sz w:val="20"/>
          <w:szCs w:val="20"/>
          <w:u w:val="single"/>
          <w:lang w:val="en-GB"/>
        </w:rPr>
      </w:pPr>
      <w:r w:rsidRPr="00A83E84">
        <w:rPr>
          <w:sz w:val="20"/>
          <w:szCs w:val="20"/>
          <w:u w:val="single"/>
          <w:lang w:val="en-GB"/>
        </w:rPr>
        <w:t>boargin.de</w:t>
      </w:r>
    </w:p>
    <w:p w14:paraId="233BC672" w14:textId="58E7EB38" w:rsidR="00A83E84" w:rsidRPr="0075323D" w:rsidRDefault="00A83E84" w:rsidP="00A83E84">
      <w:pPr>
        <w:spacing w:before="30" w:line="271" w:lineRule="auto"/>
        <w:ind w:left="108" w:right="1196"/>
        <w:rPr>
          <w:rFonts w:ascii="Times New Roman" w:hAnsi="Times New Roman"/>
          <w:color w:val="3B3838"/>
          <w:lang w:val="en-GB"/>
        </w:rPr>
      </w:pPr>
    </w:p>
    <w:p w14:paraId="41B7FA46" w14:textId="6C56C724" w:rsidR="00A83E84" w:rsidRPr="00A83E84" w:rsidRDefault="00A83E84" w:rsidP="00A83E84">
      <w:pPr>
        <w:spacing w:before="30" w:line="271" w:lineRule="auto"/>
        <w:ind w:left="108" w:right="1196"/>
        <w:rPr>
          <w:b/>
          <w:bCs/>
          <w:color w:val="3B3838"/>
          <w:sz w:val="20"/>
          <w:szCs w:val="20"/>
          <w:lang w:val="en-GB"/>
        </w:rPr>
      </w:pPr>
      <w:r w:rsidRPr="00A83E84">
        <w:rPr>
          <w:b/>
          <w:bCs/>
          <w:color w:val="3B3838"/>
          <w:sz w:val="20"/>
          <w:szCs w:val="20"/>
          <w:lang w:val="en-GB"/>
        </w:rPr>
        <w:t xml:space="preserve">New </w:t>
      </w:r>
      <w:r w:rsidR="007E0CA0">
        <w:rPr>
          <w:b/>
          <w:bCs/>
          <w:color w:val="3B3838"/>
          <w:sz w:val="20"/>
          <w:szCs w:val="20"/>
          <w:lang w:val="en-GB"/>
        </w:rPr>
        <w:t>D</w:t>
      </w:r>
      <w:r w:rsidRPr="00A83E84">
        <w:rPr>
          <w:b/>
          <w:bCs/>
          <w:color w:val="3B3838"/>
          <w:sz w:val="20"/>
          <w:szCs w:val="20"/>
          <w:lang w:val="en-GB"/>
        </w:rPr>
        <w:t xml:space="preserve">evelopments with </w:t>
      </w:r>
      <w:r w:rsidR="007E0CA0">
        <w:rPr>
          <w:b/>
          <w:bCs/>
          <w:color w:val="3B3838"/>
          <w:sz w:val="20"/>
          <w:szCs w:val="20"/>
          <w:lang w:val="en-GB"/>
        </w:rPr>
        <w:t>A</w:t>
      </w:r>
      <w:r w:rsidRPr="00A83E84">
        <w:rPr>
          <w:b/>
          <w:bCs/>
          <w:color w:val="3B3838"/>
          <w:sz w:val="20"/>
          <w:szCs w:val="20"/>
          <w:lang w:val="en-GB"/>
        </w:rPr>
        <w:t>roma: Alcohol</w:t>
      </w:r>
      <w:r w:rsidR="007E0CA0">
        <w:rPr>
          <w:b/>
          <w:bCs/>
          <w:color w:val="3B3838"/>
          <w:sz w:val="20"/>
          <w:szCs w:val="20"/>
          <w:lang w:val="en-GB"/>
        </w:rPr>
        <w:t>-</w:t>
      </w:r>
      <w:r w:rsidRPr="00A83E84">
        <w:rPr>
          <w:b/>
          <w:bCs/>
          <w:color w:val="3B3838"/>
          <w:sz w:val="20"/>
          <w:szCs w:val="20"/>
          <w:lang w:val="en-GB"/>
        </w:rPr>
        <w:t>Free Wine from Baden-Württemberg</w:t>
      </w:r>
    </w:p>
    <w:p w14:paraId="4A092346" w14:textId="77777777" w:rsidR="00A83E84" w:rsidRPr="00A83E84" w:rsidRDefault="00A83E84" w:rsidP="00A83E84">
      <w:pPr>
        <w:spacing w:before="30" w:line="271" w:lineRule="auto"/>
        <w:ind w:left="108" w:right="1196"/>
        <w:rPr>
          <w:color w:val="262626"/>
          <w:sz w:val="20"/>
          <w:szCs w:val="20"/>
        </w:rPr>
      </w:pPr>
      <w:r w:rsidRPr="00A83E84">
        <w:rPr>
          <w:color w:val="262626"/>
          <w:sz w:val="20"/>
          <w:szCs w:val="20"/>
          <w:lang w:val="en"/>
        </w:rPr>
        <w:t xml:space="preserve">"Zero," "NIXLE" - some wineries with these names in Baden-Württemberg leave no doubt: there is no alcohol in this wine. The trend towards non-alcoholic wines has long since arrived in the world of </w:t>
      </w:r>
      <w:proofErr w:type="gramStart"/>
      <w:r w:rsidRPr="00A83E84">
        <w:rPr>
          <w:color w:val="262626"/>
          <w:sz w:val="20"/>
          <w:szCs w:val="20"/>
          <w:lang w:val="en"/>
        </w:rPr>
        <w:t>vines</w:t>
      </w:r>
      <w:proofErr w:type="gramEnd"/>
      <w:r w:rsidRPr="00A83E84">
        <w:rPr>
          <w:color w:val="262626"/>
          <w:sz w:val="20"/>
          <w:szCs w:val="20"/>
          <w:lang w:val="en"/>
        </w:rPr>
        <w:t>. At "Baden's best wines" there is even an award in the "lead-free" category. "In terms of development, non-alcoholic beer is 20 years ahead of wine," says Thomas Diehl from the Diehl winery in Stuttgart. A fifth of the flavors are lost during de-</w:t>
      </w:r>
      <w:proofErr w:type="spellStart"/>
      <w:r w:rsidRPr="00A83E84">
        <w:rPr>
          <w:color w:val="262626"/>
          <w:sz w:val="20"/>
          <w:szCs w:val="20"/>
          <w:lang w:val="en"/>
        </w:rPr>
        <w:t>alcoholization</w:t>
      </w:r>
      <w:proofErr w:type="spellEnd"/>
      <w:r w:rsidRPr="00A83E84">
        <w:rPr>
          <w:color w:val="262626"/>
          <w:sz w:val="20"/>
          <w:szCs w:val="20"/>
          <w:lang w:val="en"/>
        </w:rPr>
        <w:t xml:space="preserve"> process. But in the land of inventors and tinkerers, solutions were still found: the </w:t>
      </w:r>
      <w:proofErr w:type="spellStart"/>
      <w:r w:rsidRPr="00A83E84">
        <w:rPr>
          <w:color w:val="262626"/>
          <w:sz w:val="20"/>
          <w:szCs w:val="20"/>
          <w:lang w:val="en"/>
        </w:rPr>
        <w:t>Remstal</w:t>
      </w:r>
      <w:proofErr w:type="spellEnd"/>
      <w:r w:rsidRPr="00A83E84">
        <w:rPr>
          <w:color w:val="262626"/>
          <w:sz w:val="20"/>
          <w:szCs w:val="20"/>
          <w:lang w:val="en"/>
        </w:rPr>
        <w:t xml:space="preserve"> winery creates their "0.X" from the outset with very aromatic grape varieties. Thanks to its gentle vacuum distillation, the Zotz winery from </w:t>
      </w:r>
      <w:proofErr w:type="spellStart"/>
      <w:r w:rsidRPr="00A83E84">
        <w:rPr>
          <w:color w:val="262626"/>
          <w:sz w:val="20"/>
          <w:szCs w:val="20"/>
          <w:lang w:val="en"/>
        </w:rPr>
        <w:t>Heitersheim</w:t>
      </w:r>
      <w:proofErr w:type="spellEnd"/>
      <w:r w:rsidRPr="00A83E84">
        <w:rPr>
          <w:color w:val="262626"/>
          <w:sz w:val="20"/>
          <w:szCs w:val="20"/>
          <w:lang w:val="en"/>
        </w:rPr>
        <w:t xml:space="preserve"> already has four non-revolution wines and sparkling wines on its shelves. The wine south is being enriched by these new developments.</w:t>
      </w:r>
    </w:p>
    <w:p w14:paraId="0289FC87" w14:textId="74006C78" w:rsidR="008A6C23" w:rsidRDefault="00A83E84" w:rsidP="00A83E84">
      <w:pPr>
        <w:spacing w:before="30" w:line="271" w:lineRule="auto"/>
        <w:ind w:left="108" w:right="1196"/>
        <w:rPr>
          <w:color w:val="262626"/>
          <w:sz w:val="20"/>
          <w:szCs w:val="20"/>
        </w:rPr>
      </w:pPr>
      <w:hyperlink r:id="rId13" w:history="1">
        <w:r w:rsidRPr="00A83E84">
          <w:rPr>
            <w:color w:val="262626"/>
            <w:sz w:val="20"/>
            <w:szCs w:val="20"/>
            <w:u w:val="single"/>
            <w:lang w:val="en-GB"/>
          </w:rPr>
          <w:t>badischerwein.de</w:t>
        </w:r>
      </w:hyperlink>
      <w:r w:rsidRPr="00A83E84">
        <w:rPr>
          <w:color w:val="262626"/>
          <w:sz w:val="20"/>
          <w:szCs w:val="20"/>
          <w:lang w:val="en-GB"/>
        </w:rPr>
        <w:t xml:space="preserve">, </w:t>
      </w:r>
      <w:hyperlink r:id="rId14" w:history="1">
        <w:r w:rsidRPr="00A83E84">
          <w:rPr>
            <w:color w:val="262626"/>
            <w:sz w:val="20"/>
            <w:szCs w:val="20"/>
            <w:u w:val="single"/>
            <w:lang w:val="en-GB"/>
          </w:rPr>
          <w:t>weinheimat-wuerttemberg.de</w:t>
        </w:r>
      </w:hyperlink>
    </w:p>
    <w:p w14:paraId="044CBB0E" w14:textId="77777777" w:rsidR="00A83E84" w:rsidRPr="00A83E84" w:rsidRDefault="00A83E84" w:rsidP="00A83E84">
      <w:pPr>
        <w:spacing w:before="30" w:line="271" w:lineRule="auto"/>
        <w:ind w:left="108" w:right="1196"/>
        <w:rPr>
          <w:color w:val="262626"/>
          <w:sz w:val="20"/>
          <w:szCs w:val="20"/>
          <w:lang w:val="en-GB"/>
        </w:rPr>
      </w:pPr>
    </w:p>
    <w:p w14:paraId="11150744" w14:textId="77D40FF3" w:rsidR="00A83E84" w:rsidRPr="00A83E84" w:rsidRDefault="00A83E84" w:rsidP="00A83E84">
      <w:pPr>
        <w:spacing w:before="30" w:line="271" w:lineRule="auto"/>
        <w:ind w:left="108" w:right="1196"/>
        <w:rPr>
          <w:b/>
          <w:color w:val="3B3838"/>
          <w:sz w:val="20"/>
          <w:szCs w:val="20"/>
          <w:lang w:val="en-GB"/>
        </w:rPr>
      </w:pPr>
      <w:r w:rsidRPr="00A83E84">
        <w:rPr>
          <w:b/>
          <w:color w:val="3B3838"/>
          <w:sz w:val="20"/>
          <w:szCs w:val="20"/>
          <w:lang w:val="en-GB"/>
        </w:rPr>
        <w:t xml:space="preserve">Creations from the </w:t>
      </w:r>
      <w:r w:rsidR="007E0CA0">
        <w:rPr>
          <w:b/>
          <w:color w:val="3B3838"/>
          <w:sz w:val="20"/>
          <w:szCs w:val="20"/>
          <w:lang w:val="en-GB"/>
        </w:rPr>
        <w:t>O</w:t>
      </w:r>
      <w:r w:rsidRPr="00A83E84">
        <w:rPr>
          <w:b/>
          <w:color w:val="3B3838"/>
          <w:sz w:val="20"/>
          <w:szCs w:val="20"/>
          <w:lang w:val="en-GB"/>
        </w:rPr>
        <w:t>rchard: Manufacture Jörg Geiger</w:t>
      </w:r>
    </w:p>
    <w:p w14:paraId="6EC48940" w14:textId="77777777" w:rsidR="00A83E84" w:rsidRPr="00A83E84" w:rsidRDefault="00A83E84" w:rsidP="00A83E84">
      <w:pPr>
        <w:spacing w:before="30" w:line="271" w:lineRule="auto"/>
        <w:ind w:left="108" w:right="1196"/>
        <w:rPr>
          <w:color w:val="3B3838"/>
          <w:sz w:val="20"/>
          <w:szCs w:val="20"/>
          <w:lang w:val="en-GB"/>
        </w:rPr>
      </w:pPr>
      <w:r w:rsidRPr="00A83E84">
        <w:rPr>
          <w:color w:val="3B3838"/>
          <w:sz w:val="20"/>
          <w:szCs w:val="20"/>
          <w:lang w:val="en"/>
        </w:rPr>
        <w:t xml:space="preserve">For 20 years, the meadow orchards of the Swabian Alb have been a supplier of Jörg Geiger's distillates, sparkling wines, and ciders. But the head of the </w:t>
      </w:r>
      <w:proofErr w:type="spellStart"/>
      <w:r w:rsidRPr="00A83E84">
        <w:rPr>
          <w:color w:val="3B3838"/>
          <w:sz w:val="20"/>
          <w:szCs w:val="20"/>
          <w:lang w:val="en"/>
        </w:rPr>
        <w:t>Schlat</w:t>
      </w:r>
      <w:proofErr w:type="spellEnd"/>
      <w:r w:rsidRPr="00A83E84">
        <w:rPr>
          <w:color w:val="3B3838"/>
          <w:sz w:val="20"/>
          <w:szCs w:val="20"/>
          <w:lang w:val="en"/>
        </w:rPr>
        <w:t xml:space="preserve"> factory of the same name also knew right from the start: There are good reasons not to drink alcohol. With his “</w:t>
      </w:r>
      <w:proofErr w:type="spellStart"/>
      <w:r w:rsidRPr="00A83E84">
        <w:rPr>
          <w:color w:val="3B3838"/>
          <w:sz w:val="20"/>
          <w:szCs w:val="20"/>
          <w:lang w:val="en"/>
        </w:rPr>
        <w:t>PriSeccos</w:t>
      </w:r>
      <w:proofErr w:type="spellEnd"/>
      <w:r w:rsidRPr="00A83E84">
        <w:rPr>
          <w:color w:val="3B3838"/>
          <w:sz w:val="20"/>
          <w:szCs w:val="20"/>
          <w:lang w:val="en"/>
        </w:rPr>
        <w:t xml:space="preserve">,” Geiger likes to </w:t>
      </w:r>
      <w:proofErr w:type="gramStart"/>
      <w:r w:rsidRPr="00A83E84">
        <w:rPr>
          <w:color w:val="3B3838"/>
          <w:sz w:val="20"/>
          <w:szCs w:val="20"/>
          <w:lang w:val="en"/>
        </w:rPr>
        <w:t>experiment:</w:t>
      </w:r>
      <w:proofErr w:type="gramEnd"/>
      <w:r w:rsidRPr="00A83E84">
        <w:rPr>
          <w:color w:val="3B3838"/>
          <w:sz w:val="20"/>
          <w:szCs w:val="20"/>
          <w:lang w:val="en"/>
        </w:rPr>
        <w:t xml:space="preserve"> meadow fruit meets green tea, celery, or is combined with oak leaves. The </w:t>
      </w:r>
      <w:proofErr w:type="gramStart"/>
      <w:r w:rsidRPr="00A83E84">
        <w:rPr>
          <w:color w:val="3B3838"/>
          <w:sz w:val="20"/>
          <w:szCs w:val="20"/>
          <w:lang w:val="en"/>
        </w:rPr>
        <w:t>manufactory</w:t>
      </w:r>
      <w:proofErr w:type="gramEnd"/>
      <w:r w:rsidRPr="00A83E84">
        <w:rPr>
          <w:color w:val="3B3838"/>
          <w:sz w:val="20"/>
          <w:szCs w:val="20"/>
          <w:lang w:val="en"/>
        </w:rPr>
        <w:t xml:space="preserve"> has a zero-percent creation for every taste and requirement. Always keeping an eye on the big picture of enjoyment, Jörg Geiger names the right drinking occasions for his products. He recommends food pairings that harmonize best with his drinks. </w:t>
      </w:r>
    </w:p>
    <w:p w14:paraId="51F34AA1" w14:textId="77777777" w:rsidR="00A83E84" w:rsidRDefault="00A83E84" w:rsidP="00A83E84">
      <w:pPr>
        <w:spacing w:before="30" w:line="271" w:lineRule="auto"/>
        <w:ind w:left="108" w:right="1196"/>
        <w:rPr>
          <w:sz w:val="20"/>
          <w:szCs w:val="20"/>
          <w:u w:val="single"/>
        </w:rPr>
      </w:pPr>
    </w:p>
    <w:p w14:paraId="204E340F" w14:textId="77777777" w:rsidR="00A83E84" w:rsidRDefault="00A83E84" w:rsidP="00A83E84">
      <w:pPr>
        <w:spacing w:before="30" w:line="271" w:lineRule="auto"/>
        <w:ind w:left="108" w:right="1196"/>
        <w:rPr>
          <w:sz w:val="20"/>
          <w:szCs w:val="20"/>
          <w:u w:val="single"/>
        </w:rPr>
      </w:pPr>
    </w:p>
    <w:p w14:paraId="04D25C62" w14:textId="7D82DC66" w:rsidR="00A83E84" w:rsidRPr="00A83E84" w:rsidRDefault="00A83E84" w:rsidP="00A83E84">
      <w:pPr>
        <w:spacing w:before="30" w:line="271" w:lineRule="auto"/>
        <w:ind w:left="108" w:right="1196"/>
        <w:rPr>
          <w:sz w:val="20"/>
          <w:szCs w:val="20"/>
          <w:u w:val="single"/>
        </w:rPr>
      </w:pPr>
      <w:r w:rsidRPr="00A83E84">
        <w:rPr>
          <w:sz w:val="20"/>
          <w:szCs w:val="20"/>
          <w:u w:val="single"/>
        </w:rPr>
        <w:t>manufaktur-joerg-geiger.de</w:t>
      </w:r>
    </w:p>
    <w:p w14:paraId="152EC018" w14:textId="77777777" w:rsidR="00A83E84" w:rsidRPr="0075323D" w:rsidRDefault="00A83E84" w:rsidP="00A83E84">
      <w:pPr>
        <w:ind w:right="283"/>
        <w:rPr>
          <w:rFonts w:ascii="Times New Roman" w:hAnsi="Times New Roman"/>
          <w:iCs/>
          <w:color w:val="3B3838"/>
        </w:rPr>
      </w:pPr>
    </w:p>
    <w:p w14:paraId="4A3AD293" w14:textId="77777777" w:rsidR="00A83E84" w:rsidRPr="00A83E84" w:rsidRDefault="00A83E84" w:rsidP="00A83E84">
      <w:pPr>
        <w:spacing w:before="30" w:line="271" w:lineRule="auto"/>
        <w:ind w:left="108" w:rightChars="211" w:right="464"/>
        <w:rPr>
          <w:b/>
          <w:bCs/>
          <w:color w:val="3B3838"/>
          <w:sz w:val="20"/>
          <w:szCs w:val="20"/>
        </w:rPr>
      </w:pPr>
      <w:r w:rsidRPr="00A83E84">
        <w:rPr>
          <w:b/>
          <w:bCs/>
          <w:color w:val="3B3838"/>
          <w:sz w:val="20"/>
          <w:szCs w:val="20"/>
        </w:rPr>
        <w:t xml:space="preserve">Enter the </w:t>
      </w:r>
      <w:proofErr w:type="gramStart"/>
      <w:r w:rsidRPr="00A83E84">
        <w:rPr>
          <w:b/>
          <w:bCs/>
          <w:color w:val="3B3838"/>
          <w:sz w:val="20"/>
          <w:szCs w:val="20"/>
        </w:rPr>
        <w:t>Arena: „</w:t>
      </w:r>
      <w:proofErr w:type="gramEnd"/>
      <w:r w:rsidRPr="00A83E84">
        <w:rPr>
          <w:b/>
          <w:bCs/>
          <w:color w:val="3B3838"/>
          <w:sz w:val="20"/>
          <w:szCs w:val="20"/>
        </w:rPr>
        <w:t xml:space="preserve">Piff Paff </w:t>
      </w:r>
      <w:proofErr w:type="gramStart"/>
      <w:r w:rsidRPr="00A83E84">
        <w:rPr>
          <w:b/>
          <w:bCs/>
          <w:color w:val="3B3838"/>
          <w:sz w:val="20"/>
          <w:szCs w:val="20"/>
        </w:rPr>
        <w:t>Hydrolat“</w:t>
      </w:r>
      <w:proofErr w:type="gramEnd"/>
    </w:p>
    <w:p w14:paraId="6F51FBBE" w14:textId="77777777" w:rsidR="00A83E84" w:rsidRDefault="00A83E84" w:rsidP="00A83E84">
      <w:pPr>
        <w:spacing w:before="30" w:line="271" w:lineRule="auto"/>
        <w:ind w:left="108" w:rightChars="211" w:right="464"/>
        <w:rPr>
          <w:color w:val="262626"/>
          <w:sz w:val="20"/>
          <w:szCs w:val="20"/>
          <w:lang w:val="en"/>
        </w:rPr>
      </w:pPr>
      <w:r w:rsidRPr="00A83E84">
        <w:rPr>
          <w:color w:val="262626"/>
          <w:sz w:val="20"/>
          <w:szCs w:val="20"/>
          <w:lang w:val="en"/>
        </w:rPr>
        <w:t xml:space="preserve">What a circus! After various forms of the "Applause Dry Gin," the top tier southern spirits producer presents its next program "Piff Paff." Inspired by the former circus on Stuttgart's </w:t>
      </w:r>
      <w:proofErr w:type="spellStart"/>
      <w:r w:rsidRPr="00A83E84">
        <w:rPr>
          <w:color w:val="262626"/>
          <w:sz w:val="20"/>
          <w:szCs w:val="20"/>
          <w:lang w:val="en"/>
        </w:rPr>
        <w:t>Marienplatz</w:t>
      </w:r>
      <w:proofErr w:type="spellEnd"/>
      <w:r w:rsidRPr="00A83E84">
        <w:rPr>
          <w:color w:val="262626"/>
          <w:sz w:val="20"/>
          <w:szCs w:val="20"/>
          <w:lang w:val="en"/>
        </w:rPr>
        <w:t xml:space="preserve">, its label is once again artistically colorful. The price, which looks like an admission ticket, hangs on the neck of the bottle and invites you to the alcohol-free arena of the Hydrolat. Steam travels through flowers and herbs during production and absorbs their aromas. In the creation process, the plant water needs four times the </w:t>
      </w:r>
      <w:proofErr w:type="gramStart"/>
      <w:r w:rsidRPr="00A83E84">
        <w:rPr>
          <w:color w:val="262626"/>
          <w:sz w:val="20"/>
          <w:szCs w:val="20"/>
          <w:lang w:val="en"/>
        </w:rPr>
        <w:t>amount</w:t>
      </w:r>
      <w:proofErr w:type="gramEnd"/>
      <w:r w:rsidRPr="00A83E84">
        <w:rPr>
          <w:color w:val="262626"/>
          <w:sz w:val="20"/>
          <w:szCs w:val="20"/>
          <w:lang w:val="en"/>
        </w:rPr>
        <w:t xml:space="preserve"> of botanicals - from sage and bee balm to rosemary - compared to a gin. With his strong profile, the taste artist knows that the public is on his side. </w:t>
      </w:r>
    </w:p>
    <w:p w14:paraId="4DAD2BD7" w14:textId="3928DA78" w:rsidR="00A83E84" w:rsidRPr="00A83E84" w:rsidRDefault="00A83E84" w:rsidP="00A83E84">
      <w:pPr>
        <w:spacing w:before="30" w:line="271" w:lineRule="auto"/>
        <w:ind w:left="108" w:rightChars="211" w:right="464"/>
        <w:rPr>
          <w:color w:val="262626"/>
          <w:sz w:val="20"/>
          <w:szCs w:val="20"/>
          <w:u w:val="single"/>
          <w:lang w:val="en-GB"/>
        </w:rPr>
      </w:pPr>
      <w:hyperlink r:id="rId15" w:history="1">
        <w:r w:rsidRPr="00A83E84">
          <w:rPr>
            <w:color w:val="262626"/>
            <w:sz w:val="20"/>
            <w:szCs w:val="20"/>
            <w:u w:val="single"/>
          </w:rPr>
          <w:t>applausgin.com</w:t>
        </w:r>
      </w:hyperlink>
    </w:p>
    <w:p w14:paraId="1760BFD1" w14:textId="77777777" w:rsidR="008A6C23" w:rsidRDefault="008A6C23">
      <w:pPr>
        <w:pStyle w:val="Textkrper"/>
        <w:spacing w:before="1"/>
        <w:ind w:left="107" w:right="1197"/>
      </w:pPr>
    </w:p>
    <w:p w14:paraId="4E82EA0D" w14:textId="77777777" w:rsidR="008A6C23" w:rsidRDefault="008A6C23">
      <w:pPr>
        <w:pStyle w:val="Textkrper"/>
        <w:spacing w:before="1"/>
        <w:ind w:left="107" w:right="1197"/>
      </w:pPr>
    </w:p>
    <w:p w14:paraId="048CAE05" w14:textId="77777777" w:rsidR="008A6C23" w:rsidRDefault="008A6C23">
      <w:pPr>
        <w:pStyle w:val="Textkrper"/>
        <w:spacing w:before="1"/>
        <w:ind w:left="107" w:right="1197"/>
      </w:pPr>
    </w:p>
    <w:p w14:paraId="0DE0A7F7" w14:textId="77777777" w:rsidR="00F06F06" w:rsidRDefault="00F06F06">
      <w:pPr>
        <w:pStyle w:val="Textkrper"/>
      </w:pPr>
    </w:p>
    <w:p w14:paraId="7E985E29" w14:textId="77777777" w:rsidR="00F06F06" w:rsidRDefault="00F06F06">
      <w:pPr>
        <w:pStyle w:val="Textkrper"/>
      </w:pPr>
    </w:p>
    <w:p w14:paraId="36613AEA" w14:textId="77777777" w:rsidR="00F06F06" w:rsidRDefault="00F06F06">
      <w:pPr>
        <w:pStyle w:val="Textkrper"/>
      </w:pPr>
    </w:p>
    <w:p w14:paraId="4B1DEBC3" w14:textId="77777777" w:rsidR="00F06F06" w:rsidRDefault="00F06F06">
      <w:pPr>
        <w:pStyle w:val="Textkrper"/>
      </w:pPr>
    </w:p>
    <w:p w14:paraId="55EA7FFD" w14:textId="77777777" w:rsidR="00F06F06" w:rsidRDefault="00F06F06">
      <w:pPr>
        <w:pStyle w:val="Textkrper"/>
      </w:pPr>
    </w:p>
    <w:p w14:paraId="203CF92F" w14:textId="77777777" w:rsidR="00F06F06" w:rsidRDefault="00F06F06">
      <w:pPr>
        <w:pStyle w:val="Textkrper"/>
      </w:pPr>
    </w:p>
    <w:p w14:paraId="5E30459B" w14:textId="77777777" w:rsidR="00F06F06" w:rsidRDefault="00F06F06">
      <w:pPr>
        <w:pStyle w:val="Textkrper"/>
      </w:pPr>
    </w:p>
    <w:p w14:paraId="7CEB3AB9" w14:textId="77777777" w:rsidR="00F06F06" w:rsidRDefault="00F06F06">
      <w:pPr>
        <w:pStyle w:val="Textkrper"/>
      </w:pPr>
    </w:p>
    <w:p w14:paraId="6738CF3B" w14:textId="77777777" w:rsidR="00F06F06" w:rsidRDefault="00F06F06">
      <w:pPr>
        <w:pStyle w:val="Textkrper"/>
      </w:pPr>
    </w:p>
    <w:p w14:paraId="0972E660" w14:textId="77777777" w:rsidR="00F06F06" w:rsidRDefault="00F06F06">
      <w:pPr>
        <w:pStyle w:val="Textkrper"/>
      </w:pPr>
    </w:p>
    <w:p w14:paraId="17FC9F7C" w14:textId="77777777" w:rsidR="00F06F06" w:rsidRDefault="00F06F06">
      <w:pPr>
        <w:pStyle w:val="Textkrper"/>
      </w:pPr>
    </w:p>
    <w:p w14:paraId="55BE5191" w14:textId="77777777" w:rsidR="00A83E84" w:rsidRDefault="00A83E84">
      <w:pPr>
        <w:pStyle w:val="Textkrper"/>
      </w:pPr>
    </w:p>
    <w:p w14:paraId="5C89AF1F" w14:textId="77777777" w:rsidR="00A83E84" w:rsidRDefault="00A83E84">
      <w:pPr>
        <w:pStyle w:val="Textkrper"/>
      </w:pPr>
    </w:p>
    <w:p w14:paraId="6CEE9A66" w14:textId="77777777" w:rsidR="00A83E84" w:rsidRDefault="00A83E84">
      <w:pPr>
        <w:pStyle w:val="Textkrper"/>
      </w:pPr>
    </w:p>
    <w:p w14:paraId="3CCEBE34" w14:textId="77777777" w:rsidR="00A83E84" w:rsidRDefault="00A83E84">
      <w:pPr>
        <w:pStyle w:val="Textkrper"/>
      </w:pPr>
    </w:p>
    <w:p w14:paraId="23DEC203" w14:textId="77777777" w:rsidR="00A83E84" w:rsidRDefault="00A83E84">
      <w:pPr>
        <w:pStyle w:val="Textkrper"/>
      </w:pPr>
    </w:p>
    <w:p w14:paraId="45424C13" w14:textId="77777777" w:rsidR="00A83E84" w:rsidRDefault="00A83E84">
      <w:pPr>
        <w:pStyle w:val="Textkrper"/>
      </w:pPr>
    </w:p>
    <w:p w14:paraId="49255B35" w14:textId="77777777" w:rsidR="00A83E84" w:rsidRDefault="00A83E84">
      <w:pPr>
        <w:pStyle w:val="Textkrper"/>
      </w:pPr>
    </w:p>
    <w:p w14:paraId="517F0AC6" w14:textId="77777777" w:rsidR="00F06F06" w:rsidRDefault="00F06F06">
      <w:pPr>
        <w:pStyle w:val="Textkrper"/>
      </w:pPr>
    </w:p>
    <w:p w14:paraId="11CD26A6" w14:textId="77777777" w:rsidR="00F06F06" w:rsidRDefault="00F06F06">
      <w:pPr>
        <w:pStyle w:val="Textkrper"/>
      </w:pPr>
    </w:p>
    <w:p w14:paraId="0650642F" w14:textId="77777777" w:rsidR="00F06F06" w:rsidRDefault="00F06F06">
      <w:pPr>
        <w:pStyle w:val="Textkrper"/>
      </w:pPr>
    </w:p>
    <w:p w14:paraId="55200330" w14:textId="77777777" w:rsidR="00F06F06" w:rsidRDefault="00F06F06">
      <w:pPr>
        <w:pStyle w:val="Textkrper"/>
      </w:pPr>
    </w:p>
    <w:p w14:paraId="48273768" w14:textId="77777777" w:rsidR="00F06F06" w:rsidRDefault="00F06F06">
      <w:pPr>
        <w:pStyle w:val="Textkrper"/>
        <w:spacing w:before="2"/>
        <w:rPr>
          <w:sz w:val="19"/>
        </w:rPr>
      </w:pPr>
    </w:p>
    <w:p w14:paraId="23856AFF" w14:textId="77777777" w:rsidR="00F06F06" w:rsidRDefault="00187D5D">
      <w:pPr>
        <w:pStyle w:val="Textkrper"/>
        <w:spacing w:line="271" w:lineRule="auto"/>
        <w:ind w:left="108" w:right="1197"/>
      </w:pPr>
      <w:r>
        <w:t>A</w:t>
      </w:r>
      <w:r>
        <w:rPr>
          <w:spacing w:val="-5"/>
        </w:rPr>
        <w:t xml:space="preserve"> </w:t>
      </w:r>
      <w:r>
        <w:t>digital</w:t>
      </w:r>
      <w:r>
        <w:rPr>
          <w:spacing w:val="-3"/>
        </w:rPr>
        <w:t xml:space="preserve"> </w:t>
      </w:r>
      <w:r>
        <w:t>version</w:t>
      </w:r>
      <w:r>
        <w:rPr>
          <w:spacing w:val="-2"/>
        </w:rPr>
        <w:t xml:space="preserve"> </w:t>
      </w:r>
      <w:r>
        <w:t>of</w:t>
      </w:r>
      <w:r>
        <w:rPr>
          <w:spacing w:val="-4"/>
        </w:rPr>
        <w:t xml:space="preserve"> </w:t>
      </w:r>
      <w:r>
        <w:t>this</w:t>
      </w:r>
      <w:r>
        <w:rPr>
          <w:spacing w:val="-3"/>
        </w:rPr>
        <w:t xml:space="preserve"> </w:t>
      </w:r>
      <w:r>
        <w:t>press</w:t>
      </w:r>
      <w:r>
        <w:rPr>
          <w:spacing w:val="-3"/>
        </w:rPr>
        <w:t xml:space="preserve"> </w:t>
      </w:r>
      <w:r>
        <w:t>release</w:t>
      </w:r>
      <w:r>
        <w:rPr>
          <w:spacing w:val="-4"/>
        </w:rPr>
        <w:t xml:space="preserve"> </w:t>
      </w:r>
      <w:r>
        <w:t>-</w:t>
      </w:r>
      <w:r>
        <w:rPr>
          <w:spacing w:val="-1"/>
        </w:rPr>
        <w:t xml:space="preserve"> </w:t>
      </w:r>
      <w:r>
        <w:t>as</w:t>
      </w:r>
      <w:r>
        <w:rPr>
          <w:spacing w:val="-3"/>
        </w:rPr>
        <w:t xml:space="preserve"> </w:t>
      </w:r>
      <w:r>
        <w:t>well</w:t>
      </w:r>
      <w:r>
        <w:rPr>
          <w:spacing w:val="-5"/>
        </w:rPr>
        <w:t xml:space="preserve"> </w:t>
      </w:r>
      <w:r>
        <w:t>as</w:t>
      </w:r>
      <w:r>
        <w:rPr>
          <w:spacing w:val="-1"/>
        </w:rPr>
        <w:t xml:space="preserve"> </w:t>
      </w:r>
      <w:r>
        <w:t>more</w:t>
      </w:r>
      <w:r>
        <w:rPr>
          <w:spacing w:val="-2"/>
        </w:rPr>
        <w:t xml:space="preserve"> </w:t>
      </w:r>
      <w:r>
        <w:t>detailed</w:t>
      </w:r>
      <w:r>
        <w:rPr>
          <w:spacing w:val="-2"/>
        </w:rPr>
        <w:t xml:space="preserve"> </w:t>
      </w:r>
      <w:r>
        <w:t>information</w:t>
      </w:r>
      <w:r>
        <w:rPr>
          <w:spacing w:val="-2"/>
        </w:rPr>
        <w:t xml:space="preserve"> </w:t>
      </w:r>
      <w:r>
        <w:t>on</w:t>
      </w:r>
      <w:r>
        <w:rPr>
          <w:spacing w:val="-2"/>
        </w:rPr>
        <w:t xml:space="preserve"> </w:t>
      </w:r>
      <w:r>
        <w:t xml:space="preserve">South- west Germany - is available on our website </w:t>
      </w:r>
      <w:hyperlink r:id="rId16">
        <w:r w:rsidR="00F06F06">
          <w:rPr>
            <w:u w:val="single"/>
          </w:rPr>
          <w:t>https://www.tourism-bw.com/press</w:t>
        </w:r>
      </w:hyperlink>
    </w:p>
    <w:p w14:paraId="506686C9" w14:textId="77777777" w:rsidR="00F06F06" w:rsidRDefault="00F06F06">
      <w:pPr>
        <w:pStyle w:val="Textkrper"/>
        <w:spacing w:before="7"/>
        <w:rPr>
          <w:sz w:val="14"/>
        </w:rPr>
      </w:pPr>
    </w:p>
    <w:p w14:paraId="084DB82C" w14:textId="77777777" w:rsidR="00F06F06" w:rsidRDefault="00187D5D">
      <w:pPr>
        <w:pStyle w:val="berschrift1"/>
      </w:pPr>
      <w:r>
        <w:rPr>
          <w:spacing w:val="-2"/>
        </w:rPr>
        <w:t>Contact</w:t>
      </w:r>
    </w:p>
    <w:p w14:paraId="289F19B9" w14:textId="77777777" w:rsidR="00F06F06" w:rsidRDefault="00187D5D">
      <w:pPr>
        <w:pStyle w:val="Textkrper"/>
        <w:spacing w:before="29" w:line="273" w:lineRule="auto"/>
        <w:ind w:left="108" w:right="4637"/>
      </w:pPr>
      <w:r>
        <w:t>State</w:t>
      </w:r>
      <w:r>
        <w:rPr>
          <w:spacing w:val="-13"/>
        </w:rPr>
        <w:t xml:space="preserve"> </w:t>
      </w:r>
      <w:r>
        <w:t>Tourist</w:t>
      </w:r>
      <w:r>
        <w:rPr>
          <w:spacing w:val="-13"/>
        </w:rPr>
        <w:t xml:space="preserve"> </w:t>
      </w:r>
      <w:r>
        <w:t>Board</w:t>
      </w:r>
      <w:r>
        <w:rPr>
          <w:spacing w:val="-11"/>
        </w:rPr>
        <w:t xml:space="preserve"> </w:t>
      </w:r>
      <w:r>
        <w:t>Baden-Württemberg Esslinger Strasse 8</w:t>
      </w:r>
    </w:p>
    <w:p w14:paraId="7AAA8859" w14:textId="77777777" w:rsidR="00F06F06" w:rsidRDefault="00187D5D">
      <w:pPr>
        <w:pStyle w:val="Textkrper"/>
        <w:spacing w:line="271" w:lineRule="auto"/>
        <w:ind w:left="108" w:right="6607"/>
      </w:pPr>
      <w:r>
        <w:t xml:space="preserve">70182 Stuttgart, Germany </w:t>
      </w:r>
      <w:hyperlink r:id="rId17">
        <w:r w:rsidR="00F06F06">
          <w:rPr>
            <w:spacing w:val="-2"/>
            <w:u w:val="single"/>
          </w:rPr>
          <w:t>ausland@tourismus-bw.de</w:t>
        </w:r>
      </w:hyperlink>
    </w:p>
    <w:sectPr w:rsidR="00F06F06">
      <w:headerReference w:type="default" r:id="rId18"/>
      <w:footerReference w:type="default" r:id="rId19"/>
      <w:pgSz w:w="11910" w:h="16840"/>
      <w:pgMar w:top="2920" w:right="1680" w:bottom="1100" w:left="1140" w:header="928"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8357" w14:textId="77777777" w:rsidR="0029419F" w:rsidRDefault="0029419F">
      <w:r>
        <w:separator/>
      </w:r>
    </w:p>
  </w:endnote>
  <w:endnote w:type="continuationSeparator" w:id="0">
    <w:p w14:paraId="08857E85" w14:textId="77777777" w:rsidR="0029419F" w:rsidRDefault="0029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gyptian505 BT">
    <w:panose1 w:val="02040603050506020204"/>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E7E9" w14:textId="3C75A1B5" w:rsidR="00F06F06" w:rsidRDefault="00A83E84">
    <w:pPr>
      <w:pStyle w:val="Textkrper"/>
      <w:spacing w:line="14" w:lineRule="auto"/>
    </w:pPr>
    <w:r>
      <w:rPr>
        <w:noProof/>
      </w:rPr>
      <mc:AlternateContent>
        <mc:Choice Requires="wps">
          <w:drawing>
            <wp:anchor distT="0" distB="0" distL="114300" distR="114300" simplePos="0" relativeHeight="487519744" behindDoc="1" locked="0" layoutInCell="1" allowOverlap="1" wp14:anchorId="64ECDB1F" wp14:editId="6A57917F">
              <wp:simplePos x="0" y="0"/>
              <wp:positionH relativeFrom="page">
                <wp:posOffset>782955</wp:posOffset>
              </wp:positionH>
              <wp:positionV relativeFrom="page">
                <wp:posOffset>9973310</wp:posOffset>
              </wp:positionV>
              <wp:extent cx="1273175" cy="332105"/>
              <wp:effectExtent l="0" t="0" r="0" b="0"/>
              <wp:wrapNone/>
              <wp:docPr id="175760646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850D7" w14:textId="77777777" w:rsidR="00F06F06" w:rsidRPr="007E0CA0" w:rsidRDefault="00187D5D">
                          <w:pPr>
                            <w:spacing w:line="162" w:lineRule="exact"/>
                            <w:ind w:left="20"/>
                            <w:rPr>
                              <w:rFonts w:ascii="Calibri"/>
                              <w:sz w:val="14"/>
                              <w:lang w:val="de-DE"/>
                            </w:rPr>
                          </w:pPr>
                          <w:r w:rsidRPr="007E0CA0">
                            <w:rPr>
                              <w:rFonts w:ascii="Calibri"/>
                              <w:sz w:val="14"/>
                              <w:lang w:val="de-DE"/>
                            </w:rPr>
                            <w:t>State</w:t>
                          </w:r>
                          <w:r w:rsidRPr="007E0CA0">
                            <w:rPr>
                              <w:rFonts w:ascii="Calibri"/>
                              <w:spacing w:val="-6"/>
                              <w:sz w:val="14"/>
                              <w:lang w:val="de-DE"/>
                            </w:rPr>
                            <w:t xml:space="preserve"> </w:t>
                          </w:r>
                          <w:r w:rsidRPr="007E0CA0">
                            <w:rPr>
                              <w:rFonts w:ascii="Calibri"/>
                              <w:sz w:val="14"/>
                              <w:lang w:val="de-DE"/>
                            </w:rPr>
                            <w:t>Tourist</w:t>
                          </w:r>
                          <w:r w:rsidRPr="007E0CA0">
                            <w:rPr>
                              <w:rFonts w:ascii="Calibri"/>
                              <w:spacing w:val="-5"/>
                              <w:sz w:val="14"/>
                              <w:lang w:val="de-DE"/>
                            </w:rPr>
                            <w:t xml:space="preserve"> </w:t>
                          </w:r>
                          <w:r w:rsidRPr="007E0CA0">
                            <w:rPr>
                              <w:rFonts w:ascii="Calibri"/>
                              <w:spacing w:val="-2"/>
                              <w:sz w:val="14"/>
                              <w:lang w:val="de-DE"/>
                            </w:rPr>
                            <w:t>Board</w:t>
                          </w:r>
                        </w:p>
                        <w:p w14:paraId="3B424516" w14:textId="77777777" w:rsidR="00F06F06" w:rsidRPr="007E0CA0" w:rsidRDefault="00187D5D">
                          <w:pPr>
                            <w:spacing w:before="2" w:line="171" w:lineRule="exact"/>
                            <w:ind w:left="20"/>
                            <w:rPr>
                              <w:rFonts w:ascii="Calibri" w:hAnsi="Calibri"/>
                              <w:sz w:val="14"/>
                              <w:lang w:val="de-DE"/>
                            </w:rPr>
                          </w:pPr>
                          <w:r w:rsidRPr="007E0CA0">
                            <w:rPr>
                              <w:rFonts w:ascii="Calibri" w:hAnsi="Calibri"/>
                              <w:spacing w:val="-2"/>
                              <w:sz w:val="14"/>
                              <w:lang w:val="de-DE"/>
                            </w:rPr>
                            <w:t>Baden-Württemberg</w:t>
                          </w:r>
                        </w:p>
                        <w:p w14:paraId="786135EE" w14:textId="77777777" w:rsidR="00F06F06" w:rsidRPr="007E0CA0" w:rsidRDefault="00187D5D">
                          <w:pPr>
                            <w:spacing w:line="171" w:lineRule="exact"/>
                            <w:ind w:left="20"/>
                            <w:rPr>
                              <w:rFonts w:ascii="Calibri" w:hAnsi="Calibri"/>
                              <w:sz w:val="14"/>
                              <w:lang w:val="de-DE"/>
                            </w:rPr>
                          </w:pPr>
                          <w:r w:rsidRPr="007E0CA0">
                            <w:rPr>
                              <w:rFonts w:ascii="Calibri" w:hAnsi="Calibri"/>
                              <w:sz w:val="14"/>
                              <w:lang w:val="de-DE"/>
                            </w:rPr>
                            <w:t>Esslinger</w:t>
                          </w:r>
                          <w:r w:rsidRPr="007E0CA0">
                            <w:rPr>
                              <w:rFonts w:ascii="Calibri" w:hAnsi="Calibri"/>
                              <w:spacing w:val="-4"/>
                              <w:sz w:val="14"/>
                              <w:lang w:val="de-DE"/>
                            </w:rPr>
                            <w:t xml:space="preserve"> </w:t>
                          </w:r>
                          <w:r w:rsidRPr="007E0CA0">
                            <w:rPr>
                              <w:rFonts w:ascii="Calibri" w:hAnsi="Calibri"/>
                              <w:sz w:val="14"/>
                              <w:lang w:val="de-DE"/>
                            </w:rPr>
                            <w:t>Straße</w:t>
                          </w:r>
                          <w:r w:rsidRPr="007E0CA0">
                            <w:rPr>
                              <w:rFonts w:ascii="Calibri" w:hAnsi="Calibri"/>
                              <w:spacing w:val="-3"/>
                              <w:sz w:val="14"/>
                              <w:lang w:val="de-DE"/>
                            </w:rPr>
                            <w:t xml:space="preserve"> </w:t>
                          </w:r>
                          <w:r w:rsidRPr="007E0CA0">
                            <w:rPr>
                              <w:rFonts w:ascii="Calibri" w:hAnsi="Calibri"/>
                              <w:sz w:val="14"/>
                              <w:lang w:val="de-DE"/>
                            </w:rPr>
                            <w:t>8,</w:t>
                          </w:r>
                          <w:r w:rsidRPr="007E0CA0">
                            <w:rPr>
                              <w:rFonts w:ascii="Calibri" w:hAnsi="Calibri"/>
                              <w:spacing w:val="-4"/>
                              <w:sz w:val="14"/>
                              <w:lang w:val="de-DE"/>
                            </w:rPr>
                            <w:t xml:space="preserve"> </w:t>
                          </w:r>
                          <w:r w:rsidRPr="007E0CA0">
                            <w:rPr>
                              <w:rFonts w:ascii="Calibri" w:hAnsi="Calibri"/>
                              <w:sz w:val="14"/>
                              <w:lang w:val="de-DE"/>
                            </w:rPr>
                            <w:t>70182</w:t>
                          </w:r>
                          <w:r w:rsidRPr="007E0CA0">
                            <w:rPr>
                              <w:rFonts w:ascii="Calibri" w:hAnsi="Calibri"/>
                              <w:spacing w:val="-5"/>
                              <w:sz w:val="14"/>
                              <w:lang w:val="de-DE"/>
                            </w:rPr>
                            <w:t xml:space="preserve"> </w:t>
                          </w:r>
                          <w:r w:rsidRPr="007E0CA0">
                            <w:rPr>
                              <w:rFonts w:ascii="Calibri" w:hAnsi="Calibri"/>
                              <w:spacing w:val="-2"/>
                              <w:sz w:val="14"/>
                              <w:lang w:val="de-DE"/>
                            </w:rPr>
                            <w:t>Stuttgart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CDB1F" id="_x0000_t202" coordsize="21600,21600" o:spt="202" path="m,l,21600r21600,l21600,xe">
              <v:stroke joinstyle="miter"/>
              <v:path gradientshapeok="t" o:connecttype="rect"/>
            </v:shapetype>
            <v:shape id="docshape2" o:spid="_x0000_s1027" type="#_x0000_t202" style="position:absolute;margin-left:61.65pt;margin-top:785.3pt;width:100.25pt;height:26.1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VA2AEAAJgDAAAOAAAAZHJzL2Uyb0RvYy54bWysU8tu2zAQvBfoPxC815JspCkEy0GaIEWB&#10;9AGk/QCKIiWiEpdd0pbcr++Skpw+bkUvxIqP2ZnZ0f5mGnp2UugN2IoXm5wzZSU0xrYV//rl4dUb&#10;znwQthE9WFXxs/L85vDyxX50pdpCB32jkBGI9eXoKt6F4Mos87JTg/AbcMrSoQYcRKBPbLMGxUjo&#10;Q59t8/x1NgI2DkEq72n3fj7kh4SvtZLhk9ZeBdZXnLiFtGJa67hmh70oWxSuM3KhIf6BxSCMpaYX&#10;qHsRBDui+QtqMBLBgw4bCUMGWhupkgZSU+R/qHnqhFNJC5nj3cUm//9g5cfTk/uMLExvYaIBJhHe&#10;PYL85pmFu07YVt0iwtgp0VDjIlqWjc6Xy9NotS99BKnHD9DQkMUxQAKaNA7RFdLJCJ0GcL6YrqbA&#10;ZGy5vd4V11ecSTrb7bZFfpVaiHJ97dCHdwoGFouKIw01oYvTow+RjSjXK7GZhQfT92mwvf1tgy7G&#10;ncQ+Ep6ph6memGkWaVFMDc2Z5CDMcaF4U9EB/uBspKhU3H8/ClSc9e8tWRJztRa4FvVaCCvpacUD&#10;Z3N5F+b8HR2atiPk2XQLt2SbNknRM4uFLo0/CV2iGvP163e69fxDHX4CAAD//wMAUEsDBBQABgAI&#10;AAAAIQBDd4eQ4AAAAA0BAAAPAAAAZHJzL2Rvd25yZXYueG1sTI/BTsMwEETvSPyDtUjcqI0jAg1x&#10;qgrBCQmRhgNHJ3YTq/E6xG4b/p7lBLed3dHsm3Kz+JGd7BxdQAW3KwHMYheMw17BR/Ny8wAsJo1G&#10;jwGtgm8bYVNdXpS6MOGMtT3tUs8oBGOhFQwpTQXnsRus13EVJot024fZ60Ry7rmZ9ZnC/cilEDn3&#10;2iF9GPRknwbbHXZHr2D7ifWz+3pr3+t97ZpmLfA1Pyh1fbVsH4Elu6Q/M/ziEzpUxNSGI5rIRtIy&#10;y8hKw929yIGRJZMZtWlplUu5Bl6V/H+L6gcAAP//AwBQSwECLQAUAAYACAAAACEAtoM4kv4AAADh&#10;AQAAEwAAAAAAAAAAAAAAAAAAAAAAW0NvbnRlbnRfVHlwZXNdLnhtbFBLAQItABQABgAIAAAAIQA4&#10;/SH/1gAAAJQBAAALAAAAAAAAAAAAAAAAAC8BAABfcmVscy8ucmVsc1BLAQItABQABgAIAAAAIQCh&#10;HXVA2AEAAJgDAAAOAAAAAAAAAAAAAAAAAC4CAABkcnMvZTJvRG9jLnhtbFBLAQItABQABgAIAAAA&#10;IQBDd4eQ4AAAAA0BAAAPAAAAAAAAAAAAAAAAADIEAABkcnMvZG93bnJldi54bWxQSwUGAAAAAAQA&#10;BADzAAAAPwUAAAAA&#10;" filled="f" stroked="f">
              <v:textbox inset="0,0,0,0">
                <w:txbxContent>
                  <w:p w14:paraId="72F850D7" w14:textId="77777777" w:rsidR="00F06F06" w:rsidRPr="007E0CA0" w:rsidRDefault="00187D5D">
                    <w:pPr>
                      <w:spacing w:line="162" w:lineRule="exact"/>
                      <w:ind w:left="20"/>
                      <w:rPr>
                        <w:rFonts w:ascii="Calibri"/>
                        <w:sz w:val="14"/>
                        <w:lang w:val="de-DE"/>
                      </w:rPr>
                    </w:pPr>
                    <w:r w:rsidRPr="007E0CA0">
                      <w:rPr>
                        <w:rFonts w:ascii="Calibri"/>
                        <w:sz w:val="14"/>
                        <w:lang w:val="de-DE"/>
                      </w:rPr>
                      <w:t>State</w:t>
                    </w:r>
                    <w:r w:rsidRPr="007E0CA0">
                      <w:rPr>
                        <w:rFonts w:ascii="Calibri"/>
                        <w:spacing w:val="-6"/>
                        <w:sz w:val="14"/>
                        <w:lang w:val="de-DE"/>
                      </w:rPr>
                      <w:t xml:space="preserve"> </w:t>
                    </w:r>
                    <w:r w:rsidRPr="007E0CA0">
                      <w:rPr>
                        <w:rFonts w:ascii="Calibri"/>
                        <w:sz w:val="14"/>
                        <w:lang w:val="de-DE"/>
                      </w:rPr>
                      <w:t>Tourist</w:t>
                    </w:r>
                    <w:r w:rsidRPr="007E0CA0">
                      <w:rPr>
                        <w:rFonts w:ascii="Calibri"/>
                        <w:spacing w:val="-5"/>
                        <w:sz w:val="14"/>
                        <w:lang w:val="de-DE"/>
                      </w:rPr>
                      <w:t xml:space="preserve"> </w:t>
                    </w:r>
                    <w:r w:rsidRPr="007E0CA0">
                      <w:rPr>
                        <w:rFonts w:ascii="Calibri"/>
                        <w:spacing w:val="-2"/>
                        <w:sz w:val="14"/>
                        <w:lang w:val="de-DE"/>
                      </w:rPr>
                      <w:t>Board</w:t>
                    </w:r>
                  </w:p>
                  <w:p w14:paraId="3B424516" w14:textId="77777777" w:rsidR="00F06F06" w:rsidRPr="007E0CA0" w:rsidRDefault="00187D5D">
                    <w:pPr>
                      <w:spacing w:before="2" w:line="171" w:lineRule="exact"/>
                      <w:ind w:left="20"/>
                      <w:rPr>
                        <w:rFonts w:ascii="Calibri" w:hAnsi="Calibri"/>
                        <w:sz w:val="14"/>
                        <w:lang w:val="de-DE"/>
                      </w:rPr>
                    </w:pPr>
                    <w:r w:rsidRPr="007E0CA0">
                      <w:rPr>
                        <w:rFonts w:ascii="Calibri" w:hAnsi="Calibri"/>
                        <w:spacing w:val="-2"/>
                        <w:sz w:val="14"/>
                        <w:lang w:val="de-DE"/>
                      </w:rPr>
                      <w:t>Baden-Württemberg</w:t>
                    </w:r>
                  </w:p>
                  <w:p w14:paraId="786135EE" w14:textId="77777777" w:rsidR="00F06F06" w:rsidRPr="007E0CA0" w:rsidRDefault="00187D5D">
                    <w:pPr>
                      <w:spacing w:line="171" w:lineRule="exact"/>
                      <w:ind w:left="20"/>
                      <w:rPr>
                        <w:rFonts w:ascii="Calibri" w:hAnsi="Calibri"/>
                        <w:sz w:val="14"/>
                        <w:lang w:val="de-DE"/>
                      </w:rPr>
                    </w:pPr>
                    <w:r w:rsidRPr="007E0CA0">
                      <w:rPr>
                        <w:rFonts w:ascii="Calibri" w:hAnsi="Calibri"/>
                        <w:sz w:val="14"/>
                        <w:lang w:val="de-DE"/>
                      </w:rPr>
                      <w:t>Esslinger</w:t>
                    </w:r>
                    <w:r w:rsidRPr="007E0CA0">
                      <w:rPr>
                        <w:rFonts w:ascii="Calibri" w:hAnsi="Calibri"/>
                        <w:spacing w:val="-4"/>
                        <w:sz w:val="14"/>
                        <w:lang w:val="de-DE"/>
                      </w:rPr>
                      <w:t xml:space="preserve"> </w:t>
                    </w:r>
                    <w:r w:rsidRPr="007E0CA0">
                      <w:rPr>
                        <w:rFonts w:ascii="Calibri" w:hAnsi="Calibri"/>
                        <w:sz w:val="14"/>
                        <w:lang w:val="de-DE"/>
                      </w:rPr>
                      <w:t>Straße</w:t>
                    </w:r>
                    <w:r w:rsidRPr="007E0CA0">
                      <w:rPr>
                        <w:rFonts w:ascii="Calibri" w:hAnsi="Calibri"/>
                        <w:spacing w:val="-3"/>
                        <w:sz w:val="14"/>
                        <w:lang w:val="de-DE"/>
                      </w:rPr>
                      <w:t xml:space="preserve"> </w:t>
                    </w:r>
                    <w:r w:rsidRPr="007E0CA0">
                      <w:rPr>
                        <w:rFonts w:ascii="Calibri" w:hAnsi="Calibri"/>
                        <w:sz w:val="14"/>
                        <w:lang w:val="de-DE"/>
                      </w:rPr>
                      <w:t>8,</w:t>
                    </w:r>
                    <w:r w:rsidRPr="007E0CA0">
                      <w:rPr>
                        <w:rFonts w:ascii="Calibri" w:hAnsi="Calibri"/>
                        <w:spacing w:val="-4"/>
                        <w:sz w:val="14"/>
                        <w:lang w:val="de-DE"/>
                      </w:rPr>
                      <w:t xml:space="preserve"> </w:t>
                    </w:r>
                    <w:r w:rsidRPr="007E0CA0">
                      <w:rPr>
                        <w:rFonts w:ascii="Calibri" w:hAnsi="Calibri"/>
                        <w:sz w:val="14"/>
                        <w:lang w:val="de-DE"/>
                      </w:rPr>
                      <w:t>70182</w:t>
                    </w:r>
                    <w:r w:rsidRPr="007E0CA0">
                      <w:rPr>
                        <w:rFonts w:ascii="Calibri" w:hAnsi="Calibri"/>
                        <w:spacing w:val="-5"/>
                        <w:sz w:val="14"/>
                        <w:lang w:val="de-DE"/>
                      </w:rPr>
                      <w:t xml:space="preserve"> </w:t>
                    </w:r>
                    <w:r w:rsidRPr="007E0CA0">
                      <w:rPr>
                        <w:rFonts w:ascii="Calibri" w:hAnsi="Calibri"/>
                        <w:spacing w:val="-2"/>
                        <w:sz w:val="14"/>
                        <w:lang w:val="de-DE"/>
                      </w:rPr>
                      <w:t>Stuttgart</w:t>
                    </w:r>
                  </w:p>
                </w:txbxContent>
              </v:textbox>
              <w10:wrap anchorx="page" anchory="page"/>
            </v:shape>
          </w:pict>
        </mc:Fallback>
      </mc:AlternateContent>
    </w:r>
    <w:r>
      <w:rPr>
        <w:noProof/>
      </w:rPr>
      <mc:AlternateContent>
        <mc:Choice Requires="wps">
          <w:drawing>
            <wp:anchor distT="0" distB="0" distL="114300" distR="114300" simplePos="0" relativeHeight="487520256" behindDoc="1" locked="0" layoutInCell="1" allowOverlap="1" wp14:anchorId="6D9F18AA" wp14:editId="15C99D8F">
              <wp:simplePos x="0" y="0"/>
              <wp:positionH relativeFrom="page">
                <wp:posOffset>2788285</wp:posOffset>
              </wp:positionH>
              <wp:positionV relativeFrom="page">
                <wp:posOffset>10020300</wp:posOffset>
              </wp:positionV>
              <wp:extent cx="973455" cy="222250"/>
              <wp:effectExtent l="0" t="0" r="0" b="0"/>
              <wp:wrapNone/>
              <wp:docPr id="15563530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E494" w14:textId="77777777" w:rsidR="00F06F06" w:rsidRDefault="00187D5D">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28EAB312" w14:textId="77777777" w:rsidR="00F06F06" w:rsidRDefault="00187D5D">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18AA" id="docshape3" o:spid="_x0000_s1028" type="#_x0000_t202" style="position:absolute;margin-left:219.55pt;margin-top:789pt;width:76.65pt;height:17.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Os2QEAAJcDAAAOAAAAZHJzL2Uyb0RvYy54bWysU9uO0zAQfUfiHyy/07SFcomarpZdLUJa&#10;LtLCB0wcu7FIPGbsNilfz9hpulzeEHmwxmP7zDlnJturse/EUVOw6Cq5Wiyl0E5hY92+kl+/3D17&#10;LUWI4Bro0OlKnnSQV7unT7aDL/UaW+waTYJBXCgHX8k2Rl8WRVCt7iEs0GvHhwaph8hb2hcNwcDo&#10;fVesl8uXxYDUeEKlQ+Ds7XQodxnfGK3iJ2OCjqKrJHOLeaW81mktdlso9wS+tepMA/6BRQ/WcdEL&#10;1C1EEAeyf0H1VhEGNHGhsC/QGKt01sBqVss/1Dy04HXWwuYEf7Ep/D9Y9fH44D+TiONbHLmBWUTw&#10;96i+BeHwpgW319dEOLQaGi68SpYVgw/l+WmyOpQhgdTDB2y4yXCImIFGQ31yhXUKRucGnC6m6zEK&#10;xck3r56/2GykUHy05m+Tm1JAOT/2FOI7jb1IQSWJe5rB4XgfYiID5Xwl1XJ4Z7su97VzvyX4Yspk&#10;8onvxDyO9Shsw8WTsqSlxubEaginaeHp5qBF+iHFwJNSyfD9AKSl6N47diSN1RzQHNRzAE7x00pG&#10;KabwJk7jd/Bk9y0jT547vGbXjM2KHlmc6XL3s9DzpKbx+nWfbz3+T7ufAAAA//8DAFBLAwQUAAYA&#10;CAAAACEArOxv9eIAAAANAQAADwAAAGRycy9kb3ducmV2LnhtbEyPzU7DMBCE70i8g7WVuFE7/QlN&#10;GqeqEJyQUNNw4OgkbmI1XofYbcPbs5zguDOfZmey3WR7dtWjNw4lRHMBTGPtGoOthI/y9XEDzAeF&#10;jeodagnf2sMuv7/LVNq4Gxb6egwtoxD0qZLQhTCknPu601b5uRs0kndyo1WBzrHlzahuFG57vhAi&#10;5lYZpA+dGvRzp+vz8WIl7D+xeDFf79WhOBWmLBOBb/FZyofZtN8CC3oKfzD81qfqkFOnyl2w8ayX&#10;sFomEaFkrJ82tIqQdbJYAatIiqOlAJ5n/P+K/AcAAP//AwBQSwECLQAUAAYACAAAACEAtoM4kv4A&#10;AADhAQAAEwAAAAAAAAAAAAAAAAAAAAAAW0NvbnRlbnRfVHlwZXNdLnhtbFBLAQItABQABgAIAAAA&#10;IQA4/SH/1gAAAJQBAAALAAAAAAAAAAAAAAAAAC8BAABfcmVscy8ucmVsc1BLAQItABQABgAIAAAA&#10;IQAMpUOs2QEAAJcDAAAOAAAAAAAAAAAAAAAAAC4CAABkcnMvZTJvRG9jLnhtbFBLAQItABQABgAI&#10;AAAAIQCs7G/14gAAAA0BAAAPAAAAAAAAAAAAAAAAADMEAABkcnMvZG93bnJldi54bWxQSwUGAAAA&#10;AAQABADzAAAAQgUAAAAA&#10;" filled="f" stroked="f">
              <v:textbox inset="0,0,0,0">
                <w:txbxContent>
                  <w:p w14:paraId="0641E494" w14:textId="77777777" w:rsidR="00F06F06" w:rsidRDefault="00187D5D">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28EAB312" w14:textId="77777777" w:rsidR="00F06F06" w:rsidRDefault="00187D5D">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0B821AE3" wp14:editId="63339F89">
              <wp:simplePos x="0" y="0"/>
              <wp:positionH relativeFrom="page">
                <wp:posOffset>4476750</wp:posOffset>
              </wp:positionH>
              <wp:positionV relativeFrom="page">
                <wp:posOffset>10025380</wp:posOffset>
              </wp:positionV>
              <wp:extent cx="1000125" cy="222250"/>
              <wp:effectExtent l="0" t="0" r="0" b="0"/>
              <wp:wrapNone/>
              <wp:docPr id="16135312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A1BA" w14:textId="77777777" w:rsidR="00F06F06" w:rsidRDefault="00187D5D">
                          <w:pPr>
                            <w:spacing w:line="162" w:lineRule="exact"/>
                            <w:ind w:left="20"/>
                            <w:rPr>
                              <w:rFonts w:ascii="Calibri"/>
                              <w:sz w:val="14"/>
                            </w:rPr>
                          </w:pPr>
                          <w:r>
                            <w:rPr>
                              <w:rFonts w:ascii="Calibri"/>
                              <w:spacing w:val="-2"/>
                              <w:sz w:val="14"/>
                            </w:rPr>
                            <w:t>tourism-bw.com</w:t>
                          </w:r>
                        </w:p>
                        <w:p w14:paraId="6AD01FEE" w14:textId="77777777" w:rsidR="00F06F06" w:rsidRDefault="00F06F06">
                          <w:pPr>
                            <w:spacing w:line="171" w:lineRule="exact"/>
                            <w:ind w:left="20"/>
                            <w:rPr>
                              <w:rFonts w:ascii="Calibri"/>
                              <w:sz w:val="14"/>
                            </w:rPr>
                          </w:pPr>
                          <w:hyperlink r:id="rId1">
                            <w:r>
                              <w:rPr>
                                <w:rFonts w:ascii="Calibri"/>
                                <w:spacing w:val="-2"/>
                                <w:sz w:val="14"/>
                              </w:rPr>
                              <w:t>ausland@tourismus-bw.de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21AE3" id="docshape4" o:spid="_x0000_s1029" type="#_x0000_t202" style="position:absolute;margin-left:352.5pt;margin-top:789.4pt;width:78.75pt;height:17.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rH2AEAAJgDAAAOAAAAZHJzL2Uyb0RvYy54bWysU9tu2zAMfR+wfxD0vtjJ0GEw4hRdiw4D&#10;ugvQ7gNkWYqF2aJGKrGzrx8lx+kub8P8QFC3w3MO6e31NPTiaJAc+FquV6UUxmtond/X8uvT/au3&#10;UlBUvlU9eFPLkyF5vXv5YjuGymygg741KBjEUzWGWnYxhqooSHdmULSCYDwfWsBBRV7ivmhRjYw+&#10;9MWmLN8UI2AbELQh4t27+VDuMr61RsfP1pKJoq8lc4s5Yo5NisVuq6o9qtA5faah/oHFoJznoheo&#10;OxWVOKD7C2pwGoHAxpWGoQBrnTZZA6tZl3+oeexUMFkLm0PhYhP9P1j96fgYvqCI0zuYuIFZBIUH&#10;0N9IeLjtlN+bG0QYO6NaLrxOlhVjoOr8NFlNFSWQZvwILTdZHSJkoMnikFxhnYLRuQGni+lmikKn&#10;kmVZrjdXUmg+2/B3lbtSqGp5HZDiewODSEktkZua0dXxgWJio6rlSirm4d71fW5s73/b4ItpJ7NP&#10;hGfqcWom4dpavk7SkpgG2hPLQZjHhcebkw7whxQjj0ot6ftBoZGi/+DZkjRXS4JL0iyJ8pqf1jJK&#10;Mae3cZ6/Q0C37xh5Nt3DDdtmXVb0zOJMl9ufhZ5HNc3Xr+t86/mH2v0EAAD//wMAUEsDBBQABgAI&#10;AAAAIQAbLNEK4gAAAA0BAAAPAAAAZHJzL2Rvd25yZXYueG1sTI/BTsMwEETvSPyDtUjcqN2ipGka&#10;p6oQnJAQaThwdGI3sRqvQ+y24e9ZTnDcmdHsvGI3u4FdzBSsRwnLhQBmsPXaYifho355yICFqFCr&#10;waOR8G0C7Mrbm0Ll2l+xMpdD7BiVYMiVhD7GMec8tL1xKiz8aJC8o5+cinROHdeTulK5G/hKiJQ7&#10;ZZE+9Go0T71pT4ezk7D/xOrZfr0179WxsnW9EfianqS8v5v3W2DRzPEvDL/zaTqUtKnxZ9SBDRLW&#10;IiGWSEayzgiCIlm6SoA1JKXLxwx4WfD/FOUPAAAA//8DAFBLAQItABQABgAIAAAAIQC2gziS/gAA&#10;AOEBAAATAAAAAAAAAAAAAAAAAAAAAABbQ29udGVudF9UeXBlc10ueG1sUEsBAi0AFAAGAAgAAAAh&#10;ADj9If/WAAAAlAEAAAsAAAAAAAAAAAAAAAAALwEAAF9yZWxzLy5yZWxzUEsBAi0AFAAGAAgAAAAh&#10;AEDiGsfYAQAAmAMAAA4AAAAAAAAAAAAAAAAALgIAAGRycy9lMm9Eb2MueG1sUEsBAi0AFAAGAAgA&#10;AAAhABss0QriAAAADQEAAA8AAAAAAAAAAAAAAAAAMgQAAGRycy9kb3ducmV2LnhtbFBLBQYAAAAA&#10;BAAEAPMAAABBBQAAAAA=&#10;" filled="f" stroked="f">
              <v:textbox inset="0,0,0,0">
                <w:txbxContent>
                  <w:p w14:paraId="2F33A1BA" w14:textId="77777777" w:rsidR="00F06F06" w:rsidRDefault="00187D5D">
                    <w:pPr>
                      <w:spacing w:line="162" w:lineRule="exact"/>
                      <w:ind w:left="20"/>
                      <w:rPr>
                        <w:rFonts w:ascii="Calibri"/>
                        <w:sz w:val="14"/>
                      </w:rPr>
                    </w:pPr>
                    <w:r>
                      <w:rPr>
                        <w:rFonts w:ascii="Calibri"/>
                        <w:spacing w:val="-2"/>
                        <w:sz w:val="14"/>
                      </w:rPr>
                      <w:t>tourism-bw.com</w:t>
                    </w:r>
                  </w:p>
                  <w:p w14:paraId="6AD01FEE" w14:textId="77777777" w:rsidR="00F06F06" w:rsidRDefault="00F06F06">
                    <w:pPr>
                      <w:spacing w:line="171" w:lineRule="exact"/>
                      <w:ind w:left="20"/>
                      <w:rPr>
                        <w:rFonts w:ascii="Calibri"/>
                        <w:sz w:val="14"/>
                      </w:rPr>
                    </w:pPr>
                    <w:hyperlink r:id="rId2">
                      <w:r>
                        <w:rPr>
                          <w:rFonts w:ascii="Calibri"/>
                          <w:spacing w:val="-2"/>
                          <w:sz w:val="14"/>
                        </w:rPr>
                        <w:t>ausland@tourismus-bw.de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36491" w14:textId="77777777" w:rsidR="0029419F" w:rsidRDefault="0029419F">
      <w:r>
        <w:separator/>
      </w:r>
    </w:p>
  </w:footnote>
  <w:footnote w:type="continuationSeparator" w:id="0">
    <w:p w14:paraId="4B5DA36F" w14:textId="77777777" w:rsidR="0029419F" w:rsidRDefault="0029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1CF5" w14:textId="06FA4110" w:rsidR="00F06F06" w:rsidRDefault="00187D5D">
    <w:pPr>
      <w:pStyle w:val="Textkrper"/>
      <w:spacing w:line="14" w:lineRule="auto"/>
    </w:pPr>
    <w:r>
      <w:rPr>
        <w:noProof/>
      </w:rPr>
      <w:drawing>
        <wp:anchor distT="0" distB="0" distL="0" distR="0" simplePos="0" relativeHeight="251658240" behindDoc="1" locked="0" layoutInCell="1" allowOverlap="1" wp14:anchorId="2961D477" wp14:editId="2920A07D">
          <wp:simplePos x="0" y="0"/>
          <wp:positionH relativeFrom="page">
            <wp:posOffset>4985013</wp:posOffset>
          </wp:positionH>
          <wp:positionV relativeFrom="page">
            <wp:posOffset>589508</wp:posOffset>
          </wp:positionV>
          <wp:extent cx="1720957" cy="990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0957" cy="990365"/>
                  </a:xfrm>
                  <a:prstGeom prst="rect">
                    <a:avLst/>
                  </a:prstGeom>
                </pic:spPr>
              </pic:pic>
            </a:graphicData>
          </a:graphic>
        </wp:anchor>
      </w:drawing>
    </w:r>
    <w:r w:rsidR="00A83E84">
      <w:rPr>
        <w:noProof/>
      </w:rPr>
      <mc:AlternateContent>
        <mc:Choice Requires="wps">
          <w:drawing>
            <wp:anchor distT="0" distB="0" distL="114300" distR="114300" simplePos="0" relativeHeight="487519232" behindDoc="1" locked="0" layoutInCell="1" allowOverlap="1" wp14:anchorId="63B9AB48" wp14:editId="0E26F10D">
              <wp:simplePos x="0" y="0"/>
              <wp:positionH relativeFrom="page">
                <wp:posOffset>5354955</wp:posOffset>
              </wp:positionH>
              <wp:positionV relativeFrom="page">
                <wp:posOffset>1750060</wp:posOffset>
              </wp:positionV>
              <wp:extent cx="770890" cy="124460"/>
              <wp:effectExtent l="0" t="0" r="0" b="0"/>
              <wp:wrapNone/>
              <wp:docPr id="113467588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23F3" w14:textId="77777777" w:rsidR="00F06F06" w:rsidRDefault="00187D5D">
                          <w:pPr>
                            <w:spacing w:before="14"/>
                            <w:ind w:left="20"/>
                            <w:rPr>
                              <w:b/>
                              <w:sz w:val="14"/>
                            </w:rPr>
                          </w:pPr>
                          <w:r>
                            <w:rPr>
                              <w:b/>
                              <w:sz w:val="14"/>
                            </w:rPr>
                            <w:t>PRESS</w:t>
                          </w:r>
                          <w:r>
                            <w:rPr>
                              <w:b/>
                              <w:spacing w:val="-5"/>
                              <w:sz w:val="14"/>
                            </w:rPr>
                            <w:t xml:space="preserve"> </w:t>
                          </w:r>
                          <w:r>
                            <w:rPr>
                              <w:b/>
                              <w:spacing w:val="-2"/>
                              <w:sz w:val="14"/>
                            </w:rPr>
                            <w:t>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9AB48" id="_x0000_t202" coordsize="21600,21600" o:spt="202" path="m,l,21600r21600,l21600,xe">
              <v:stroke joinstyle="miter"/>
              <v:path gradientshapeok="t" o:connecttype="rect"/>
            </v:shapetype>
            <v:shape id="docshape1" o:spid="_x0000_s1026" type="#_x0000_t202" style="position:absolute;margin-left:421.65pt;margin-top:137.8pt;width:60.7pt;height:9.8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c1QEAAJADAAAOAAAAZHJzL2Uyb0RvYy54bWysU9tu2zAMfR+wfxD0vtgJirYz4hRdiw4D&#10;uq1Atw+QZck2ZosaqcTOvn6UHKe7vA17EWiSOjrnkN7eTEMvDgapA1fK9SqXwjgNdeeaUn798vDm&#10;WgoKytWqB2dKeTQkb3avX21HX5gNtNDXBgWDOCpGX8o2BF9kGenWDIpW4I3jogUcVOBPbLIa1cjo&#10;Q59t8vwyGwFrj6ANEWfv56LcJXxrjQ6frSUTRF9K5hbSiems4pnttqpoUPm20yca6h9YDKpz/OgZ&#10;6l4FJfbY/QU1dBqBwIaVhiEDazttkgZWs87/UPPcKm+SFjaH/Nkm+n+w+tPh2T+hCNM7mHiASQT5&#10;R9DfSDi4a5VrzC0ijK1RNT+8jpZlo6fidDVaTQVFkGr8CDUPWe0DJKDJ4hBdYZ2C0XkAx7PpZgpC&#10;c/LqKr9+yxXNpfXm4uIyDSVTxXLZI4X3BgYRg1IizzSBq8MjhUhGFUtLfMvBQ9f3aa69+y3BjTGT&#10;yEe+M/MwVRN3RxEV1EeWgTCvCa81By3gDylGXpFS0ve9QiNF/8GxFXGflgCXoFoC5TRfLWWQYg7v&#10;wrx3e49d0zLybLaDW7bLdknKC4sTTx57Unha0bhXv36nrpcfafcTAAD//wMAUEsDBBQABgAIAAAA&#10;IQDNF0YO4gAAAAsBAAAPAAAAZHJzL2Rvd25yZXYueG1sTI/BTsMwDIbvSLxDZCRuLF23dWvXdJoQ&#10;nJAQXTlwTJusjdY4pcm28vaY0zja/vT7+/PdZHt20aM3DgXMZxEwjY1TBlsBn9Xr0waYDxKV7B1q&#10;AT/aw664v8tlptwVS305hJZRCPpMCuhCGDLOfdNpK/3MDRrpdnSjlYHGseVqlFcKtz2PoyjhVhqk&#10;D50c9HOnm9PhbAXsv7B8Md/v9Ud5LE1VpRG+JSchHh+m/RZY0FO4wfCnT+pQkFPtzqg86wVslosF&#10;oQLi9SoBRkSaLNfAatqkqxh4kfP/HYpfAAAA//8DAFBLAQItABQABgAIAAAAIQC2gziS/gAAAOEB&#10;AAATAAAAAAAAAAAAAAAAAAAAAABbQ29udGVudF9UeXBlc10ueG1sUEsBAi0AFAAGAAgAAAAhADj9&#10;If/WAAAAlAEAAAsAAAAAAAAAAAAAAAAALwEAAF9yZWxzLy5yZWxzUEsBAi0AFAAGAAgAAAAhAJcp&#10;YZzVAQAAkAMAAA4AAAAAAAAAAAAAAAAALgIAAGRycy9lMm9Eb2MueG1sUEsBAi0AFAAGAAgAAAAh&#10;AM0XRg7iAAAACwEAAA8AAAAAAAAAAAAAAAAALwQAAGRycy9kb3ducmV2LnhtbFBLBQYAAAAABAAE&#10;APMAAAA+BQAAAAA=&#10;" filled="f" stroked="f">
              <v:textbox inset="0,0,0,0">
                <w:txbxContent>
                  <w:p w14:paraId="194E23F3" w14:textId="77777777" w:rsidR="00F06F06" w:rsidRDefault="00187D5D">
                    <w:pPr>
                      <w:spacing w:before="14"/>
                      <w:ind w:left="20"/>
                      <w:rPr>
                        <w:b/>
                        <w:sz w:val="14"/>
                      </w:rPr>
                    </w:pPr>
                    <w:r>
                      <w:rPr>
                        <w:b/>
                        <w:sz w:val="14"/>
                      </w:rPr>
                      <w:t>PRESS</w:t>
                    </w:r>
                    <w:r>
                      <w:rPr>
                        <w:b/>
                        <w:spacing w:val="-5"/>
                        <w:sz w:val="14"/>
                      </w:rPr>
                      <w:t xml:space="preserve"> </w:t>
                    </w:r>
                    <w:r>
                      <w:rPr>
                        <w:b/>
                        <w:spacing w:val="-2"/>
                        <w:sz w:val="14"/>
                      </w:rPr>
                      <w:t>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06"/>
    <w:rsid w:val="0029419F"/>
    <w:rsid w:val="003B1609"/>
    <w:rsid w:val="004B2D18"/>
    <w:rsid w:val="007E0CA0"/>
    <w:rsid w:val="008A6C23"/>
    <w:rsid w:val="00A83E84"/>
    <w:rsid w:val="00F06F06"/>
    <w:rsid w:val="00FF64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56A82"/>
  <w15:docId w15:val="{85BC5066-EAAE-46F6-B949-13FDE77C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107"/>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07"/>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rsid w:val="008A6C23"/>
    <w:pPr>
      <w:widowControl/>
      <w:tabs>
        <w:tab w:val="center" w:pos="4536"/>
        <w:tab w:val="right" w:pos="9072"/>
      </w:tabs>
      <w:autoSpaceDE/>
      <w:autoSpaceDN/>
      <w:spacing w:line="260" w:lineRule="exact"/>
    </w:pPr>
    <w:rPr>
      <w:rFonts w:ascii="Egyptian505 BT" w:eastAsia="Times New Roman" w:hAnsi="Egyptian505 BT" w:cs="Times New Roman"/>
      <w:sz w:val="20"/>
      <w:szCs w:val="24"/>
      <w:lang w:val="de-DE" w:eastAsia="de-DE"/>
    </w:rPr>
  </w:style>
  <w:style w:type="character" w:customStyle="1" w:styleId="KopfzeileZchn">
    <w:name w:val="Kopfzeile Zchn"/>
    <w:basedOn w:val="Absatz-Standardschriftart"/>
    <w:link w:val="Kopfzeile"/>
    <w:rsid w:val="008A6C23"/>
    <w:rPr>
      <w:rFonts w:ascii="Egyptian505 BT" w:eastAsia="Times New Roman" w:hAnsi="Egyptian505 BT" w:cs="Times New Roman"/>
      <w:sz w:val="20"/>
      <w:szCs w:val="24"/>
      <w:lang w:val="de-DE" w:eastAsia="de-DE"/>
    </w:rPr>
  </w:style>
  <w:style w:type="character" w:styleId="Hyperlink">
    <w:name w:val="Hyperlink"/>
    <w:rsid w:val="008A6C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discherwein.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eckarlicious.com/" TargetMode="External"/><Relationship Id="rId17" Type="http://schemas.openxmlformats.org/officeDocument/2006/relationships/hyperlink" Target="mailto:ausland@tourismus-bw.de" TargetMode="External"/><Relationship Id="rId2" Type="http://schemas.openxmlformats.org/officeDocument/2006/relationships/customXml" Target="../customXml/item2.xml"/><Relationship Id="rId16" Type="http://schemas.openxmlformats.org/officeDocument/2006/relationships/hyperlink" Target="https://www.tourism-bw.com/pr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imat-distillers.de/" TargetMode="External"/><Relationship Id="rId5" Type="http://schemas.openxmlformats.org/officeDocument/2006/relationships/settings" Target="settings.xml"/><Relationship Id="rId15" Type="http://schemas.openxmlformats.org/officeDocument/2006/relationships/hyperlink" Target="https://www.applausgin.com/" TargetMode="External"/><Relationship Id="rId10" Type="http://schemas.openxmlformats.org/officeDocument/2006/relationships/hyperlink" Target="https://www.leibinger.d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246;serkater.de/" TargetMode="External"/><Relationship Id="rId14" Type="http://schemas.openxmlformats.org/officeDocument/2006/relationships/hyperlink" Target="https://www.weinheimat-wuerttembe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usland@tourismus-bw.de" TargetMode="External"/><Relationship Id="rId1" Type="http://schemas.openxmlformats.org/officeDocument/2006/relationships/hyperlink" Target="mailto:ausland@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Props1.xml><?xml version="1.0" encoding="utf-8"?>
<ds:datastoreItem xmlns:ds="http://schemas.openxmlformats.org/officeDocument/2006/customXml" ds:itemID="{92A51DDB-1C63-42AC-9B7A-AE4016470051}">
  <ds:schemaRefs>
    <ds:schemaRef ds:uri="http://schemas.microsoft.com/sharepoint/v3/contenttype/forms"/>
  </ds:schemaRefs>
</ds:datastoreItem>
</file>

<file path=customXml/itemProps2.xml><?xml version="1.0" encoding="utf-8"?>
<ds:datastoreItem xmlns:ds="http://schemas.openxmlformats.org/officeDocument/2006/customXml" ds:itemID="{AC518BE3-4187-4833-8CCC-2CC9FF841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91341-01BB-47B7-AE05-CB3B3B8459A5}">
  <ds:schemaRefs>
    <ds:schemaRef ds:uri="fb005a81-2212-4762-9670-271286bc9abf"/>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8052a5b-977c-4a17-9f5f-3f8ca1c10a4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6587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FrChill out at Sunset EN                 State Tourist Board  Baden-Württemberg Esslinger Straße 8, 70182 Stuttgart  T +49 (0) 7 11 / 2 38 58-50 F +49 (0) 7 11 / 2 38 58-99   tourism-bw.com ausland@tourismus-bw.de PRESS RELEASE Press Release   Chill Out at Sunset Urban sundowner spots  STUTTGART – The cities of Southwest Germany are home to countless experiences beginning at twilight and continuing into the night. Relax and watch the sunset from stunning serene locations before taking just a few short steps into vibrant nightlife hotspots.   Teufelsbrücke, Mannheim Teufelsbrücke, or ‘The Devil's Bridge’, was built in 1875 and is the oldest surviving bridge in Mannheim connecting the Mühlauinsel and Jungbusch districts. The movable swing bridge has been a listed building since 1972 as well as becoming a popular sun-downer spot over the years. The perfect place to relax with a drink, overlooking the wa-ter, and enjoy the colours of the evening sky before diving into the nightlife of Jung-busch - a popular creative district with many pubs, bars, clubs, and restaurants, as can be discovered on the guided tour ‘Vibrant Jungbusch’. www.mannheim.de/en/shaping-the-city   Scheffelterrasse, Heidelberg Scheffelterrasse, or ‘Scheffel Terrace’, can be found in the rear part of the palace gar-dens and is one of the most beautiful places in Heidelberg to experience the sunset thanks to its panoramic views of the palace, the Old Town, the Old Bridge, and the Neckar River - as far as the plains of the river Rhine. It owes its name to the poet Jo-seph Victor von Scheffel, whose poetry was inspired by the view – and he was not alone, Goethe was also a frequent visitor to this ethereal spot. Admission to both the palace gardens and Scheffelterrasse is free. And why not add to the romance of the oc-casion with a glass of Heidelberg wine. www.heidelberg-marketing.de/en   The Turmberg, Karlsruhe The Turmberg near Karlsruhe is the most north-western peak of the Black Forest and b</dc:subject>
  <dc:creator>Sanna Wurscher</dc:creator>
  <cp:keywords>Süden-Content, Nachts im Süden</cp:keywords>
  <dc:description/>
  <cp:lastModifiedBy>Franziska Taxis</cp:lastModifiedBy>
  <cp:revision>2</cp:revision>
  <cp:lastPrinted>2025-06-11T08:24:00Z</cp:lastPrinted>
  <dcterms:created xsi:type="dcterms:W3CDTF">2025-06-11T08:25:00Z</dcterms:created>
  <dcterms:modified xsi:type="dcterms:W3CDTF">2025-06-11T08:25:00Z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Created">
    <vt:filetime>2024-10-15T00:00:00Z</vt:filetime>
  </property>
  <property fmtid="{D5CDD505-2E9C-101B-9397-08002B2CF9AE}" pid="4" name="Creator">
    <vt:lpwstr>Acrobat PDFMaker 24 für Word</vt:lpwstr>
  </property>
  <property fmtid="{D5CDD505-2E9C-101B-9397-08002B2CF9AE}" pid="5" name="LastSaved">
    <vt:filetime>2025-03-06T00:00:00Z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