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8AD2" w14:textId="77777777" w:rsidR="00091A21" w:rsidRPr="00F90E6F" w:rsidRDefault="00091A21" w:rsidP="0038567A">
      <w:pPr>
        <w:rPr>
          <w:rFonts w:cs="Arial"/>
          <w:b/>
          <w:color w:val="000000" w:themeColor="text1"/>
          <w:szCs w:val="20"/>
        </w:rPr>
      </w:pPr>
      <w:r w:rsidRPr="00F90E6F">
        <w:rPr>
          <w:rFonts w:cs="Arial"/>
          <w:b/>
          <w:color w:val="000000" w:themeColor="text1"/>
          <w:szCs w:val="20"/>
        </w:rPr>
        <w:t>Pressemitteilung</w:t>
      </w:r>
    </w:p>
    <w:p w14:paraId="4A954CA4" w14:textId="3C6B07CC" w:rsidR="00091A21" w:rsidRPr="00556D80" w:rsidRDefault="00091A21" w:rsidP="0038567A">
      <w:pPr>
        <w:rPr>
          <w:rFonts w:cs="Arial"/>
          <w:color w:val="000000" w:themeColor="text1"/>
          <w:sz w:val="28"/>
          <w:szCs w:val="28"/>
        </w:rPr>
      </w:pPr>
      <w:r w:rsidRPr="00F90E6F">
        <w:rPr>
          <w:rFonts w:cs="Arial"/>
          <w:color w:val="000000" w:themeColor="text1"/>
          <w:szCs w:val="20"/>
        </w:rPr>
        <w:tab/>
      </w:r>
      <w:r w:rsidRPr="00F90E6F">
        <w:rPr>
          <w:rFonts w:cs="Arial"/>
          <w:color w:val="000000" w:themeColor="text1"/>
          <w:szCs w:val="20"/>
        </w:rPr>
        <w:br/>
      </w:r>
      <w:r w:rsidR="0038567A">
        <w:rPr>
          <w:rFonts w:cs="Arial"/>
          <w:color w:val="000000" w:themeColor="text1"/>
          <w:sz w:val="28"/>
          <w:szCs w:val="28"/>
        </w:rPr>
        <w:t>Chill-out i</w:t>
      </w:r>
      <w:r w:rsidR="001D2A50">
        <w:rPr>
          <w:rFonts w:cs="Arial"/>
          <w:color w:val="000000" w:themeColor="text1"/>
          <w:sz w:val="28"/>
          <w:szCs w:val="28"/>
        </w:rPr>
        <w:t>m Abendrot</w:t>
      </w:r>
    </w:p>
    <w:p w14:paraId="5CAA0BD0" w14:textId="31CE916B" w:rsidR="00091A21" w:rsidRPr="00F90E6F" w:rsidRDefault="009B480D" w:rsidP="0038567A">
      <w:pPr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Die schönsten Sundowner-Spots in den Städten des Südens</w:t>
      </w:r>
    </w:p>
    <w:p w14:paraId="02941B69" w14:textId="77777777" w:rsidR="00091A21" w:rsidRPr="00F90E6F" w:rsidRDefault="00091A21" w:rsidP="0038567A">
      <w:pPr>
        <w:rPr>
          <w:rFonts w:cs="Arial"/>
          <w:color w:val="000000" w:themeColor="text1"/>
          <w:szCs w:val="20"/>
        </w:rPr>
      </w:pPr>
    </w:p>
    <w:p w14:paraId="313F1C74" w14:textId="2AA70568" w:rsidR="00622111" w:rsidRPr="00622111" w:rsidRDefault="00091A21" w:rsidP="0038567A">
      <w:pPr>
        <w:rPr>
          <w:rFonts w:cs="Arial"/>
          <w:color w:val="000000" w:themeColor="text1"/>
          <w:szCs w:val="20"/>
        </w:rPr>
      </w:pPr>
      <w:r w:rsidRPr="00622111">
        <w:rPr>
          <w:rFonts w:cs="Arial"/>
          <w:color w:val="000000" w:themeColor="text1"/>
          <w:szCs w:val="20"/>
        </w:rPr>
        <w:t>STUTTGART</w:t>
      </w:r>
      <w:r w:rsidR="00F77A21">
        <w:rPr>
          <w:rFonts w:cs="Arial"/>
          <w:color w:val="000000" w:themeColor="text1"/>
          <w:szCs w:val="20"/>
        </w:rPr>
        <w:t>, 1</w:t>
      </w:r>
      <w:r w:rsidR="007318C6">
        <w:rPr>
          <w:rFonts w:cs="Arial"/>
          <w:color w:val="000000" w:themeColor="text1"/>
          <w:szCs w:val="20"/>
        </w:rPr>
        <w:t>4</w:t>
      </w:r>
      <w:r w:rsidR="00F77A21">
        <w:rPr>
          <w:rFonts w:cs="Arial"/>
          <w:color w:val="000000" w:themeColor="text1"/>
          <w:szCs w:val="20"/>
        </w:rPr>
        <w:t>. Juli 2025</w:t>
      </w:r>
      <w:r w:rsidR="0078485A" w:rsidRPr="00622111">
        <w:rPr>
          <w:rFonts w:cs="Arial"/>
          <w:color w:val="000000" w:themeColor="text1"/>
          <w:szCs w:val="20"/>
        </w:rPr>
        <w:t xml:space="preserve"> </w:t>
      </w:r>
      <w:r w:rsidR="00D77032" w:rsidRPr="00622111">
        <w:rPr>
          <w:rFonts w:cs="Arial"/>
          <w:color w:val="000000" w:themeColor="text1"/>
          <w:szCs w:val="20"/>
        </w:rPr>
        <w:t xml:space="preserve">– </w:t>
      </w:r>
      <w:r w:rsidR="002D7FEB" w:rsidRPr="002D7FEB">
        <w:rPr>
          <w:rFonts w:cs="Arial"/>
          <w:color w:val="000000" w:themeColor="text1"/>
          <w:szCs w:val="20"/>
        </w:rPr>
        <w:t xml:space="preserve">Die Städte </w:t>
      </w:r>
      <w:r w:rsidR="007209FB">
        <w:rPr>
          <w:rFonts w:cs="Arial"/>
          <w:color w:val="000000" w:themeColor="text1"/>
          <w:szCs w:val="20"/>
        </w:rPr>
        <w:t>in</w:t>
      </w:r>
      <w:r w:rsidR="002D7FEB" w:rsidRPr="002D7FEB">
        <w:rPr>
          <w:rFonts w:cs="Arial"/>
          <w:color w:val="000000" w:themeColor="text1"/>
          <w:szCs w:val="20"/>
        </w:rPr>
        <w:t xml:space="preserve"> Baden-Württemberg verzaubern vom Morgen bis in die Nacht mit vielfältigen Erlebnissen.</w:t>
      </w:r>
      <w:r w:rsidR="004E69A5" w:rsidRPr="00622111">
        <w:rPr>
          <w:rFonts w:cs="Arial"/>
          <w:color w:val="000000" w:themeColor="text1"/>
          <w:szCs w:val="20"/>
        </w:rPr>
        <w:t xml:space="preserve"> </w:t>
      </w:r>
      <w:r w:rsidR="009434F3">
        <w:rPr>
          <w:rFonts w:cs="Arial"/>
          <w:color w:val="000000" w:themeColor="text1"/>
          <w:szCs w:val="20"/>
        </w:rPr>
        <w:t>N</w:t>
      </w:r>
      <w:r w:rsidR="007F3EB8" w:rsidRPr="00622111">
        <w:rPr>
          <w:rFonts w:cs="Arial"/>
          <w:color w:val="000000" w:themeColor="text1"/>
          <w:szCs w:val="20"/>
        </w:rPr>
        <w:t>ach einem</w:t>
      </w:r>
      <w:r w:rsidR="00166C57" w:rsidRPr="00622111">
        <w:rPr>
          <w:rFonts w:cs="Arial"/>
          <w:color w:val="000000" w:themeColor="text1"/>
          <w:szCs w:val="20"/>
        </w:rPr>
        <w:t xml:space="preserve"> l</w:t>
      </w:r>
      <w:r w:rsidR="008213B9" w:rsidRPr="00622111">
        <w:rPr>
          <w:rFonts w:cs="Arial"/>
          <w:color w:val="000000" w:themeColor="text1"/>
          <w:szCs w:val="20"/>
        </w:rPr>
        <w:t xml:space="preserve">angen Sightseeing-Tag </w:t>
      </w:r>
      <w:r w:rsidR="001C4BC2">
        <w:rPr>
          <w:rFonts w:cs="Arial"/>
          <w:color w:val="000000" w:themeColor="text1"/>
          <w:szCs w:val="20"/>
        </w:rPr>
        <w:t xml:space="preserve">kann man </w:t>
      </w:r>
      <w:r w:rsidR="00FD18B5">
        <w:rPr>
          <w:rFonts w:cs="Arial"/>
          <w:color w:val="000000" w:themeColor="text1"/>
          <w:szCs w:val="20"/>
        </w:rPr>
        <w:t xml:space="preserve">den Sonnenuntergang </w:t>
      </w:r>
      <w:r w:rsidR="001C4BC2">
        <w:rPr>
          <w:rFonts w:cs="Arial"/>
          <w:color w:val="000000" w:themeColor="text1"/>
          <w:szCs w:val="20"/>
        </w:rPr>
        <w:t>bei</w:t>
      </w:r>
      <w:r w:rsidR="00BB6545">
        <w:rPr>
          <w:rFonts w:cs="Arial"/>
          <w:color w:val="000000" w:themeColor="text1"/>
          <w:szCs w:val="20"/>
        </w:rPr>
        <w:t xml:space="preserve"> eine</w:t>
      </w:r>
      <w:r w:rsidR="001C4BC2">
        <w:rPr>
          <w:rFonts w:cs="Arial"/>
          <w:color w:val="000000" w:themeColor="text1"/>
          <w:szCs w:val="20"/>
        </w:rPr>
        <w:t>m</w:t>
      </w:r>
      <w:r w:rsidR="00C92DB5" w:rsidRPr="00622111">
        <w:rPr>
          <w:rFonts w:cs="Arial"/>
          <w:color w:val="000000" w:themeColor="text1"/>
          <w:szCs w:val="20"/>
        </w:rPr>
        <w:t xml:space="preserve"> </w:t>
      </w:r>
      <w:r w:rsidR="007537C2" w:rsidRPr="00622111">
        <w:rPr>
          <w:rFonts w:cs="Arial"/>
          <w:color w:val="000000" w:themeColor="text1"/>
          <w:szCs w:val="20"/>
        </w:rPr>
        <w:t>Sundowner</w:t>
      </w:r>
      <w:r w:rsidR="00B66C2B" w:rsidRPr="00622111">
        <w:rPr>
          <w:rFonts w:cs="Arial"/>
          <w:color w:val="000000" w:themeColor="text1"/>
          <w:szCs w:val="20"/>
        </w:rPr>
        <w:t xml:space="preserve"> </w:t>
      </w:r>
      <w:r w:rsidR="00F76A9A">
        <w:rPr>
          <w:rFonts w:cs="Arial"/>
          <w:color w:val="000000" w:themeColor="text1"/>
          <w:szCs w:val="20"/>
        </w:rPr>
        <w:t>in Premiumlage</w:t>
      </w:r>
      <w:r w:rsidR="00CF4E35">
        <w:rPr>
          <w:rFonts w:cs="Arial"/>
          <w:color w:val="000000" w:themeColor="text1"/>
          <w:szCs w:val="20"/>
        </w:rPr>
        <w:t xml:space="preserve"> </w:t>
      </w:r>
      <w:r w:rsidR="00A63DCA">
        <w:rPr>
          <w:rFonts w:cs="Arial"/>
          <w:color w:val="000000" w:themeColor="text1"/>
          <w:szCs w:val="20"/>
        </w:rPr>
        <w:t>entspann</w:t>
      </w:r>
      <w:r w:rsidR="00CF4E35">
        <w:rPr>
          <w:rFonts w:cs="Arial"/>
          <w:color w:val="000000" w:themeColor="text1"/>
          <w:szCs w:val="20"/>
        </w:rPr>
        <w:t xml:space="preserve">t </w:t>
      </w:r>
      <w:r w:rsidR="00F76A9A">
        <w:rPr>
          <w:rFonts w:cs="Arial"/>
          <w:color w:val="000000" w:themeColor="text1"/>
          <w:szCs w:val="20"/>
        </w:rPr>
        <w:t>und aus</w:t>
      </w:r>
      <w:r w:rsidR="00317CFE">
        <w:rPr>
          <w:rFonts w:cs="Arial"/>
          <w:color w:val="000000" w:themeColor="text1"/>
          <w:szCs w:val="20"/>
        </w:rPr>
        <w:t xml:space="preserve"> der ersten Reihe genießen</w:t>
      </w:r>
      <w:r w:rsidR="00B66C2B" w:rsidRPr="00622111">
        <w:rPr>
          <w:rFonts w:cs="Arial"/>
          <w:color w:val="000000" w:themeColor="text1"/>
          <w:szCs w:val="20"/>
        </w:rPr>
        <w:t>.</w:t>
      </w:r>
      <w:r w:rsidR="00D376A0">
        <w:rPr>
          <w:rFonts w:cs="Arial"/>
          <w:color w:val="000000" w:themeColor="text1"/>
          <w:szCs w:val="20"/>
        </w:rPr>
        <w:t xml:space="preserve"> Von d</w:t>
      </w:r>
      <w:r w:rsidR="00470BC7">
        <w:rPr>
          <w:rFonts w:cs="Arial"/>
          <w:color w:val="000000" w:themeColor="text1"/>
          <w:szCs w:val="20"/>
        </w:rPr>
        <w:t>en schönsten Sunset-Spots</w:t>
      </w:r>
      <w:r w:rsidR="00D376A0">
        <w:rPr>
          <w:rFonts w:cs="Arial"/>
          <w:color w:val="000000" w:themeColor="text1"/>
          <w:szCs w:val="20"/>
        </w:rPr>
        <w:t xml:space="preserve"> sind es dann oft nur wenige Schritte ins </w:t>
      </w:r>
      <w:r w:rsidR="00577D0F">
        <w:rPr>
          <w:rFonts w:cs="Arial"/>
          <w:color w:val="000000" w:themeColor="text1"/>
          <w:szCs w:val="20"/>
        </w:rPr>
        <w:t>Nachtleben</w:t>
      </w:r>
      <w:r w:rsidR="00D376A0">
        <w:rPr>
          <w:rFonts w:cs="Arial"/>
          <w:color w:val="000000" w:themeColor="text1"/>
          <w:szCs w:val="20"/>
        </w:rPr>
        <w:t>.</w:t>
      </w:r>
      <w:r w:rsidR="00A63DCA">
        <w:rPr>
          <w:rFonts w:cs="Arial"/>
          <w:color w:val="000000" w:themeColor="text1"/>
          <w:szCs w:val="20"/>
        </w:rPr>
        <w:t xml:space="preserve"> </w:t>
      </w:r>
      <w:r w:rsidR="00D376A0">
        <w:rPr>
          <w:rFonts w:cs="Arial"/>
          <w:color w:val="000000" w:themeColor="text1"/>
          <w:szCs w:val="20"/>
        </w:rPr>
        <w:t xml:space="preserve"> </w:t>
      </w:r>
      <w:r w:rsidR="00622111" w:rsidRPr="00622111">
        <w:rPr>
          <w:rFonts w:cs="Arial"/>
          <w:color w:val="000000" w:themeColor="text1"/>
          <w:szCs w:val="20"/>
        </w:rPr>
        <w:t xml:space="preserve"> </w:t>
      </w:r>
    </w:p>
    <w:p w14:paraId="1095A092" w14:textId="79A8F060" w:rsidR="00C86CFD" w:rsidRPr="00C8746A" w:rsidRDefault="00B66C2B" w:rsidP="0038567A">
      <w:pPr>
        <w:rPr>
          <w:rFonts w:cs="Arial"/>
          <w:color w:val="000000" w:themeColor="text1"/>
          <w:szCs w:val="20"/>
          <w:highlight w:val="yellow"/>
        </w:rPr>
      </w:pPr>
      <w:r>
        <w:rPr>
          <w:rFonts w:cs="Arial"/>
          <w:color w:val="000000" w:themeColor="text1"/>
          <w:szCs w:val="20"/>
          <w:highlight w:val="yellow"/>
        </w:rPr>
        <w:t xml:space="preserve"> </w:t>
      </w:r>
    </w:p>
    <w:p w14:paraId="6E64D42A" w14:textId="21D7B2D9" w:rsidR="004C0B41" w:rsidRPr="0043332B" w:rsidRDefault="004C0B41" w:rsidP="0038567A">
      <w:pPr>
        <w:rPr>
          <w:rFonts w:cs="Arial"/>
          <w:b/>
          <w:bCs/>
          <w:color w:val="000000" w:themeColor="text1"/>
          <w:szCs w:val="20"/>
        </w:rPr>
      </w:pPr>
      <w:r w:rsidRPr="0043332B">
        <w:rPr>
          <w:rFonts w:cs="Arial"/>
          <w:b/>
          <w:bCs/>
          <w:color w:val="000000" w:themeColor="text1"/>
          <w:szCs w:val="20"/>
        </w:rPr>
        <w:t>Teufelsbrücke Mannheim</w:t>
      </w:r>
    </w:p>
    <w:p w14:paraId="05A37335" w14:textId="22CED614" w:rsidR="00D16C3E" w:rsidRPr="008B1B28" w:rsidRDefault="004C0B41" w:rsidP="0038567A">
      <w:pPr>
        <w:rPr>
          <w:rStyle w:val="normaltextrun"/>
          <w:rFonts w:cs="Arial"/>
          <w:szCs w:val="20"/>
          <w:shd w:val="clear" w:color="auto" w:fill="FFFFFF"/>
        </w:rPr>
      </w:pPr>
      <w:r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Die Teufelsbrücke </w:t>
      </w:r>
      <w:r w:rsidR="00376EC5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von </w:t>
      </w:r>
      <w:r w:rsidR="00D47393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1875 </w:t>
      </w:r>
      <w:r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>ist die älteste noch erhaltene Brücke Mannheims</w:t>
      </w:r>
      <w:r w:rsidR="00D47393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 und verbindet die </w:t>
      </w:r>
      <w:proofErr w:type="spellStart"/>
      <w:r w:rsidR="00D47393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>Mühlauinsel</w:t>
      </w:r>
      <w:proofErr w:type="spellEnd"/>
      <w:r w:rsidR="00D47393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 </w:t>
      </w:r>
      <w:r w:rsidR="00AC1FB1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mit dem </w:t>
      </w:r>
      <w:r w:rsidR="00793B5C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Stadtviertel </w:t>
      </w:r>
      <w:r w:rsidR="00893D6A" w:rsidRPr="0043332B">
        <w:rPr>
          <w:rStyle w:val="normaltextrun"/>
          <w:rFonts w:cs="Arial"/>
          <w:color w:val="1D1D1B"/>
          <w:szCs w:val="20"/>
        </w:rPr>
        <w:t>Jungbusch</w:t>
      </w:r>
      <w:r w:rsidR="00D47393" w:rsidRPr="0043332B">
        <w:rPr>
          <w:rStyle w:val="normaltextrun"/>
          <w:rFonts w:cs="Arial"/>
          <w:color w:val="1D1D1B"/>
          <w:szCs w:val="20"/>
        </w:rPr>
        <w:t>.</w:t>
      </w:r>
      <w:r w:rsidR="005A2867" w:rsidRPr="0043332B">
        <w:rPr>
          <w:rStyle w:val="Funotenzeichen1"/>
          <w:rFonts w:cs="Arial"/>
          <w:color w:val="000000"/>
          <w:szCs w:val="20"/>
          <w:bdr w:val="none" w:sz="0" w:space="0" w:color="auto" w:frame="1"/>
        </w:rPr>
        <w:t xml:space="preserve"> </w:t>
      </w:r>
      <w:r w:rsidR="00D47393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>S</w:t>
      </w:r>
      <w:r w:rsidR="005A2867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eit 1972 steht </w:t>
      </w:r>
      <w:r w:rsidR="005A3DC2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die bewegliche Drehbrücke </w:t>
      </w:r>
      <w:r w:rsidR="005A2867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>unter Denkmalschutz</w:t>
      </w:r>
      <w:r w:rsidR="006B117A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 und </w:t>
      </w:r>
      <w:r w:rsidR="00E7608D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>hat sich über die Jahre zum urbanen Sundowner-Spot entwickelt</w:t>
      </w:r>
      <w:r w:rsidR="009A2114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. Mit einem kühlen Getränk </w:t>
      </w:r>
      <w:r w:rsidR="00955CEF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lässt sich das Farbenspiel am Abendhimmel </w:t>
      </w:r>
      <w:r w:rsidR="001217DA" w:rsidRPr="001217DA">
        <w:rPr>
          <w:rStyle w:val="normaltextrun"/>
          <w:rFonts w:cs="Arial"/>
          <w:color w:val="000000"/>
          <w:szCs w:val="20"/>
          <w:bdr w:val="none" w:sz="0" w:space="0" w:color="auto" w:frame="1"/>
        </w:rPr>
        <w:t>an der Brücke mit Blick übers Wasser entspannt</w:t>
      </w:r>
      <w:r w:rsidR="001217DA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 </w:t>
      </w:r>
      <w:r w:rsidR="00CE55C6">
        <w:rPr>
          <w:rStyle w:val="normaltextrun"/>
          <w:rFonts w:cs="Arial"/>
          <w:color w:val="000000"/>
          <w:szCs w:val="20"/>
          <w:bdr w:val="none" w:sz="0" w:space="0" w:color="auto" w:frame="1"/>
        </w:rPr>
        <w:t>beobachten</w:t>
      </w:r>
      <w:r w:rsidR="00AC1FB1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>, bevor man sich im Jungbusch</w:t>
      </w:r>
      <w:r w:rsidR="006F1988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 ins Nachtleben stürzt.</w:t>
      </w:r>
      <w:r w:rsidR="00957DF6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 D</w:t>
      </w:r>
      <w:r w:rsidR="00E05015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as </w:t>
      </w:r>
      <w:r w:rsidR="00931ECA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kreative </w:t>
      </w:r>
      <w:r w:rsidR="00DD169F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>Szenev</w:t>
      </w:r>
      <w:r w:rsidR="00E05015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>iertel bietet eine Vi</w:t>
      </w:r>
      <w:r w:rsidR="00DD169F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>elzahl an</w:t>
      </w:r>
      <w:r w:rsidR="00E05015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 </w:t>
      </w:r>
      <w:r w:rsidR="002000FA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Kultkneipen, </w:t>
      </w:r>
      <w:r w:rsidR="00E05015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>Bars, Clubs und Restaurants, die nur darauf warten, entdeckt zu werden.</w:t>
      </w:r>
      <w:r w:rsidR="0043332B" w:rsidRPr="0043332B">
        <w:rPr>
          <w:rStyle w:val="normaltextrun"/>
          <w:rFonts w:cs="Arial"/>
          <w:color w:val="000000"/>
          <w:szCs w:val="20"/>
          <w:bdr w:val="none" w:sz="0" w:space="0" w:color="auto" w:frame="1"/>
        </w:rPr>
        <w:t xml:space="preserve"> Einen Überblick </w:t>
      </w:r>
      <w:r w:rsidR="004D5989">
        <w:rPr>
          <w:rStyle w:val="normaltextrun"/>
          <w:rFonts w:cs="Arial"/>
          <w:color w:val="000000"/>
          <w:szCs w:val="20"/>
          <w:bdr w:val="none" w:sz="0" w:space="0" w:color="auto" w:frame="1"/>
        </w:rPr>
        <w:t>gibt die</w:t>
      </w:r>
      <w:r w:rsidR="0043332B" w:rsidRPr="008B1B28">
        <w:rPr>
          <w:rStyle w:val="normaltextrun"/>
          <w:rFonts w:cs="Arial"/>
          <w:szCs w:val="20"/>
          <w:bdr w:val="none" w:sz="0" w:space="0" w:color="auto" w:frame="1"/>
        </w:rPr>
        <w:t xml:space="preserve"> </w:t>
      </w:r>
      <w:r w:rsidR="00D16C3E" w:rsidRPr="008B1B28">
        <w:rPr>
          <w:rStyle w:val="normaltextrun"/>
          <w:rFonts w:cs="Arial"/>
          <w:szCs w:val="20"/>
          <w:bdr w:val="none" w:sz="0" w:space="0" w:color="auto" w:frame="1"/>
        </w:rPr>
        <w:t>geführte T</w:t>
      </w:r>
      <w:r w:rsidR="0043332B" w:rsidRPr="008B1B28">
        <w:rPr>
          <w:rStyle w:val="normaltextrun"/>
          <w:rFonts w:cs="Arial"/>
          <w:szCs w:val="20"/>
          <w:bdr w:val="none" w:sz="0" w:space="0" w:color="auto" w:frame="1"/>
        </w:rPr>
        <w:t>our</w:t>
      </w:r>
      <w:r w:rsidR="0043332B" w:rsidRPr="008B1B28">
        <w:rPr>
          <w:rStyle w:val="normaltextrun"/>
          <w:rFonts w:cs="Arial"/>
          <w:szCs w:val="20"/>
          <w:shd w:val="clear" w:color="auto" w:fill="FFFFFF"/>
        </w:rPr>
        <w:t xml:space="preserve"> „Pulsierender Jungbusch“.</w:t>
      </w:r>
    </w:p>
    <w:p w14:paraId="6B10CD67" w14:textId="2829C6D5" w:rsidR="000B2178" w:rsidRPr="008B1B28" w:rsidRDefault="008B1B28" w:rsidP="0038567A">
      <w:pPr>
        <w:rPr>
          <w:rStyle w:val="normaltextrun"/>
          <w:rFonts w:cs="Arial"/>
          <w:szCs w:val="20"/>
          <w:bdr w:val="none" w:sz="0" w:space="0" w:color="auto" w:frame="1"/>
        </w:rPr>
      </w:pPr>
      <w:hyperlink r:id="rId11" w:history="1">
        <w:r w:rsidRPr="008B1B28">
          <w:rPr>
            <w:rStyle w:val="Hyperlink"/>
            <w:rFonts w:cs="Arial"/>
            <w:color w:val="auto"/>
            <w:szCs w:val="20"/>
            <w:shd w:val="clear" w:color="auto" w:fill="FFFFFF"/>
          </w:rPr>
          <w:t>visit-mannheim.de</w:t>
        </w:r>
      </w:hyperlink>
      <w:r w:rsidRPr="008B1B28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43332B" w:rsidRPr="008B1B28">
        <w:rPr>
          <w:rStyle w:val="normaltextrun"/>
          <w:rFonts w:cs="Arial"/>
          <w:szCs w:val="20"/>
          <w:shd w:val="clear" w:color="auto" w:fill="FFFFFF"/>
        </w:rPr>
        <w:t> </w:t>
      </w:r>
      <w:r w:rsidR="0043332B" w:rsidRPr="008B1B28">
        <w:rPr>
          <w:rStyle w:val="eop"/>
          <w:rFonts w:cs="Arial"/>
          <w:szCs w:val="20"/>
          <w:shd w:val="clear" w:color="auto" w:fill="FFFFFF"/>
        </w:rPr>
        <w:t> </w:t>
      </w:r>
      <w:r w:rsidR="00E05015" w:rsidRPr="008B1B28">
        <w:rPr>
          <w:rStyle w:val="normaltextrun"/>
          <w:rFonts w:cs="Arial"/>
          <w:szCs w:val="20"/>
          <w:bdr w:val="none" w:sz="0" w:space="0" w:color="auto" w:frame="1"/>
        </w:rPr>
        <w:t xml:space="preserve"> </w:t>
      </w:r>
    </w:p>
    <w:p w14:paraId="17E5B422" w14:textId="77777777" w:rsidR="004C0B41" w:rsidRPr="008B1B28" w:rsidRDefault="004C0B41" w:rsidP="0038567A">
      <w:pPr>
        <w:rPr>
          <w:rFonts w:cs="Arial"/>
          <w:b/>
          <w:bCs/>
          <w:szCs w:val="20"/>
        </w:rPr>
      </w:pPr>
    </w:p>
    <w:p w14:paraId="0CCE8CB5" w14:textId="2D2C4F29" w:rsidR="00791733" w:rsidRPr="009B73C6" w:rsidRDefault="00791733" w:rsidP="0038567A">
      <w:pPr>
        <w:rPr>
          <w:rFonts w:cs="Arial"/>
          <w:b/>
          <w:bCs/>
          <w:color w:val="000000" w:themeColor="text1"/>
          <w:szCs w:val="20"/>
        </w:rPr>
      </w:pPr>
      <w:r w:rsidRPr="009B73C6">
        <w:rPr>
          <w:rFonts w:cs="Arial"/>
          <w:b/>
          <w:bCs/>
          <w:color w:val="000000" w:themeColor="text1"/>
          <w:szCs w:val="20"/>
        </w:rPr>
        <w:t>Scheffelterrasse Heidelberg</w:t>
      </w:r>
    </w:p>
    <w:p w14:paraId="35CE1830" w14:textId="4BD029DC" w:rsidR="00791733" w:rsidRPr="009B73C6" w:rsidRDefault="00791733" w:rsidP="0038567A">
      <w:pPr>
        <w:pStyle w:val="paragraph"/>
        <w:spacing w:before="0" w:beforeAutospacing="0" w:after="0" w:afterAutospacing="0" w:line="260" w:lineRule="exac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Einer der schönsten Plätze, um den </w:t>
      </w:r>
      <w:r w:rsidR="00823F52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Sonnenuntergang</w:t>
      </w: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3F71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in Heidelberg </w:t>
      </w: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zu bewundern</w:t>
      </w:r>
      <w:r w:rsidR="00B13E48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,</w:t>
      </w:r>
      <w:r w:rsidRPr="009B73C6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  <w:r w:rsidR="00355A26" w:rsidRPr="009B73C6">
        <w:rPr>
          <w:rFonts w:ascii="Arial" w:hAnsi="Arial" w:cs="Arial"/>
          <w:color w:val="000000" w:themeColor="text1"/>
          <w:sz w:val="20"/>
          <w:szCs w:val="20"/>
        </w:rPr>
        <w:t xml:space="preserve">liegt </w:t>
      </w: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im </w:t>
      </w:r>
      <w:r w:rsidR="009C2567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hinteren Teil </w:t>
      </w:r>
      <w:r w:rsidR="00C40548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des </w:t>
      </w: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Schlossgarten</w:t>
      </w:r>
      <w:r w:rsidR="00C40548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s</w:t>
      </w:r>
      <w:r w:rsidR="00AB780E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: Von </w:t>
      </w:r>
      <w:r w:rsidR="00C40548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der Scheffelterrasse </w:t>
      </w:r>
      <w:r w:rsidR="00AB780E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aus</w:t>
      </w:r>
      <w:r w:rsidRPr="009B73C6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  <w:r w:rsidR="00AB780E" w:rsidRPr="009B73C6">
        <w:rPr>
          <w:rFonts w:ascii="Arial" w:hAnsi="Arial" w:cs="Arial"/>
          <w:color w:val="000000" w:themeColor="text1"/>
          <w:sz w:val="20"/>
          <w:szCs w:val="20"/>
        </w:rPr>
        <w:t xml:space="preserve">eröffnet sich ein </w:t>
      </w: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Panoramablick zum Schloss, über die Altstadt, die Alte Brücke</w:t>
      </w:r>
      <w:r w:rsidR="005D60ED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und </w:t>
      </w: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den Neckar</w:t>
      </w:r>
      <w:r w:rsidR="00AB780E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60ED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bis zur Rheinebene</w:t>
      </w:r>
      <w:r w:rsidR="001A145A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.</w:t>
      </w:r>
      <w:r w:rsidRPr="009B73C6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  <w:r w:rsidR="001A145A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Ihren</w:t>
      </w: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Namen verdankt </w:t>
      </w:r>
      <w:r w:rsidR="00D5277E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sie</w:t>
      </w: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dem Dichter Joseph Victor von Scheffel, den </w:t>
      </w:r>
      <w:r w:rsidR="00612691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der Ausblick </w:t>
      </w: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zu seiner Dicht</w:t>
      </w:r>
      <w:r w:rsidR="00ED07AD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kunst</w:t>
      </w: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inspirierte.</w:t>
      </w:r>
      <w:r w:rsidR="00D2203C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42EE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Damit war er nicht allein</w:t>
      </w:r>
      <w:r w:rsidR="000464E2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:</w:t>
      </w:r>
      <w:r w:rsidR="00D042EE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Auch </w:t>
      </w:r>
      <w:r w:rsidR="005158A7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der </w:t>
      </w:r>
      <w:r w:rsidR="00D042EE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Dichterfürst </w:t>
      </w: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Goethe</w:t>
      </w:r>
      <w:r w:rsidR="00197E70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suchte den </w:t>
      </w:r>
      <w:r w:rsidR="00A42F2E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stimmungsvollen</w:t>
      </w:r>
      <w:r w:rsidR="00197E70"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Ort immer wieder auf</w:t>
      </w:r>
      <w:r w:rsidRPr="009B73C6">
        <w:rPr>
          <w:rStyle w:val="normaltextrun"/>
          <w:rFonts w:ascii="Arial" w:hAnsi="Arial" w:cs="Arial"/>
          <w:color w:val="000000" w:themeColor="text1"/>
          <w:sz w:val="20"/>
          <w:szCs w:val="20"/>
        </w:rPr>
        <w:t>.</w:t>
      </w:r>
      <w:r w:rsidRPr="009B73C6">
        <w:rPr>
          <w:rStyle w:val="scxw55355587"/>
          <w:rFonts w:ascii="Arial" w:hAnsi="Arial" w:cs="Arial"/>
          <w:color w:val="000000" w:themeColor="text1"/>
          <w:sz w:val="20"/>
          <w:szCs w:val="20"/>
        </w:rPr>
        <w:t> </w:t>
      </w:r>
      <w:r w:rsidR="00CC3BE3" w:rsidRPr="009B73C6">
        <w:rPr>
          <w:rFonts w:ascii="Arial" w:hAnsi="Arial" w:cs="Arial"/>
          <w:color w:val="000000" w:themeColor="text1"/>
          <w:sz w:val="20"/>
          <w:szCs w:val="20"/>
        </w:rPr>
        <w:t>Der Eintritt in den Schlossgarten und zur Scheffelterrasse ist frei. </w:t>
      </w:r>
      <w:r w:rsidR="001A5FF3">
        <w:rPr>
          <w:rFonts w:ascii="Arial" w:hAnsi="Arial" w:cs="Arial"/>
          <w:color w:val="000000" w:themeColor="text1"/>
          <w:sz w:val="20"/>
          <w:szCs w:val="20"/>
        </w:rPr>
        <w:t xml:space="preserve">Besonderer </w:t>
      </w:r>
      <w:r w:rsidR="00CC3BE3" w:rsidRPr="009B73C6">
        <w:rPr>
          <w:rFonts w:ascii="Arial" w:hAnsi="Arial" w:cs="Arial"/>
          <w:color w:val="000000" w:themeColor="text1"/>
          <w:sz w:val="20"/>
          <w:szCs w:val="20"/>
        </w:rPr>
        <w:t xml:space="preserve">Tipp: Ganz romantisch wird es mit einem Glas </w:t>
      </w:r>
      <w:r w:rsidR="00186563" w:rsidRPr="009B73C6">
        <w:rPr>
          <w:rFonts w:ascii="Arial" w:hAnsi="Arial" w:cs="Arial"/>
          <w:color w:val="000000" w:themeColor="text1"/>
          <w:sz w:val="20"/>
          <w:szCs w:val="20"/>
        </w:rPr>
        <w:t>Heidelberger Wein</w:t>
      </w:r>
      <w:r w:rsidR="00CC3BE3" w:rsidRPr="009B73C6">
        <w:rPr>
          <w:rFonts w:ascii="Arial" w:hAnsi="Arial" w:cs="Arial"/>
          <w:color w:val="000000" w:themeColor="text1"/>
          <w:sz w:val="20"/>
          <w:szCs w:val="20"/>
        </w:rPr>
        <w:t>. </w:t>
      </w:r>
    </w:p>
    <w:p w14:paraId="746EE0A5" w14:textId="1E56FEEF" w:rsidR="00E9698F" w:rsidRPr="009B73C6" w:rsidRDefault="00DA0F8C" w:rsidP="0038567A">
      <w:pPr>
        <w:rPr>
          <w:rFonts w:cs="Arial"/>
          <w:color w:val="000000" w:themeColor="text1"/>
          <w:szCs w:val="20"/>
        </w:rPr>
      </w:pPr>
      <w:hyperlink r:id="rId12" w:history="1">
        <w:r w:rsidRPr="009B73C6">
          <w:rPr>
            <w:rStyle w:val="Hyperlink"/>
            <w:rFonts w:cs="Arial"/>
            <w:color w:val="000000" w:themeColor="text1"/>
            <w:szCs w:val="20"/>
          </w:rPr>
          <w:t>heidelberg-marketing.de</w:t>
        </w:r>
      </w:hyperlink>
      <w:r w:rsidRPr="009B73C6">
        <w:rPr>
          <w:rFonts w:cs="Arial"/>
          <w:color w:val="000000" w:themeColor="text1"/>
          <w:szCs w:val="20"/>
        </w:rPr>
        <w:t xml:space="preserve"> </w:t>
      </w:r>
    </w:p>
    <w:p w14:paraId="3D21413A" w14:textId="77777777" w:rsidR="00E8527C" w:rsidRDefault="00E8527C" w:rsidP="0038567A">
      <w:pPr>
        <w:rPr>
          <w:rFonts w:cs="Arial"/>
          <w:szCs w:val="20"/>
        </w:rPr>
      </w:pPr>
    </w:p>
    <w:p w14:paraId="73924012" w14:textId="3DADBF43" w:rsidR="00E9698F" w:rsidRDefault="00E9698F" w:rsidP="0038567A">
      <w:pPr>
        <w:rPr>
          <w:rFonts w:cs="Arial"/>
          <w:b/>
          <w:bCs/>
          <w:szCs w:val="20"/>
        </w:rPr>
      </w:pPr>
      <w:r w:rsidRPr="00E9698F">
        <w:rPr>
          <w:rFonts w:cs="Arial"/>
          <w:b/>
          <w:bCs/>
          <w:szCs w:val="20"/>
        </w:rPr>
        <w:t>Turmberg Karlsruhe</w:t>
      </w:r>
    </w:p>
    <w:p w14:paraId="1CADD751" w14:textId="404EB7BC" w:rsidR="00720716" w:rsidRPr="00A61D3F" w:rsidRDefault="00972091" w:rsidP="0038567A">
      <w:pPr>
        <w:rPr>
          <w:rFonts w:cs="Arial"/>
          <w:szCs w:val="20"/>
        </w:rPr>
      </w:pPr>
      <w:r>
        <w:rPr>
          <w:rFonts w:cs="Arial"/>
          <w:szCs w:val="20"/>
        </w:rPr>
        <w:t xml:space="preserve">Der </w:t>
      </w:r>
      <w:r w:rsidR="00E9698F" w:rsidRPr="00E9698F">
        <w:rPr>
          <w:rFonts w:cs="Arial"/>
          <w:szCs w:val="20"/>
        </w:rPr>
        <w:t xml:space="preserve">Turmberg </w:t>
      </w:r>
      <w:r w:rsidR="001D7236">
        <w:rPr>
          <w:rFonts w:cs="Arial"/>
          <w:szCs w:val="20"/>
        </w:rPr>
        <w:t>bei Karlsruhe</w:t>
      </w:r>
      <w:r w:rsidR="00E9698F" w:rsidRPr="00E9698F">
        <w:rPr>
          <w:rFonts w:cs="Arial"/>
          <w:szCs w:val="20"/>
        </w:rPr>
        <w:t xml:space="preserve"> </w:t>
      </w:r>
      <w:r w:rsidR="001D1C24">
        <w:rPr>
          <w:rFonts w:cs="Arial"/>
          <w:szCs w:val="20"/>
        </w:rPr>
        <w:t>ist der</w:t>
      </w:r>
      <w:r w:rsidR="00E9698F" w:rsidRPr="00E9698F">
        <w:rPr>
          <w:rFonts w:cs="Arial"/>
          <w:szCs w:val="20"/>
        </w:rPr>
        <w:t xml:space="preserve"> nordwestlichste Gipfel des Schwarzwalds</w:t>
      </w:r>
      <w:r>
        <w:rPr>
          <w:rFonts w:cs="Arial"/>
          <w:szCs w:val="20"/>
        </w:rPr>
        <w:t xml:space="preserve"> und </w:t>
      </w:r>
      <w:r w:rsidR="001D1C24">
        <w:rPr>
          <w:rFonts w:cs="Arial"/>
          <w:szCs w:val="20"/>
        </w:rPr>
        <w:t>grenzt an</w:t>
      </w:r>
      <w:r w:rsidR="00E9698F" w:rsidRPr="00E9698F">
        <w:rPr>
          <w:rFonts w:cs="Arial"/>
          <w:szCs w:val="20"/>
        </w:rPr>
        <w:t xml:space="preserve"> </w:t>
      </w:r>
      <w:r w:rsidR="001D1C24">
        <w:rPr>
          <w:rFonts w:cs="Arial"/>
          <w:szCs w:val="20"/>
        </w:rPr>
        <w:t>den</w:t>
      </w:r>
      <w:r w:rsidR="00E9698F" w:rsidRPr="00E9698F">
        <w:rPr>
          <w:rFonts w:cs="Arial"/>
          <w:szCs w:val="20"/>
        </w:rPr>
        <w:t xml:space="preserve"> Kraichgau. </w:t>
      </w:r>
      <w:r w:rsidR="00DE7EB5">
        <w:rPr>
          <w:rFonts w:cs="Arial"/>
          <w:szCs w:val="20"/>
        </w:rPr>
        <w:t xml:space="preserve">Erreicht werden </w:t>
      </w:r>
      <w:r w:rsidR="00DE7EB5" w:rsidRPr="00DE7EB5">
        <w:rPr>
          <w:rFonts w:cs="Arial"/>
          <w:szCs w:val="20"/>
        </w:rPr>
        <w:t xml:space="preserve">kann </w:t>
      </w:r>
      <w:r w:rsidR="00DE7EB5">
        <w:rPr>
          <w:rFonts w:cs="Arial"/>
          <w:szCs w:val="20"/>
        </w:rPr>
        <w:t xml:space="preserve">er </w:t>
      </w:r>
      <w:r w:rsidR="00B67D15">
        <w:rPr>
          <w:rFonts w:cs="Arial"/>
          <w:szCs w:val="20"/>
        </w:rPr>
        <w:t>auf 528 Stufen</w:t>
      </w:r>
      <w:r w:rsidR="00DE7EB5" w:rsidRPr="00DE7EB5">
        <w:rPr>
          <w:rFonts w:cs="Arial"/>
          <w:szCs w:val="20"/>
        </w:rPr>
        <w:t xml:space="preserve"> über die "</w:t>
      </w:r>
      <w:proofErr w:type="spellStart"/>
      <w:r w:rsidR="00DE7EB5" w:rsidRPr="00DE7EB5">
        <w:rPr>
          <w:rFonts w:cs="Arial"/>
          <w:szCs w:val="20"/>
        </w:rPr>
        <w:t>Hexenstäffele</w:t>
      </w:r>
      <w:proofErr w:type="spellEnd"/>
      <w:r w:rsidR="00DE7EB5" w:rsidRPr="00DE7EB5">
        <w:rPr>
          <w:rFonts w:cs="Arial"/>
          <w:szCs w:val="20"/>
        </w:rPr>
        <w:t xml:space="preserve">". </w:t>
      </w:r>
      <w:r w:rsidR="00776291">
        <w:rPr>
          <w:rFonts w:cs="Arial"/>
          <w:szCs w:val="20"/>
        </w:rPr>
        <w:t>Seine</w:t>
      </w:r>
      <w:r w:rsidR="00870CA3">
        <w:rPr>
          <w:rFonts w:cs="Arial"/>
          <w:szCs w:val="20"/>
        </w:rPr>
        <w:t xml:space="preserve"> Aussichtsterrasse</w:t>
      </w:r>
      <w:r w:rsidR="00AD58F4">
        <w:rPr>
          <w:rFonts w:cs="Arial"/>
          <w:szCs w:val="20"/>
        </w:rPr>
        <w:t xml:space="preserve"> </w:t>
      </w:r>
      <w:r w:rsidR="00416CAD">
        <w:rPr>
          <w:rFonts w:cs="Arial"/>
          <w:szCs w:val="20"/>
        </w:rPr>
        <w:t>bietet</w:t>
      </w:r>
      <w:r w:rsidR="00E9698F" w:rsidRPr="00E9698F">
        <w:rPr>
          <w:rFonts w:cs="Arial"/>
          <w:szCs w:val="20"/>
        </w:rPr>
        <w:t xml:space="preserve"> </w:t>
      </w:r>
      <w:r w:rsidR="003F6D66">
        <w:rPr>
          <w:rFonts w:cs="Arial"/>
          <w:szCs w:val="20"/>
        </w:rPr>
        <w:t xml:space="preserve">einen </w:t>
      </w:r>
      <w:r w:rsidR="00E9698F" w:rsidRPr="00E9698F">
        <w:rPr>
          <w:rFonts w:cs="Arial"/>
          <w:szCs w:val="20"/>
        </w:rPr>
        <w:t>spektakulären Blick über die Fächerstadt</w:t>
      </w:r>
      <w:r w:rsidR="003F6D66">
        <w:rPr>
          <w:rFonts w:cs="Arial"/>
          <w:szCs w:val="20"/>
        </w:rPr>
        <w:t xml:space="preserve">, </w:t>
      </w:r>
      <w:r w:rsidR="00E9698F" w:rsidRPr="00E9698F">
        <w:rPr>
          <w:rFonts w:cs="Arial"/>
          <w:szCs w:val="20"/>
        </w:rPr>
        <w:t>das Rheinta</w:t>
      </w:r>
      <w:r w:rsidR="003F6D66">
        <w:rPr>
          <w:rFonts w:cs="Arial"/>
          <w:szCs w:val="20"/>
        </w:rPr>
        <w:t xml:space="preserve">l und </w:t>
      </w:r>
      <w:r w:rsidR="00EB77B8">
        <w:rPr>
          <w:rFonts w:cs="Arial"/>
          <w:szCs w:val="20"/>
        </w:rPr>
        <w:t xml:space="preserve">bei </w:t>
      </w:r>
      <w:r w:rsidR="00AE3AB2">
        <w:rPr>
          <w:rFonts w:cs="Arial"/>
          <w:szCs w:val="20"/>
        </w:rPr>
        <w:t>entsprechende</w:t>
      </w:r>
      <w:r w:rsidR="002175D6">
        <w:rPr>
          <w:rFonts w:cs="Arial"/>
          <w:szCs w:val="20"/>
        </w:rPr>
        <w:t>r</w:t>
      </w:r>
      <w:r w:rsidR="00AE3AB2">
        <w:rPr>
          <w:rFonts w:cs="Arial"/>
          <w:szCs w:val="20"/>
        </w:rPr>
        <w:t xml:space="preserve"> Witterung</w:t>
      </w:r>
      <w:r w:rsidR="002F542B">
        <w:rPr>
          <w:rFonts w:cs="Arial"/>
          <w:szCs w:val="20"/>
        </w:rPr>
        <w:t xml:space="preserve"> </w:t>
      </w:r>
      <w:r w:rsidR="00EF25E1">
        <w:rPr>
          <w:rFonts w:cs="Arial"/>
          <w:szCs w:val="20"/>
        </w:rPr>
        <w:t xml:space="preserve">sogar </w:t>
      </w:r>
      <w:r w:rsidR="00EB77B8">
        <w:rPr>
          <w:rFonts w:cs="Arial"/>
          <w:szCs w:val="20"/>
        </w:rPr>
        <w:t>die</w:t>
      </w:r>
      <w:r w:rsidR="00E9698F" w:rsidRPr="00E9698F">
        <w:rPr>
          <w:rFonts w:cs="Arial"/>
          <w:szCs w:val="20"/>
        </w:rPr>
        <w:t xml:space="preserve"> Gipfel der Nordvoge</w:t>
      </w:r>
      <w:r w:rsidR="00B33A00">
        <w:rPr>
          <w:rFonts w:cs="Arial"/>
          <w:szCs w:val="20"/>
        </w:rPr>
        <w:t>sen</w:t>
      </w:r>
      <w:r w:rsidR="00E9698F" w:rsidRPr="00E9698F">
        <w:rPr>
          <w:rFonts w:cs="Arial"/>
          <w:szCs w:val="20"/>
        </w:rPr>
        <w:t xml:space="preserve">. </w:t>
      </w:r>
      <w:r w:rsidR="00B33A00">
        <w:rPr>
          <w:rFonts w:cs="Arial"/>
          <w:szCs w:val="20"/>
        </w:rPr>
        <w:t xml:space="preserve">Jeden Abend </w:t>
      </w:r>
      <w:r w:rsidR="00E9698F" w:rsidRPr="00E9698F">
        <w:rPr>
          <w:rFonts w:cs="Arial"/>
          <w:szCs w:val="20"/>
        </w:rPr>
        <w:t>versammeln sic</w:t>
      </w:r>
      <w:r w:rsidR="00B33A00">
        <w:rPr>
          <w:rFonts w:cs="Arial"/>
          <w:szCs w:val="20"/>
        </w:rPr>
        <w:t xml:space="preserve">h Einheimische </w:t>
      </w:r>
      <w:r w:rsidR="002F542B">
        <w:rPr>
          <w:rFonts w:cs="Arial"/>
          <w:szCs w:val="20"/>
        </w:rPr>
        <w:t>wie</w:t>
      </w:r>
      <w:r w:rsidR="00B33A00">
        <w:rPr>
          <w:rFonts w:cs="Arial"/>
          <w:szCs w:val="20"/>
        </w:rPr>
        <w:t xml:space="preserve"> Gäste</w:t>
      </w:r>
      <w:r w:rsidR="00E9698F" w:rsidRPr="00E9698F">
        <w:rPr>
          <w:rFonts w:cs="Arial"/>
          <w:szCs w:val="20"/>
        </w:rPr>
        <w:t xml:space="preserve"> </w:t>
      </w:r>
      <w:r w:rsidR="00F75397">
        <w:rPr>
          <w:rFonts w:cs="Arial"/>
          <w:szCs w:val="20"/>
        </w:rPr>
        <w:t xml:space="preserve">dort </w:t>
      </w:r>
      <w:r w:rsidR="00B33A00">
        <w:rPr>
          <w:rFonts w:cs="Arial"/>
          <w:szCs w:val="20"/>
        </w:rPr>
        <w:t xml:space="preserve">auf den </w:t>
      </w:r>
      <w:r w:rsidR="00EF25E1">
        <w:rPr>
          <w:rFonts w:cs="Arial"/>
          <w:szCs w:val="20"/>
        </w:rPr>
        <w:t>Terrassenstufen</w:t>
      </w:r>
      <w:r w:rsidR="00E9698F" w:rsidRPr="00E9698F">
        <w:rPr>
          <w:rFonts w:cs="Arial"/>
          <w:szCs w:val="20"/>
        </w:rPr>
        <w:t xml:space="preserve"> und genießen</w:t>
      </w:r>
      <w:r w:rsidR="00F75397">
        <w:rPr>
          <w:rFonts w:cs="Arial"/>
          <w:szCs w:val="20"/>
        </w:rPr>
        <w:t>, wie</w:t>
      </w:r>
      <w:r w:rsidR="00E9698F" w:rsidRPr="00E9698F">
        <w:rPr>
          <w:rFonts w:cs="Arial"/>
          <w:szCs w:val="20"/>
        </w:rPr>
        <w:t xml:space="preserve"> </w:t>
      </w:r>
      <w:r w:rsidR="00FE02F7">
        <w:rPr>
          <w:rFonts w:cs="Arial"/>
          <w:szCs w:val="20"/>
        </w:rPr>
        <w:t xml:space="preserve">die </w:t>
      </w:r>
      <w:r w:rsidR="00407115">
        <w:rPr>
          <w:rFonts w:cs="Arial"/>
          <w:szCs w:val="20"/>
        </w:rPr>
        <w:t>sinkende</w:t>
      </w:r>
      <w:r w:rsidR="00FE02F7">
        <w:rPr>
          <w:rFonts w:cs="Arial"/>
          <w:szCs w:val="20"/>
        </w:rPr>
        <w:t xml:space="preserve"> Sonne die Landschaft </w:t>
      </w:r>
      <w:r w:rsidR="00E9698F" w:rsidRPr="00E9698F">
        <w:rPr>
          <w:rFonts w:cs="Arial"/>
          <w:szCs w:val="20"/>
        </w:rPr>
        <w:t>in ein magisches Licht taucht.</w:t>
      </w:r>
      <w:r w:rsidR="00621D4B">
        <w:rPr>
          <w:rFonts w:cs="Arial"/>
          <w:szCs w:val="20"/>
        </w:rPr>
        <w:t xml:space="preserve"> </w:t>
      </w:r>
      <w:r w:rsidR="00720716">
        <w:rPr>
          <w:rFonts w:cs="Arial"/>
          <w:szCs w:val="20"/>
        </w:rPr>
        <w:t>Im Anschluss</w:t>
      </w:r>
      <w:r w:rsidR="007D2FDE">
        <w:rPr>
          <w:rFonts w:cs="Arial"/>
          <w:szCs w:val="20"/>
        </w:rPr>
        <w:t xml:space="preserve"> </w:t>
      </w:r>
      <w:r w:rsidR="00BF3416">
        <w:rPr>
          <w:rFonts w:cs="Arial"/>
          <w:szCs w:val="20"/>
        </w:rPr>
        <w:t xml:space="preserve">kann man den Tag </w:t>
      </w:r>
      <w:r w:rsidR="00E96E9F">
        <w:rPr>
          <w:rFonts w:cs="Arial"/>
          <w:szCs w:val="20"/>
        </w:rPr>
        <w:t xml:space="preserve">im Hofbistro </w:t>
      </w:r>
      <w:r w:rsidR="000B0674">
        <w:rPr>
          <w:rFonts w:cs="Arial"/>
          <w:szCs w:val="20"/>
        </w:rPr>
        <w:t>„Anders auf dem Turmberg“</w:t>
      </w:r>
      <w:r w:rsidR="00BF3416">
        <w:rPr>
          <w:rFonts w:cs="Arial"/>
          <w:szCs w:val="20"/>
        </w:rPr>
        <w:t xml:space="preserve"> ausklingen lassen</w:t>
      </w:r>
      <w:r w:rsidR="007077EB">
        <w:rPr>
          <w:rFonts w:cs="Arial"/>
          <w:szCs w:val="20"/>
        </w:rPr>
        <w:t>.</w:t>
      </w:r>
    </w:p>
    <w:p w14:paraId="6282065C" w14:textId="42526116" w:rsidR="002A4CC9" w:rsidRPr="001777FF" w:rsidRDefault="00A61D3F" w:rsidP="0038567A">
      <w:pPr>
        <w:rPr>
          <w:rStyle w:val="normaltextrun"/>
          <w:rFonts w:cs="Arial"/>
          <w:szCs w:val="20"/>
        </w:rPr>
      </w:pPr>
      <w:hyperlink r:id="rId13" w:history="1">
        <w:r w:rsidRPr="00A61D3F">
          <w:rPr>
            <w:rStyle w:val="Hyperlink"/>
            <w:rFonts w:cs="Arial"/>
            <w:color w:val="auto"/>
            <w:szCs w:val="20"/>
          </w:rPr>
          <w:t>karlsruhe-erleben.de</w:t>
        </w:r>
      </w:hyperlink>
      <w:r w:rsidRPr="00A61D3F">
        <w:rPr>
          <w:rFonts w:cs="Arial"/>
          <w:szCs w:val="20"/>
        </w:rPr>
        <w:t xml:space="preserve"> </w:t>
      </w:r>
    </w:p>
    <w:p w14:paraId="32149289" w14:textId="34D4B700" w:rsidR="00766CCF" w:rsidRDefault="007525E4" w:rsidP="0038567A">
      <w:pPr>
        <w:rPr>
          <w:rStyle w:val="normaltextrun"/>
          <w:rFonts w:cs="Arial"/>
          <w:b/>
          <w:bCs/>
          <w:szCs w:val="20"/>
          <w:shd w:val="clear" w:color="auto" w:fill="FFFFFF"/>
        </w:rPr>
      </w:pPr>
      <w:r>
        <w:rPr>
          <w:rStyle w:val="normaltextrun"/>
          <w:rFonts w:cs="Arial"/>
          <w:b/>
          <w:bCs/>
          <w:szCs w:val="20"/>
          <w:shd w:val="clear" w:color="auto" w:fill="FFFFFF"/>
        </w:rPr>
        <w:lastRenderedPageBreak/>
        <w:t xml:space="preserve">SP6 Strandbar </w:t>
      </w:r>
      <w:r w:rsidR="00766CCF">
        <w:rPr>
          <w:rStyle w:val="normaltextrun"/>
          <w:rFonts w:cs="Arial"/>
          <w:b/>
          <w:bCs/>
          <w:szCs w:val="20"/>
          <w:shd w:val="clear" w:color="auto" w:fill="FFFFFF"/>
        </w:rPr>
        <w:t>Pforzheim</w:t>
      </w:r>
    </w:p>
    <w:p w14:paraId="401F96D5" w14:textId="5AA9C375" w:rsidR="00772C86" w:rsidRPr="00194ABD" w:rsidRDefault="00B92003" w:rsidP="0038567A">
      <w:pPr>
        <w:rPr>
          <w:rStyle w:val="normaltextrun"/>
          <w:rFonts w:cs="Arial"/>
          <w:szCs w:val="20"/>
          <w:shd w:val="clear" w:color="auto" w:fill="FFFFFF"/>
        </w:rPr>
      </w:pPr>
      <w:r>
        <w:rPr>
          <w:rStyle w:val="normaltextrun"/>
          <w:rFonts w:cs="Arial"/>
          <w:szCs w:val="20"/>
          <w:shd w:val="clear" w:color="auto" w:fill="FFFFFF"/>
        </w:rPr>
        <w:t xml:space="preserve">Sonnenschirme, </w:t>
      </w:r>
      <w:r w:rsidR="001B1ED3">
        <w:rPr>
          <w:rStyle w:val="normaltextrun"/>
          <w:rFonts w:cs="Arial"/>
          <w:szCs w:val="20"/>
          <w:shd w:val="clear" w:color="auto" w:fill="FFFFFF"/>
        </w:rPr>
        <w:t xml:space="preserve">Liegestühle, Palmen, </w:t>
      </w:r>
      <w:r w:rsidR="004C49C8">
        <w:rPr>
          <w:rStyle w:val="normaltextrun"/>
          <w:rFonts w:cs="Arial"/>
          <w:szCs w:val="20"/>
          <w:shd w:val="clear" w:color="auto" w:fill="FFFFFF"/>
        </w:rPr>
        <w:t>Sangria</w:t>
      </w:r>
      <w:r w:rsidR="001B1ED3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51452D">
        <w:rPr>
          <w:rStyle w:val="normaltextrun"/>
          <w:rFonts w:cs="Arial"/>
          <w:szCs w:val="20"/>
          <w:shd w:val="clear" w:color="auto" w:fill="FFFFFF"/>
        </w:rPr>
        <w:t xml:space="preserve">und </w:t>
      </w:r>
      <w:r w:rsidR="007A374C" w:rsidRPr="007A374C">
        <w:rPr>
          <w:rStyle w:val="normaltextrun"/>
          <w:rFonts w:cs="Arial"/>
          <w:szCs w:val="20"/>
          <w:shd w:val="clear" w:color="auto" w:fill="FFFFFF"/>
        </w:rPr>
        <w:t>Sand unter den Füßen</w:t>
      </w:r>
      <w:r w:rsidR="00B709B6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51452D">
        <w:rPr>
          <w:rStyle w:val="normaltextrun"/>
          <w:rFonts w:cs="Arial"/>
          <w:szCs w:val="20"/>
          <w:shd w:val="clear" w:color="auto" w:fill="FFFFFF"/>
        </w:rPr>
        <w:t>…</w:t>
      </w:r>
      <w:r w:rsidR="004E5B90">
        <w:rPr>
          <w:rStyle w:val="normaltextrun"/>
          <w:rFonts w:cs="Arial"/>
          <w:szCs w:val="20"/>
          <w:shd w:val="clear" w:color="auto" w:fill="FFFFFF"/>
        </w:rPr>
        <w:t xml:space="preserve"> </w:t>
      </w:r>
      <w:proofErr w:type="gramStart"/>
      <w:r w:rsidR="00423054">
        <w:rPr>
          <w:rStyle w:val="normaltextrun"/>
          <w:rFonts w:cs="Arial"/>
          <w:szCs w:val="20"/>
          <w:shd w:val="clear" w:color="auto" w:fill="FFFFFF"/>
        </w:rPr>
        <w:t>Klingt</w:t>
      </w:r>
      <w:proofErr w:type="gramEnd"/>
      <w:r w:rsidR="00423054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423054" w:rsidRPr="00194ABD">
        <w:rPr>
          <w:rStyle w:val="normaltextrun"/>
          <w:rFonts w:cs="Arial"/>
          <w:szCs w:val="20"/>
          <w:shd w:val="clear" w:color="auto" w:fill="FFFFFF"/>
        </w:rPr>
        <w:t xml:space="preserve">nach Urlaub? Fühlt sich auch so an. In der </w:t>
      </w:r>
      <w:r w:rsidR="003B6D73" w:rsidRPr="00194ABD">
        <w:rPr>
          <w:rStyle w:val="normaltextrun"/>
          <w:rFonts w:cs="Arial"/>
          <w:szCs w:val="20"/>
          <w:shd w:val="clear" w:color="auto" w:fill="FFFFFF"/>
        </w:rPr>
        <w:t>„</w:t>
      </w:r>
      <w:r w:rsidR="007525E4" w:rsidRPr="00194ABD">
        <w:rPr>
          <w:rStyle w:val="normaltextrun"/>
          <w:rFonts w:cs="Arial"/>
          <w:szCs w:val="20"/>
          <w:shd w:val="clear" w:color="auto" w:fill="FFFFFF"/>
        </w:rPr>
        <w:t xml:space="preserve">SP6 </w:t>
      </w:r>
      <w:r w:rsidR="00423054" w:rsidRPr="00194ABD">
        <w:rPr>
          <w:rStyle w:val="normaltextrun"/>
          <w:rFonts w:cs="Arial"/>
          <w:szCs w:val="20"/>
          <w:shd w:val="clear" w:color="auto" w:fill="FFFFFF"/>
        </w:rPr>
        <w:t>Strandbar</w:t>
      </w:r>
      <w:r w:rsidR="003B6D73" w:rsidRPr="00194ABD">
        <w:rPr>
          <w:rStyle w:val="normaltextrun"/>
          <w:rFonts w:cs="Arial"/>
          <w:szCs w:val="20"/>
          <w:shd w:val="clear" w:color="auto" w:fill="FFFFFF"/>
        </w:rPr>
        <w:t>“</w:t>
      </w:r>
      <w:r w:rsidR="00423054" w:rsidRPr="00194ABD">
        <w:rPr>
          <w:rStyle w:val="normaltextrun"/>
          <w:rFonts w:cs="Arial"/>
          <w:szCs w:val="20"/>
          <w:shd w:val="clear" w:color="auto" w:fill="FFFFFF"/>
        </w:rPr>
        <w:t xml:space="preserve"> auf dem Sparkassen</w:t>
      </w:r>
      <w:r w:rsidR="00E72C16" w:rsidRPr="00194ABD">
        <w:rPr>
          <w:rStyle w:val="normaltextrun"/>
          <w:rFonts w:cs="Arial"/>
          <w:szCs w:val="20"/>
          <w:shd w:val="clear" w:color="auto" w:fill="FFFFFF"/>
        </w:rPr>
        <w:t xml:space="preserve">parkhaus </w:t>
      </w:r>
      <w:r w:rsidR="007525E4" w:rsidRPr="00194ABD">
        <w:rPr>
          <w:rStyle w:val="normaltextrun"/>
          <w:rFonts w:cs="Arial"/>
          <w:szCs w:val="20"/>
          <w:shd w:val="clear" w:color="auto" w:fill="FFFFFF"/>
        </w:rPr>
        <w:t>Pforzheim</w:t>
      </w:r>
      <w:r w:rsidR="00423054" w:rsidRPr="00194ABD">
        <w:rPr>
          <w:rStyle w:val="normaltextrun"/>
          <w:rFonts w:cs="Arial"/>
          <w:szCs w:val="20"/>
          <w:shd w:val="clear" w:color="auto" w:fill="FFFFFF"/>
        </w:rPr>
        <w:t xml:space="preserve"> kann man den Alltag</w:t>
      </w:r>
      <w:r w:rsidR="000E5C2C" w:rsidRPr="00194ABD">
        <w:rPr>
          <w:rStyle w:val="normaltextrun"/>
          <w:rFonts w:cs="Arial"/>
          <w:szCs w:val="20"/>
          <w:shd w:val="clear" w:color="auto" w:fill="FFFFFF"/>
        </w:rPr>
        <w:t xml:space="preserve"> in den Sommermonaten</w:t>
      </w:r>
      <w:r w:rsidR="00423054" w:rsidRPr="00194ABD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667354" w:rsidRPr="00194ABD">
        <w:rPr>
          <w:rStyle w:val="normaltextrun"/>
          <w:rFonts w:cs="Arial"/>
          <w:szCs w:val="20"/>
          <w:shd w:val="clear" w:color="auto" w:fill="FFFFFF"/>
        </w:rPr>
        <w:t>ganz weit hinter sich lassen und</w:t>
      </w:r>
      <w:r w:rsidR="00A24082" w:rsidRPr="00194ABD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667354" w:rsidRPr="00194ABD">
        <w:rPr>
          <w:rStyle w:val="normaltextrun"/>
          <w:rFonts w:cs="Arial"/>
          <w:szCs w:val="20"/>
          <w:shd w:val="clear" w:color="auto" w:fill="FFFFFF"/>
        </w:rPr>
        <w:t>eine</w:t>
      </w:r>
      <w:r w:rsidR="00205C70" w:rsidRPr="00194ABD">
        <w:rPr>
          <w:rStyle w:val="normaltextrun"/>
          <w:rFonts w:cs="Arial"/>
          <w:szCs w:val="20"/>
          <w:shd w:val="clear" w:color="auto" w:fill="FFFFFF"/>
        </w:rPr>
        <w:t xml:space="preserve"> relaxte</w:t>
      </w:r>
      <w:r w:rsidR="00667354" w:rsidRPr="00194ABD">
        <w:rPr>
          <w:rStyle w:val="normaltextrun"/>
          <w:rFonts w:cs="Arial"/>
          <w:szCs w:val="20"/>
          <w:shd w:val="clear" w:color="auto" w:fill="FFFFFF"/>
        </w:rPr>
        <w:t xml:space="preserve"> Auszeit nehmen.</w:t>
      </w:r>
      <w:r w:rsidR="00581DA7" w:rsidRPr="00194ABD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9D3150" w:rsidRPr="00194ABD">
        <w:rPr>
          <w:rStyle w:val="normaltextrun"/>
          <w:rFonts w:cs="Arial"/>
          <w:szCs w:val="20"/>
          <w:shd w:val="clear" w:color="auto" w:fill="FFFFFF"/>
        </w:rPr>
        <w:t xml:space="preserve">Ein unschlagbarer Ausblick auf den Sonnenuntergang ist </w:t>
      </w:r>
      <w:r w:rsidR="00AC1E42" w:rsidRPr="00194ABD">
        <w:rPr>
          <w:rStyle w:val="normaltextrun"/>
          <w:rFonts w:cs="Arial"/>
          <w:szCs w:val="20"/>
          <w:shd w:val="clear" w:color="auto" w:fill="FFFFFF"/>
        </w:rPr>
        <w:t xml:space="preserve">dabei </w:t>
      </w:r>
      <w:proofErr w:type="gramStart"/>
      <w:r w:rsidR="009D3150" w:rsidRPr="00194ABD">
        <w:rPr>
          <w:rStyle w:val="normaltextrun"/>
          <w:rFonts w:cs="Arial"/>
          <w:szCs w:val="20"/>
          <w:shd w:val="clear" w:color="auto" w:fill="FFFFFF"/>
        </w:rPr>
        <w:t>natürlich inklusive</w:t>
      </w:r>
      <w:proofErr w:type="gramEnd"/>
      <w:r w:rsidR="006C5A21" w:rsidRPr="00194ABD">
        <w:rPr>
          <w:rStyle w:val="normaltextrun"/>
          <w:rFonts w:cs="Arial"/>
          <w:szCs w:val="20"/>
          <w:shd w:val="clear" w:color="auto" w:fill="FFFFFF"/>
        </w:rPr>
        <w:t>.</w:t>
      </w:r>
      <w:r w:rsidR="008662DC" w:rsidRPr="00194ABD">
        <w:rPr>
          <w:rStyle w:val="normaltextrun"/>
          <w:rFonts w:cs="Arial"/>
          <w:szCs w:val="20"/>
          <w:shd w:val="clear" w:color="auto" w:fill="FFFFFF"/>
        </w:rPr>
        <w:t xml:space="preserve"> Interessierte können </w:t>
      </w:r>
      <w:r w:rsidR="008C0199">
        <w:rPr>
          <w:rStyle w:val="normaltextrun"/>
          <w:rFonts w:cs="Arial"/>
          <w:szCs w:val="20"/>
          <w:shd w:val="clear" w:color="auto" w:fill="FFFFFF"/>
        </w:rPr>
        <w:t>davor</w:t>
      </w:r>
      <w:r w:rsidR="00E65621" w:rsidRPr="00194ABD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631EDA" w:rsidRPr="00194ABD">
        <w:rPr>
          <w:rStyle w:val="normaltextrun"/>
          <w:rFonts w:cs="Arial"/>
          <w:szCs w:val="20"/>
          <w:shd w:val="clear" w:color="auto" w:fill="FFFFFF"/>
        </w:rPr>
        <w:t xml:space="preserve">noch </w:t>
      </w:r>
      <w:r w:rsidR="00E65621" w:rsidRPr="00194ABD">
        <w:rPr>
          <w:rStyle w:val="normaltextrun"/>
          <w:rFonts w:cs="Arial"/>
          <w:szCs w:val="20"/>
          <w:shd w:val="clear" w:color="auto" w:fill="FFFFFF"/>
        </w:rPr>
        <w:t>einen Abstecher</w:t>
      </w:r>
      <w:r w:rsidR="008662DC" w:rsidRPr="00194ABD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281FFE" w:rsidRPr="00194ABD">
        <w:rPr>
          <w:rStyle w:val="normaltextrun"/>
          <w:rFonts w:cs="Arial"/>
          <w:szCs w:val="20"/>
          <w:shd w:val="clear" w:color="auto" w:fill="FFFFFF"/>
        </w:rPr>
        <w:t xml:space="preserve">in die interaktive </w:t>
      </w:r>
      <w:r w:rsidR="00314398" w:rsidRPr="00194ABD">
        <w:rPr>
          <w:rStyle w:val="normaltextrun"/>
          <w:rFonts w:cs="Arial"/>
          <w:szCs w:val="20"/>
          <w:shd w:val="clear" w:color="auto" w:fill="FFFFFF"/>
        </w:rPr>
        <w:t>Dauera</w:t>
      </w:r>
      <w:r w:rsidR="00281FFE" w:rsidRPr="00194ABD">
        <w:rPr>
          <w:rStyle w:val="normaltextrun"/>
          <w:rFonts w:cs="Arial"/>
          <w:szCs w:val="20"/>
          <w:shd w:val="clear" w:color="auto" w:fill="FFFFFF"/>
        </w:rPr>
        <w:t>usstellung „</w:t>
      </w:r>
      <w:proofErr w:type="spellStart"/>
      <w:proofErr w:type="gramStart"/>
      <w:r w:rsidR="00281FFE" w:rsidRPr="00194ABD">
        <w:rPr>
          <w:rStyle w:val="normaltextrun"/>
          <w:rFonts w:cs="Arial"/>
          <w:szCs w:val="20"/>
          <w:shd w:val="clear" w:color="auto" w:fill="FFFFFF"/>
        </w:rPr>
        <w:t>Gold.Geld.Gesellschaft</w:t>
      </w:r>
      <w:proofErr w:type="spellEnd"/>
      <w:proofErr w:type="gramEnd"/>
      <w:r w:rsidR="0065563B" w:rsidRPr="00194ABD">
        <w:rPr>
          <w:rStyle w:val="normaltextrun"/>
          <w:rFonts w:cs="Arial"/>
          <w:szCs w:val="20"/>
          <w:shd w:val="clear" w:color="auto" w:fill="FFFFFF"/>
        </w:rPr>
        <w:t>.</w:t>
      </w:r>
      <w:r w:rsidR="00281FFE" w:rsidRPr="00194ABD">
        <w:rPr>
          <w:rStyle w:val="normaltextrun"/>
          <w:rFonts w:cs="Arial"/>
          <w:szCs w:val="20"/>
          <w:shd w:val="clear" w:color="auto" w:fill="FFFFFF"/>
        </w:rPr>
        <w:t>“</w:t>
      </w:r>
      <w:r w:rsidR="0065563B" w:rsidRPr="00194ABD">
        <w:rPr>
          <w:rStyle w:val="normaltextrun"/>
          <w:rFonts w:cs="Arial"/>
          <w:szCs w:val="20"/>
          <w:shd w:val="clear" w:color="auto" w:fill="FFFFFF"/>
        </w:rPr>
        <w:t xml:space="preserve"> im</w:t>
      </w:r>
      <w:r w:rsidR="00871BAC">
        <w:rPr>
          <w:rStyle w:val="normaltextrun"/>
          <w:rFonts w:cs="Arial"/>
          <w:szCs w:val="20"/>
          <w:shd w:val="clear" w:color="auto" w:fill="FFFFFF"/>
        </w:rPr>
        <w:t xml:space="preserve"> nahegelegenen</w:t>
      </w:r>
      <w:r w:rsidR="0065563B" w:rsidRPr="00194ABD">
        <w:rPr>
          <w:rStyle w:val="normaltextrun"/>
          <w:rFonts w:cs="Arial"/>
          <w:szCs w:val="20"/>
          <w:shd w:val="clear" w:color="auto" w:fill="FFFFFF"/>
        </w:rPr>
        <w:t xml:space="preserve"> „</w:t>
      </w:r>
      <w:proofErr w:type="spellStart"/>
      <w:r w:rsidR="0065563B" w:rsidRPr="00194ABD">
        <w:rPr>
          <w:rStyle w:val="normaltextrun"/>
          <w:rFonts w:cs="Arial"/>
          <w:szCs w:val="20"/>
          <w:shd w:val="clear" w:color="auto" w:fill="FFFFFF"/>
        </w:rPr>
        <w:t>TurmQuartier</w:t>
      </w:r>
      <w:proofErr w:type="spellEnd"/>
      <w:r w:rsidR="0065563B" w:rsidRPr="00194ABD">
        <w:rPr>
          <w:rStyle w:val="normaltextrun"/>
          <w:rFonts w:cs="Arial"/>
          <w:szCs w:val="20"/>
          <w:shd w:val="clear" w:color="auto" w:fill="FFFFFF"/>
        </w:rPr>
        <w:t>“ der Sparkasse machen</w:t>
      </w:r>
      <w:r w:rsidR="006D3152" w:rsidRPr="00194ABD">
        <w:rPr>
          <w:rStyle w:val="normaltextrun"/>
          <w:rFonts w:cs="Arial"/>
          <w:szCs w:val="20"/>
          <w:shd w:val="clear" w:color="auto" w:fill="FFFFFF"/>
        </w:rPr>
        <w:t xml:space="preserve"> und</w:t>
      </w:r>
      <w:r w:rsidR="0018644F" w:rsidRPr="00194ABD">
        <w:rPr>
          <w:rStyle w:val="normaltextrun"/>
          <w:rFonts w:cs="Arial"/>
          <w:szCs w:val="20"/>
          <w:shd w:val="clear" w:color="auto" w:fill="FFFFFF"/>
        </w:rPr>
        <w:t xml:space="preserve"> dort</w:t>
      </w:r>
      <w:r w:rsidR="006D3152" w:rsidRPr="00194ABD">
        <w:rPr>
          <w:rStyle w:val="normaltextrun"/>
          <w:rFonts w:cs="Arial"/>
          <w:szCs w:val="20"/>
          <w:shd w:val="clear" w:color="auto" w:fill="FFFFFF"/>
        </w:rPr>
        <w:t xml:space="preserve"> Wissenswertes</w:t>
      </w:r>
      <w:r w:rsidR="00631EDA" w:rsidRPr="00194ABD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6D3152" w:rsidRPr="00194ABD">
        <w:rPr>
          <w:rStyle w:val="normaltextrun"/>
          <w:rFonts w:cs="Arial"/>
          <w:szCs w:val="20"/>
          <w:shd w:val="clear" w:color="auto" w:fill="FFFFFF"/>
        </w:rPr>
        <w:t xml:space="preserve">rund um das Edelmetall und die </w:t>
      </w:r>
      <w:r w:rsidR="00CF6FB1" w:rsidRPr="00194ABD">
        <w:rPr>
          <w:rStyle w:val="normaltextrun"/>
          <w:rFonts w:cs="Arial"/>
          <w:szCs w:val="20"/>
          <w:shd w:val="clear" w:color="auto" w:fill="FFFFFF"/>
        </w:rPr>
        <w:t xml:space="preserve">Geschichte der Goldstadt </w:t>
      </w:r>
      <w:r w:rsidR="00281FFE" w:rsidRPr="00194ABD">
        <w:rPr>
          <w:rStyle w:val="normaltextrun"/>
          <w:rFonts w:cs="Arial"/>
          <w:szCs w:val="20"/>
          <w:shd w:val="clear" w:color="auto" w:fill="FFFFFF"/>
        </w:rPr>
        <w:t>Pforzheim</w:t>
      </w:r>
      <w:r w:rsidR="006D3152" w:rsidRPr="00194ABD">
        <w:rPr>
          <w:rStyle w:val="normaltextrun"/>
          <w:rFonts w:cs="Arial"/>
          <w:szCs w:val="20"/>
          <w:shd w:val="clear" w:color="auto" w:fill="FFFFFF"/>
        </w:rPr>
        <w:t xml:space="preserve"> erfahren</w:t>
      </w:r>
      <w:r w:rsidR="00CF6FB1" w:rsidRPr="00194ABD">
        <w:rPr>
          <w:rStyle w:val="normaltextrun"/>
          <w:rFonts w:cs="Arial"/>
          <w:szCs w:val="20"/>
          <w:shd w:val="clear" w:color="auto" w:fill="FFFFFF"/>
        </w:rPr>
        <w:t>.</w:t>
      </w:r>
      <w:r w:rsidR="00A24082" w:rsidRPr="00194ABD">
        <w:rPr>
          <w:rStyle w:val="normaltextrun"/>
          <w:rFonts w:cs="Arial"/>
          <w:szCs w:val="20"/>
          <w:shd w:val="clear" w:color="auto" w:fill="FFFFFF"/>
        </w:rPr>
        <w:t xml:space="preserve">  </w:t>
      </w:r>
      <w:r w:rsidR="007525E4" w:rsidRPr="00194ABD">
        <w:rPr>
          <w:rStyle w:val="normaltextrun"/>
          <w:rFonts w:cs="Arial"/>
          <w:szCs w:val="20"/>
          <w:shd w:val="clear" w:color="auto" w:fill="FFFFFF"/>
        </w:rPr>
        <w:t xml:space="preserve">  </w:t>
      </w:r>
      <w:r w:rsidR="00667354" w:rsidRPr="00194ABD">
        <w:rPr>
          <w:rStyle w:val="normaltextrun"/>
          <w:rFonts w:cs="Arial"/>
          <w:szCs w:val="20"/>
          <w:shd w:val="clear" w:color="auto" w:fill="FFFFFF"/>
        </w:rPr>
        <w:t xml:space="preserve"> </w:t>
      </w:r>
    </w:p>
    <w:p w14:paraId="75797767" w14:textId="0BD71B59" w:rsidR="00631EDA" w:rsidRPr="0056019C" w:rsidRDefault="0056019C" w:rsidP="0038567A">
      <w:pPr>
        <w:rPr>
          <w:rStyle w:val="normaltextrun"/>
          <w:rFonts w:cs="Arial"/>
          <w:szCs w:val="20"/>
          <w:shd w:val="clear" w:color="auto" w:fill="FFFFFF"/>
        </w:rPr>
      </w:pPr>
      <w:hyperlink r:id="rId14" w:history="1">
        <w:r w:rsidRPr="00194ABD">
          <w:rPr>
            <w:rStyle w:val="Hyperlink"/>
            <w:rFonts w:cs="Arial"/>
            <w:color w:val="auto"/>
            <w:szCs w:val="20"/>
            <w:shd w:val="clear" w:color="auto" w:fill="FFFFFF"/>
          </w:rPr>
          <w:t>turmquartier.de</w:t>
        </w:r>
      </w:hyperlink>
      <w:r w:rsidRPr="0056019C">
        <w:rPr>
          <w:rStyle w:val="normaltextrun"/>
          <w:rFonts w:cs="Arial"/>
          <w:szCs w:val="20"/>
          <w:shd w:val="clear" w:color="auto" w:fill="FFFFFF"/>
        </w:rPr>
        <w:t xml:space="preserve"> </w:t>
      </w:r>
    </w:p>
    <w:p w14:paraId="0AB76C3F" w14:textId="77777777" w:rsidR="00631EDA" w:rsidRPr="0056019C" w:rsidRDefault="00631EDA" w:rsidP="0038567A">
      <w:pPr>
        <w:rPr>
          <w:rStyle w:val="normaltextrun"/>
          <w:rFonts w:cs="Arial"/>
          <w:b/>
          <w:bCs/>
          <w:szCs w:val="20"/>
          <w:shd w:val="clear" w:color="auto" w:fill="FFFFFF"/>
        </w:rPr>
      </w:pPr>
    </w:p>
    <w:p w14:paraId="157C43A0" w14:textId="4F903C44" w:rsidR="001949BE" w:rsidRPr="00A61D3F" w:rsidRDefault="00731917" w:rsidP="0038567A">
      <w:pPr>
        <w:rPr>
          <w:rFonts w:cs="Arial"/>
          <w:b/>
          <w:bCs/>
          <w:szCs w:val="20"/>
          <w:shd w:val="clear" w:color="auto" w:fill="FFFFFF"/>
        </w:rPr>
      </w:pPr>
      <w:r w:rsidRPr="0056019C">
        <w:rPr>
          <w:rStyle w:val="normaltextrun"/>
          <w:rFonts w:cs="Arial"/>
          <w:b/>
          <w:bCs/>
          <w:szCs w:val="20"/>
          <w:shd w:val="clear" w:color="auto" w:fill="FFFFFF"/>
        </w:rPr>
        <w:t>Martin-Heinrich</w:t>
      </w:r>
      <w:r w:rsidRPr="00A61D3F">
        <w:rPr>
          <w:rStyle w:val="normaltextrun"/>
          <w:rFonts w:cs="Arial"/>
          <w:b/>
          <w:bCs/>
          <w:szCs w:val="20"/>
          <w:shd w:val="clear" w:color="auto" w:fill="FFFFFF"/>
        </w:rPr>
        <w:t>-</w:t>
      </w:r>
      <w:proofErr w:type="spellStart"/>
      <w:r w:rsidRPr="00A61D3F">
        <w:rPr>
          <w:rStyle w:val="normaltextrun"/>
          <w:rFonts w:cs="Arial"/>
          <w:b/>
          <w:bCs/>
          <w:szCs w:val="20"/>
          <w:shd w:val="clear" w:color="auto" w:fill="FFFFFF"/>
        </w:rPr>
        <w:t>Wengerthäusle</w:t>
      </w:r>
      <w:proofErr w:type="spellEnd"/>
      <w:r w:rsidRPr="00A61D3F">
        <w:rPr>
          <w:rStyle w:val="normaltextrun"/>
          <w:rFonts w:cs="Arial"/>
          <w:b/>
          <w:bCs/>
          <w:szCs w:val="20"/>
          <w:shd w:val="clear" w:color="auto" w:fill="FFFFFF"/>
        </w:rPr>
        <w:t xml:space="preserve"> Heilbronn</w:t>
      </w:r>
    </w:p>
    <w:p w14:paraId="5FFFEC45" w14:textId="65D99930" w:rsidR="00791733" w:rsidRPr="00B13E48" w:rsidRDefault="00BF5407" w:rsidP="0038567A">
      <w:pPr>
        <w:rPr>
          <w:rStyle w:val="normaltextrun"/>
          <w:rFonts w:cs="Arial"/>
          <w:szCs w:val="20"/>
          <w:shd w:val="clear" w:color="auto" w:fill="FFFFFF"/>
        </w:rPr>
      </w:pPr>
      <w:r w:rsidRPr="00A61D3F">
        <w:rPr>
          <w:rStyle w:val="normaltextrun"/>
          <w:rFonts w:cs="Arial"/>
          <w:szCs w:val="20"/>
          <w:shd w:val="clear" w:color="auto" w:fill="FFFFFF"/>
        </w:rPr>
        <w:t>Bei regionaler Kost und feinen Weinen i</w:t>
      </w:r>
      <w:r w:rsidR="00FF25FB" w:rsidRPr="00A61D3F">
        <w:rPr>
          <w:rStyle w:val="normaltextrun"/>
          <w:rFonts w:cs="Arial"/>
          <w:szCs w:val="20"/>
          <w:shd w:val="clear" w:color="auto" w:fill="FFFFFF"/>
        </w:rPr>
        <w:t>nmitten der Reben</w:t>
      </w:r>
      <w:r w:rsidR="00F11A64" w:rsidRPr="00A61D3F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Pr="00A61D3F">
        <w:rPr>
          <w:rStyle w:val="normaltextrun"/>
          <w:rFonts w:cs="Arial"/>
          <w:szCs w:val="20"/>
          <w:shd w:val="clear" w:color="auto" w:fill="FFFFFF"/>
        </w:rPr>
        <w:t>sitzen und beobachten, wie sich der Himmel rosarot färbt, bis die Sonne am Horizont verschwindet</w:t>
      </w:r>
      <w:r w:rsidR="00C74DA8">
        <w:rPr>
          <w:rStyle w:val="normaltextrun"/>
          <w:rFonts w:cs="Arial"/>
          <w:szCs w:val="20"/>
          <w:shd w:val="clear" w:color="auto" w:fill="FFFFFF"/>
        </w:rPr>
        <w:t>?</w:t>
      </w:r>
      <w:r w:rsidR="00572F63" w:rsidRPr="00A61D3F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C74DA8">
        <w:rPr>
          <w:rStyle w:val="normaltextrun"/>
          <w:rFonts w:cs="Arial"/>
          <w:szCs w:val="20"/>
          <w:shd w:val="clear" w:color="auto" w:fill="FFFFFF"/>
        </w:rPr>
        <w:t xml:space="preserve">Das </w:t>
      </w:r>
      <w:r w:rsidR="00572F63" w:rsidRPr="00A61D3F">
        <w:rPr>
          <w:rStyle w:val="normaltextrun"/>
          <w:rFonts w:cs="Arial"/>
          <w:szCs w:val="20"/>
          <w:shd w:val="clear" w:color="auto" w:fill="FFFFFF"/>
        </w:rPr>
        <w:t>kann man am Martin-Heinrich-</w:t>
      </w:r>
      <w:proofErr w:type="spellStart"/>
      <w:r w:rsidR="00572F63" w:rsidRPr="00A61D3F">
        <w:rPr>
          <w:rStyle w:val="normaltextrun"/>
          <w:rFonts w:cs="Arial"/>
          <w:szCs w:val="20"/>
          <w:shd w:val="clear" w:color="auto" w:fill="FFFFFF"/>
        </w:rPr>
        <w:t>Wengerthäusle</w:t>
      </w:r>
      <w:proofErr w:type="spellEnd"/>
      <w:r w:rsidR="00572F63" w:rsidRPr="00A61D3F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3C44E0" w:rsidRPr="00A61D3F">
        <w:rPr>
          <w:rStyle w:val="normaltextrun"/>
          <w:rFonts w:cs="Arial"/>
          <w:szCs w:val="20"/>
          <w:shd w:val="clear" w:color="auto" w:fill="FFFFFF"/>
        </w:rPr>
        <w:t xml:space="preserve">auf dem Wartberg </w:t>
      </w:r>
      <w:r w:rsidR="00767249" w:rsidRPr="00A61D3F">
        <w:rPr>
          <w:rStyle w:val="normaltextrun"/>
          <w:rFonts w:cs="Arial"/>
          <w:szCs w:val="20"/>
          <w:shd w:val="clear" w:color="auto" w:fill="FFFFFF"/>
        </w:rPr>
        <w:t>in Heilbronn</w:t>
      </w:r>
      <w:r w:rsidR="00572F63" w:rsidRPr="00A61D3F">
        <w:rPr>
          <w:rStyle w:val="normaltextrun"/>
          <w:rFonts w:cs="Arial"/>
          <w:szCs w:val="20"/>
          <w:shd w:val="clear" w:color="auto" w:fill="FFFFFF"/>
        </w:rPr>
        <w:t xml:space="preserve">. </w:t>
      </w:r>
      <w:r w:rsidR="00731917" w:rsidRPr="00A61D3F">
        <w:rPr>
          <w:rStyle w:val="normaltextrun"/>
          <w:rFonts w:cs="Arial"/>
          <w:szCs w:val="20"/>
          <w:shd w:val="clear" w:color="auto" w:fill="FFFFFF"/>
        </w:rPr>
        <w:t xml:space="preserve">An den Wochenenden zwischen April und Oktober </w:t>
      </w:r>
      <w:r w:rsidR="00F4521B">
        <w:rPr>
          <w:rStyle w:val="normaltextrun"/>
          <w:rFonts w:cs="Arial"/>
          <w:szCs w:val="20"/>
          <w:shd w:val="clear" w:color="auto" w:fill="FFFFFF"/>
        </w:rPr>
        <w:t>übernehmen</w:t>
      </w:r>
      <w:r w:rsidR="00FE72BC" w:rsidRPr="00A61D3F">
        <w:rPr>
          <w:rStyle w:val="normaltextrun"/>
          <w:rFonts w:cs="Arial"/>
          <w:szCs w:val="20"/>
          <w:shd w:val="clear" w:color="auto" w:fill="FFFFFF"/>
        </w:rPr>
        <w:t xml:space="preserve"> die</w:t>
      </w:r>
      <w:r w:rsidR="00731917" w:rsidRPr="00A61D3F">
        <w:rPr>
          <w:rStyle w:val="normaltextrun"/>
          <w:rFonts w:cs="Arial"/>
          <w:szCs w:val="20"/>
          <w:shd w:val="clear" w:color="auto" w:fill="FFFFFF"/>
        </w:rPr>
        <w:t xml:space="preserve"> 14 Betriebe der Wein</w:t>
      </w:r>
      <w:r w:rsidR="002D2352">
        <w:rPr>
          <w:rStyle w:val="normaltextrun"/>
          <w:rFonts w:cs="Arial"/>
          <w:szCs w:val="20"/>
          <w:shd w:val="clear" w:color="auto" w:fill="FFFFFF"/>
        </w:rPr>
        <w:t>-</w:t>
      </w:r>
      <w:r w:rsidR="00731917" w:rsidRPr="00A61D3F">
        <w:rPr>
          <w:rStyle w:val="normaltextrun"/>
          <w:rFonts w:cs="Arial"/>
          <w:szCs w:val="20"/>
          <w:shd w:val="clear" w:color="auto" w:fill="FFFFFF"/>
        </w:rPr>
        <w:t>Vill</w:t>
      </w:r>
      <w:r w:rsidR="00F4521B">
        <w:rPr>
          <w:rStyle w:val="normaltextrun"/>
          <w:rFonts w:cs="Arial"/>
          <w:szCs w:val="20"/>
          <w:shd w:val="clear" w:color="auto" w:fill="FFFFFF"/>
        </w:rPr>
        <w:t>a abwechselnd den Ausschank</w:t>
      </w:r>
      <w:r w:rsidR="00731917" w:rsidRPr="00B13E48">
        <w:rPr>
          <w:rStyle w:val="normaltextrun"/>
          <w:rFonts w:cs="Arial"/>
          <w:szCs w:val="20"/>
          <w:shd w:val="clear" w:color="auto" w:fill="FFFFFF"/>
        </w:rPr>
        <w:t>.</w:t>
      </w:r>
      <w:r w:rsidR="00C741DF" w:rsidRPr="00B13E48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CD1C86" w:rsidRPr="00B13E48">
        <w:rPr>
          <w:rStyle w:val="normaltextrun"/>
          <w:rFonts w:cs="Arial"/>
          <w:szCs w:val="20"/>
          <w:shd w:val="clear" w:color="auto" w:fill="FFFFFF"/>
        </w:rPr>
        <w:t xml:space="preserve">Erreichen </w:t>
      </w:r>
      <w:r w:rsidR="00BE0566">
        <w:rPr>
          <w:rStyle w:val="normaltextrun"/>
          <w:rFonts w:cs="Arial"/>
          <w:szCs w:val="20"/>
          <w:shd w:val="clear" w:color="auto" w:fill="FFFFFF"/>
        </w:rPr>
        <w:t>lässt sich</w:t>
      </w:r>
      <w:r w:rsidR="00CD1C86" w:rsidRPr="00B13E48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C74269" w:rsidRPr="00B13E48">
        <w:t>das</w:t>
      </w:r>
      <w:r w:rsidR="00A56428" w:rsidRPr="00B13E48">
        <w:t xml:space="preserve"> </w:t>
      </w:r>
      <w:proofErr w:type="spellStart"/>
      <w:r w:rsidR="00A56428" w:rsidRPr="00B13E48">
        <w:t>Wengerthäusle</w:t>
      </w:r>
      <w:proofErr w:type="spellEnd"/>
      <w:r w:rsidR="00A56428" w:rsidRPr="00B13E48">
        <w:t xml:space="preserve"> </w:t>
      </w:r>
      <w:r w:rsidR="00CD1C86" w:rsidRPr="00B13E48">
        <w:t>mit dem Sightseeing-Bus</w:t>
      </w:r>
      <w:r w:rsidR="00C74269" w:rsidRPr="00B13E48">
        <w:t xml:space="preserve"> und der</w:t>
      </w:r>
      <w:r w:rsidR="00CD1C86" w:rsidRPr="00B13E48">
        <w:t xml:space="preserve"> normale</w:t>
      </w:r>
      <w:r w:rsidR="00C74269" w:rsidRPr="00B13E48">
        <w:t>n</w:t>
      </w:r>
      <w:r w:rsidR="00CD1C86" w:rsidRPr="00B13E48">
        <w:t xml:space="preserve"> Stadtbusli</w:t>
      </w:r>
      <w:r w:rsidR="00200309" w:rsidRPr="00B13E48">
        <w:t>nie</w:t>
      </w:r>
      <w:r w:rsidR="001D6B4D" w:rsidRPr="00B13E48">
        <w:t xml:space="preserve"> – wesentlich komfortabler als </w:t>
      </w:r>
      <w:r w:rsidR="00F11A64" w:rsidRPr="00B13E48">
        <w:t>im Mittelalter,</w:t>
      </w:r>
      <w:r w:rsidR="00BE0566">
        <w:t xml:space="preserve"> als</w:t>
      </w:r>
      <w:r w:rsidR="00731917" w:rsidRPr="00B13E48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1D6B4D" w:rsidRPr="00B13E48">
        <w:rPr>
          <w:rStyle w:val="normaltextrun"/>
          <w:rFonts w:cs="Arial"/>
          <w:szCs w:val="20"/>
          <w:shd w:val="clear" w:color="auto" w:fill="FFFFFF"/>
        </w:rPr>
        <w:t>der Weinbau auf dem Wartberg in einer Urkunde aus dem Jahr 1146</w:t>
      </w:r>
      <w:r w:rsidR="00EE54ED" w:rsidRPr="00B13E48">
        <w:rPr>
          <w:rStyle w:val="normaltextrun"/>
          <w:rFonts w:cs="Arial"/>
          <w:szCs w:val="20"/>
          <w:shd w:val="clear" w:color="auto" w:fill="FFFFFF"/>
        </w:rPr>
        <w:t xml:space="preserve"> erstmals erwähnt wurde</w:t>
      </w:r>
      <w:r w:rsidR="001D6B4D" w:rsidRPr="00B13E48">
        <w:rPr>
          <w:rStyle w:val="normaltextrun"/>
          <w:rFonts w:cs="Arial"/>
          <w:szCs w:val="20"/>
          <w:shd w:val="clear" w:color="auto" w:fill="FFFFFF"/>
        </w:rPr>
        <w:t xml:space="preserve">. </w:t>
      </w:r>
    </w:p>
    <w:p w14:paraId="3B378822" w14:textId="0033C7E2" w:rsidR="00EE54ED" w:rsidRDefault="00B13E48" w:rsidP="0038567A">
      <w:pPr>
        <w:rPr>
          <w:rFonts w:cs="Arial"/>
          <w:szCs w:val="20"/>
          <w:shd w:val="clear" w:color="auto" w:fill="FFFFFF"/>
        </w:rPr>
      </w:pPr>
      <w:hyperlink r:id="rId15" w:history="1">
        <w:r w:rsidRPr="00B13E48">
          <w:rPr>
            <w:rStyle w:val="Hyperlink"/>
            <w:rFonts w:cs="Arial"/>
            <w:color w:val="auto"/>
            <w:szCs w:val="20"/>
            <w:shd w:val="clear" w:color="auto" w:fill="FFFFFF"/>
          </w:rPr>
          <w:t>heilbronn.de/tourismus.html</w:t>
        </w:r>
      </w:hyperlink>
    </w:p>
    <w:p w14:paraId="2989E7CD" w14:textId="77777777" w:rsidR="00A87863" w:rsidRDefault="00A87863" w:rsidP="0038567A">
      <w:pPr>
        <w:rPr>
          <w:rFonts w:cs="Arial"/>
          <w:szCs w:val="20"/>
          <w:shd w:val="clear" w:color="auto" w:fill="FFFFFF"/>
        </w:rPr>
      </w:pPr>
    </w:p>
    <w:p w14:paraId="327690C5" w14:textId="7D154697" w:rsidR="00A87863" w:rsidRPr="00614972" w:rsidRDefault="00A87863" w:rsidP="0038567A">
      <w:pPr>
        <w:rPr>
          <w:rFonts w:cs="Arial"/>
          <w:b/>
          <w:bCs/>
          <w:szCs w:val="20"/>
          <w:shd w:val="clear" w:color="auto" w:fill="FFFFFF"/>
        </w:rPr>
      </w:pPr>
      <w:r w:rsidRPr="00614972">
        <w:rPr>
          <w:rFonts w:cs="Arial"/>
          <w:b/>
          <w:bCs/>
          <w:szCs w:val="20"/>
          <w:shd w:val="clear" w:color="auto" w:fill="FFFFFF"/>
        </w:rPr>
        <w:t>Teehaus im Weißenburgpark Stuttgart</w:t>
      </w:r>
    </w:p>
    <w:p w14:paraId="03815E7D" w14:textId="1482437F" w:rsidR="00744C88" w:rsidRPr="00744C88" w:rsidRDefault="0084465B" w:rsidP="0038567A">
      <w:pPr>
        <w:rPr>
          <w:rFonts w:cs="Arial"/>
          <w:szCs w:val="20"/>
          <w:shd w:val="clear" w:color="auto" w:fill="FFFFFF"/>
        </w:rPr>
      </w:pPr>
      <w:r w:rsidRPr="00614972">
        <w:rPr>
          <w:rFonts w:cs="Arial"/>
          <w:szCs w:val="20"/>
          <w:shd w:val="clear" w:color="auto" w:fill="FFFFFF"/>
        </w:rPr>
        <w:t xml:space="preserve">Ein </w:t>
      </w:r>
      <w:r w:rsidR="009079CF" w:rsidRPr="00614972">
        <w:rPr>
          <w:rFonts w:cs="Arial"/>
          <w:szCs w:val="20"/>
          <w:shd w:val="clear" w:color="auto" w:fill="FFFFFF"/>
        </w:rPr>
        <w:t xml:space="preserve">wahres </w:t>
      </w:r>
      <w:r w:rsidRPr="00614972">
        <w:rPr>
          <w:rFonts w:cs="Arial"/>
          <w:szCs w:val="20"/>
          <w:shd w:val="clear" w:color="auto" w:fill="FFFFFF"/>
        </w:rPr>
        <w:t>Kleinod</w:t>
      </w:r>
      <w:r w:rsidR="009079CF" w:rsidRPr="00614972">
        <w:rPr>
          <w:rFonts w:cs="Arial"/>
          <w:szCs w:val="20"/>
          <w:shd w:val="clear" w:color="auto" w:fill="FFFFFF"/>
        </w:rPr>
        <w:t xml:space="preserve"> der Naherholung </w:t>
      </w:r>
      <w:r w:rsidR="00F920B6" w:rsidRPr="00614972">
        <w:rPr>
          <w:rFonts w:cs="Arial"/>
          <w:szCs w:val="20"/>
          <w:shd w:val="clear" w:color="auto" w:fill="FFFFFF"/>
        </w:rPr>
        <w:t>liegt</w:t>
      </w:r>
      <w:r w:rsidR="009079CF" w:rsidRPr="00614972">
        <w:rPr>
          <w:rFonts w:cs="Arial"/>
          <w:szCs w:val="20"/>
          <w:shd w:val="clear" w:color="auto" w:fill="FFFFFF"/>
        </w:rPr>
        <w:t xml:space="preserve"> auf einem Hügel im Südosten Stuttgarts. </w:t>
      </w:r>
      <w:r w:rsidR="00B14A44" w:rsidRPr="00614972">
        <w:rPr>
          <w:rFonts w:cs="Arial"/>
          <w:szCs w:val="20"/>
          <w:shd w:val="clear" w:color="auto" w:fill="FFFFFF"/>
        </w:rPr>
        <w:t xml:space="preserve">Um 1850 wünschte man sich </w:t>
      </w:r>
      <w:r w:rsidR="002312E5" w:rsidRPr="00614972">
        <w:rPr>
          <w:rFonts w:cs="Arial"/>
          <w:szCs w:val="20"/>
          <w:shd w:val="clear" w:color="auto" w:fill="FFFFFF"/>
        </w:rPr>
        <w:t xml:space="preserve">für den Weißenburgpark </w:t>
      </w:r>
      <w:r w:rsidR="00B14A44" w:rsidRPr="00614972">
        <w:rPr>
          <w:rFonts w:cs="Arial"/>
          <w:szCs w:val="20"/>
          <w:shd w:val="clear" w:color="auto" w:fill="FFFFFF"/>
        </w:rPr>
        <w:t xml:space="preserve">eine Villa mit dem „Hauptzweck, dass an dieser schönen Stelle mit Kaffee, Limonade und sonstigen feinen Getränken aufgewartet wird“. </w:t>
      </w:r>
      <w:r w:rsidR="00792ADE" w:rsidRPr="00614972">
        <w:rPr>
          <w:rFonts w:cs="Arial"/>
          <w:szCs w:val="20"/>
          <w:shd w:val="clear" w:color="auto" w:fill="FFFFFF"/>
        </w:rPr>
        <w:t>Heute ist das</w:t>
      </w:r>
      <w:r w:rsidR="007F53C8" w:rsidRPr="00614972">
        <w:rPr>
          <w:rFonts w:cs="Arial"/>
          <w:szCs w:val="20"/>
          <w:shd w:val="clear" w:color="auto" w:fill="FFFFFF"/>
        </w:rPr>
        <w:t xml:space="preserve"> Teehaus ein beliebtes Freiluft-Café</w:t>
      </w:r>
      <w:r w:rsidR="00395BB4" w:rsidRPr="00614972">
        <w:rPr>
          <w:rFonts w:cs="Arial"/>
          <w:szCs w:val="20"/>
          <w:shd w:val="clear" w:color="auto" w:fill="FFFFFF"/>
        </w:rPr>
        <w:t>. Drum</w:t>
      </w:r>
      <w:r w:rsidR="00AB0676" w:rsidRPr="00614972">
        <w:rPr>
          <w:rFonts w:cs="Arial"/>
          <w:szCs w:val="20"/>
          <w:shd w:val="clear" w:color="auto" w:fill="FFFFFF"/>
        </w:rPr>
        <w:t xml:space="preserve"> he</w:t>
      </w:r>
      <w:r w:rsidR="00395BB4" w:rsidRPr="00614972">
        <w:rPr>
          <w:rFonts w:cs="Arial"/>
          <w:szCs w:val="20"/>
          <w:shd w:val="clear" w:color="auto" w:fill="FFFFFF"/>
        </w:rPr>
        <w:t xml:space="preserve">rum bieten </w:t>
      </w:r>
      <w:r w:rsidR="00B14A44" w:rsidRPr="00614972">
        <w:rPr>
          <w:rFonts w:cs="Arial"/>
          <w:szCs w:val="20"/>
          <w:shd w:val="clear" w:color="auto" w:fill="FFFFFF"/>
        </w:rPr>
        <w:t>Terrassen</w:t>
      </w:r>
      <w:r w:rsidR="001E4FED" w:rsidRPr="00614972">
        <w:rPr>
          <w:rFonts w:cs="Arial"/>
          <w:szCs w:val="20"/>
          <w:shd w:val="clear" w:color="auto" w:fill="FFFFFF"/>
        </w:rPr>
        <w:t xml:space="preserve"> </w:t>
      </w:r>
      <w:r w:rsidR="00395BB4" w:rsidRPr="00744C88">
        <w:rPr>
          <w:rFonts w:cs="Arial"/>
          <w:szCs w:val="20"/>
          <w:shd w:val="clear" w:color="auto" w:fill="FFFFFF"/>
        </w:rPr>
        <w:t>traumhafte Aus</w:t>
      </w:r>
      <w:r w:rsidR="00B14A44" w:rsidRPr="00744C88">
        <w:rPr>
          <w:rFonts w:cs="Arial"/>
          <w:szCs w:val="20"/>
          <w:shd w:val="clear" w:color="auto" w:fill="FFFFFF"/>
        </w:rPr>
        <w:t>blick</w:t>
      </w:r>
      <w:r w:rsidR="001E4FED" w:rsidRPr="00744C88">
        <w:rPr>
          <w:rFonts w:cs="Arial"/>
          <w:szCs w:val="20"/>
          <w:shd w:val="clear" w:color="auto" w:fill="FFFFFF"/>
        </w:rPr>
        <w:t>e</w:t>
      </w:r>
      <w:r w:rsidR="00B14A44" w:rsidRPr="00744C88">
        <w:rPr>
          <w:rFonts w:cs="Arial"/>
          <w:szCs w:val="20"/>
          <w:shd w:val="clear" w:color="auto" w:fill="FFFFFF"/>
        </w:rPr>
        <w:t xml:space="preserve"> auf Stuttgar</w:t>
      </w:r>
      <w:r w:rsidR="00445B43">
        <w:rPr>
          <w:rFonts w:cs="Arial"/>
          <w:szCs w:val="20"/>
          <w:shd w:val="clear" w:color="auto" w:fill="FFFFFF"/>
        </w:rPr>
        <w:t xml:space="preserve">t und unterhalb der großen </w:t>
      </w:r>
      <w:r w:rsidR="00B14A44" w:rsidRPr="00744C88">
        <w:rPr>
          <w:rFonts w:cs="Arial"/>
          <w:szCs w:val="20"/>
          <w:shd w:val="clear" w:color="auto" w:fill="FFFFFF"/>
        </w:rPr>
        <w:t xml:space="preserve">Aussichtsplattform </w:t>
      </w:r>
      <w:r w:rsidR="00445B43">
        <w:rPr>
          <w:rFonts w:cs="Arial"/>
          <w:szCs w:val="20"/>
          <w:shd w:val="clear" w:color="auto" w:fill="FFFFFF"/>
        </w:rPr>
        <w:t xml:space="preserve">lädt eine Wiese </w:t>
      </w:r>
      <w:r w:rsidR="00B14A44" w:rsidRPr="00744C88">
        <w:rPr>
          <w:rFonts w:cs="Arial"/>
          <w:szCs w:val="20"/>
          <w:shd w:val="clear" w:color="auto" w:fill="FFFFFF"/>
        </w:rPr>
        <w:t xml:space="preserve">zum </w:t>
      </w:r>
      <w:r w:rsidR="00CD59B6" w:rsidRPr="00744C88">
        <w:rPr>
          <w:rFonts w:cs="Arial"/>
          <w:szCs w:val="20"/>
          <w:shd w:val="clear" w:color="auto" w:fill="FFFFFF"/>
        </w:rPr>
        <w:t>Sundowner-</w:t>
      </w:r>
      <w:r w:rsidR="00B14A44" w:rsidRPr="00744C88">
        <w:rPr>
          <w:rFonts w:cs="Arial"/>
          <w:szCs w:val="20"/>
          <w:shd w:val="clear" w:color="auto" w:fill="FFFFFF"/>
        </w:rPr>
        <w:t>Picknick ein.</w:t>
      </w:r>
      <w:r w:rsidR="00AC3751" w:rsidRPr="00744C88">
        <w:rPr>
          <w:rFonts w:cs="Arial"/>
          <w:szCs w:val="20"/>
          <w:shd w:val="clear" w:color="auto" w:fill="FFFFFF"/>
        </w:rPr>
        <w:t xml:space="preserve"> Danach lohnt ein Abstecher </w:t>
      </w:r>
      <w:r w:rsidR="0090613B" w:rsidRPr="00744C88">
        <w:rPr>
          <w:rFonts w:cs="Arial"/>
          <w:szCs w:val="20"/>
          <w:shd w:val="clear" w:color="auto" w:fill="FFFFFF"/>
        </w:rPr>
        <w:t xml:space="preserve">in die nur einen </w:t>
      </w:r>
      <w:r w:rsidR="00194ABD">
        <w:rPr>
          <w:rFonts w:cs="Arial"/>
          <w:szCs w:val="20"/>
          <w:shd w:val="clear" w:color="auto" w:fill="FFFFFF"/>
        </w:rPr>
        <w:t>kurzen Spaziergang</w:t>
      </w:r>
      <w:r w:rsidR="0090613B" w:rsidRPr="00744C88">
        <w:rPr>
          <w:rFonts w:cs="Arial"/>
          <w:szCs w:val="20"/>
          <w:shd w:val="clear" w:color="auto" w:fill="FFFFFF"/>
        </w:rPr>
        <w:t xml:space="preserve"> entfernte Schwarz</w:t>
      </w:r>
      <w:r w:rsidR="006F78C6">
        <w:rPr>
          <w:rFonts w:cs="Arial"/>
          <w:szCs w:val="20"/>
          <w:shd w:val="clear" w:color="auto" w:fill="FFFFFF"/>
        </w:rPr>
        <w:t>-</w:t>
      </w:r>
      <w:r w:rsidR="00EE6366" w:rsidRPr="00744C88">
        <w:rPr>
          <w:rFonts w:cs="Arial"/>
          <w:szCs w:val="20"/>
          <w:shd w:val="clear" w:color="auto" w:fill="FFFFFF"/>
        </w:rPr>
        <w:t>Weiß</w:t>
      </w:r>
      <w:r w:rsidR="006F78C6">
        <w:rPr>
          <w:rFonts w:cs="Arial"/>
          <w:szCs w:val="20"/>
          <w:shd w:val="clear" w:color="auto" w:fill="FFFFFF"/>
        </w:rPr>
        <w:t>-</w:t>
      </w:r>
      <w:r w:rsidR="00EE6366" w:rsidRPr="00744C88">
        <w:rPr>
          <w:rFonts w:cs="Arial"/>
          <w:szCs w:val="20"/>
          <w:shd w:val="clear" w:color="auto" w:fill="FFFFFF"/>
        </w:rPr>
        <w:t xml:space="preserve">Bar mit </w:t>
      </w:r>
      <w:r w:rsidR="00E12D33">
        <w:rPr>
          <w:rFonts w:cs="Arial"/>
          <w:szCs w:val="20"/>
          <w:shd w:val="clear" w:color="auto" w:fill="FFFFFF"/>
        </w:rPr>
        <w:t xml:space="preserve">ihren </w:t>
      </w:r>
      <w:r w:rsidR="00DA6CF7">
        <w:rPr>
          <w:rFonts w:cs="Arial"/>
          <w:szCs w:val="20"/>
          <w:shd w:val="clear" w:color="auto" w:fill="FFFFFF"/>
        </w:rPr>
        <w:t xml:space="preserve">ausgefallenen </w:t>
      </w:r>
      <w:r w:rsidR="00EE6366" w:rsidRPr="00744C88">
        <w:rPr>
          <w:rFonts w:cs="Arial"/>
          <w:szCs w:val="20"/>
          <w:shd w:val="clear" w:color="auto" w:fill="FFFFFF"/>
        </w:rPr>
        <w:t xml:space="preserve">Cocktails und </w:t>
      </w:r>
      <w:r w:rsidR="00614972" w:rsidRPr="00744C88">
        <w:rPr>
          <w:rFonts w:cs="Arial"/>
          <w:szCs w:val="20"/>
          <w:shd w:val="clear" w:color="auto" w:fill="FFFFFF"/>
        </w:rPr>
        <w:t>Spirituosen</w:t>
      </w:r>
      <w:r w:rsidR="00EE6366" w:rsidRPr="00744C88">
        <w:rPr>
          <w:rFonts w:cs="Arial"/>
          <w:szCs w:val="20"/>
          <w:shd w:val="clear" w:color="auto" w:fill="FFFFFF"/>
        </w:rPr>
        <w:t>.</w:t>
      </w:r>
    </w:p>
    <w:p w14:paraId="3CF89548" w14:textId="5E3C5E7C" w:rsidR="002A4CC9" w:rsidRDefault="00744C88" w:rsidP="0038567A">
      <w:pPr>
        <w:rPr>
          <w:rFonts w:cs="Arial"/>
          <w:szCs w:val="20"/>
          <w:shd w:val="clear" w:color="auto" w:fill="FFFFFF"/>
        </w:rPr>
      </w:pPr>
      <w:hyperlink r:id="rId16" w:history="1">
        <w:r w:rsidRPr="00744C88">
          <w:rPr>
            <w:rStyle w:val="Hyperlink"/>
            <w:rFonts w:cs="Arial"/>
            <w:color w:val="auto"/>
            <w:szCs w:val="20"/>
            <w:shd w:val="clear" w:color="auto" w:fill="FFFFFF"/>
          </w:rPr>
          <w:t>stuttgart-tourist.de</w:t>
        </w:r>
      </w:hyperlink>
      <w:r w:rsidRPr="00744C88">
        <w:rPr>
          <w:rFonts w:cs="Arial"/>
          <w:szCs w:val="20"/>
          <w:shd w:val="clear" w:color="auto" w:fill="FFFFFF"/>
        </w:rPr>
        <w:t xml:space="preserve"> </w:t>
      </w:r>
      <w:r w:rsidR="00EE6366" w:rsidRPr="00744C88">
        <w:rPr>
          <w:rFonts w:cs="Arial"/>
          <w:szCs w:val="20"/>
          <w:shd w:val="clear" w:color="auto" w:fill="FFFFFF"/>
        </w:rPr>
        <w:t xml:space="preserve"> </w:t>
      </w:r>
      <w:r w:rsidR="00AC3751" w:rsidRPr="00744C88">
        <w:rPr>
          <w:rFonts w:cs="Arial"/>
          <w:szCs w:val="20"/>
          <w:shd w:val="clear" w:color="auto" w:fill="FFFFFF"/>
        </w:rPr>
        <w:t xml:space="preserve"> </w:t>
      </w:r>
    </w:p>
    <w:p w14:paraId="23966494" w14:textId="77777777" w:rsidR="006B6C96" w:rsidRPr="00744C88" w:rsidRDefault="006B6C96" w:rsidP="0038567A">
      <w:pPr>
        <w:rPr>
          <w:rFonts w:cs="Arial"/>
          <w:szCs w:val="20"/>
          <w:shd w:val="clear" w:color="auto" w:fill="FFFFFF"/>
        </w:rPr>
      </w:pPr>
    </w:p>
    <w:p w14:paraId="34C4E3E0" w14:textId="3380B2CF" w:rsidR="00887FA1" w:rsidRPr="00744C88" w:rsidRDefault="008E0B40" w:rsidP="0038567A">
      <w:pPr>
        <w:rPr>
          <w:rFonts w:cs="Arial"/>
          <w:b/>
          <w:bCs/>
          <w:szCs w:val="20"/>
        </w:rPr>
      </w:pPr>
      <w:r w:rsidRPr="00744C88">
        <w:rPr>
          <w:rFonts w:cs="Arial"/>
          <w:b/>
          <w:bCs/>
          <w:szCs w:val="20"/>
        </w:rPr>
        <w:t>Donau</w:t>
      </w:r>
      <w:r w:rsidR="006866F3" w:rsidRPr="00744C88">
        <w:rPr>
          <w:rFonts w:cs="Arial"/>
          <w:b/>
          <w:bCs/>
          <w:szCs w:val="20"/>
        </w:rPr>
        <w:t>-U</w:t>
      </w:r>
      <w:r w:rsidRPr="00744C88">
        <w:rPr>
          <w:rFonts w:cs="Arial"/>
          <w:b/>
          <w:bCs/>
          <w:szCs w:val="20"/>
        </w:rPr>
        <w:t>fer Ulm</w:t>
      </w:r>
    </w:p>
    <w:p w14:paraId="1A37C704" w14:textId="77777777" w:rsidR="00386273" w:rsidRDefault="008E0B40" w:rsidP="0038567A">
      <w:pPr>
        <w:pStyle w:val="paragraph"/>
        <w:spacing w:before="0" w:beforeAutospacing="0" w:after="0" w:afterAutospacing="0" w:line="260" w:lineRule="exact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744C88">
        <w:rPr>
          <w:rStyle w:val="normaltextrun"/>
          <w:rFonts w:ascii="Arial" w:hAnsi="Arial" w:cs="Arial"/>
          <w:sz w:val="20"/>
          <w:szCs w:val="20"/>
        </w:rPr>
        <w:t xml:space="preserve">Wer Ulm </w:t>
      </w:r>
      <w:r w:rsidR="008C40F9">
        <w:rPr>
          <w:rStyle w:val="normaltextrun"/>
          <w:rFonts w:ascii="Arial" w:hAnsi="Arial" w:cs="Arial"/>
          <w:sz w:val="20"/>
          <w:szCs w:val="20"/>
        </w:rPr>
        <w:t>im Abendrot</w:t>
      </w:r>
      <w:r w:rsidR="00DC4395" w:rsidRPr="00744C88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744C88">
        <w:rPr>
          <w:rStyle w:val="normaltextrun"/>
          <w:rFonts w:ascii="Arial" w:hAnsi="Arial" w:cs="Arial"/>
          <w:sz w:val="20"/>
          <w:szCs w:val="20"/>
        </w:rPr>
        <w:t xml:space="preserve">in seiner vollen Pracht sehen will, geht am besten ans Donau-Ufer. </w:t>
      </w:r>
      <w:r w:rsidR="00551B4C" w:rsidRPr="00551B4C">
        <w:rPr>
          <w:rFonts w:ascii="Arial" w:hAnsi="Arial" w:cs="Arial"/>
          <w:sz w:val="20"/>
          <w:szCs w:val="20"/>
        </w:rPr>
        <w:t xml:space="preserve">Dort bietet die </w:t>
      </w:r>
      <w:proofErr w:type="spellStart"/>
      <w:r w:rsidR="00551B4C" w:rsidRPr="00551B4C">
        <w:rPr>
          <w:rFonts w:ascii="Arial" w:hAnsi="Arial" w:cs="Arial"/>
          <w:sz w:val="20"/>
          <w:szCs w:val="20"/>
        </w:rPr>
        <w:t>Uferbar</w:t>
      </w:r>
      <w:proofErr w:type="spellEnd"/>
      <w:r w:rsidR="00551B4C" w:rsidRPr="00551B4C">
        <w:rPr>
          <w:rFonts w:ascii="Arial" w:hAnsi="Arial" w:cs="Arial"/>
          <w:sz w:val="20"/>
          <w:szCs w:val="20"/>
        </w:rPr>
        <w:t xml:space="preserve">, ein </w:t>
      </w:r>
      <w:proofErr w:type="spellStart"/>
      <w:r w:rsidR="00551B4C" w:rsidRPr="00551B4C">
        <w:rPr>
          <w:rFonts w:ascii="Arial" w:hAnsi="Arial" w:cs="Arial"/>
          <w:sz w:val="20"/>
          <w:szCs w:val="20"/>
        </w:rPr>
        <w:t>waldgrün</w:t>
      </w:r>
      <w:proofErr w:type="spellEnd"/>
      <w:r w:rsidR="00551B4C" w:rsidRPr="00551B4C">
        <w:rPr>
          <w:rFonts w:ascii="Arial" w:hAnsi="Arial" w:cs="Arial"/>
          <w:sz w:val="20"/>
          <w:szCs w:val="20"/>
        </w:rPr>
        <w:t xml:space="preserve"> gestrichener Kiosk, leckere Sommerdrinks, Wein, Bier und Kaffeespezialitäten</w:t>
      </w:r>
      <w:r w:rsidR="00EB6B8A" w:rsidRPr="00744C88">
        <w:rPr>
          <w:rStyle w:val="normaltextrun"/>
          <w:rFonts w:ascii="Arial" w:hAnsi="Arial" w:cs="Arial"/>
          <w:sz w:val="20"/>
          <w:szCs w:val="20"/>
        </w:rPr>
        <w:t>.</w:t>
      </w:r>
      <w:r w:rsidR="00B46A59" w:rsidRPr="00744C88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B40583">
        <w:rPr>
          <w:rFonts w:ascii="Arial" w:hAnsi="Arial" w:cs="Arial"/>
          <w:sz w:val="20"/>
          <w:szCs w:val="20"/>
        </w:rPr>
        <w:t>M</w:t>
      </w:r>
      <w:r w:rsidR="00B40583" w:rsidRPr="00B40583">
        <w:rPr>
          <w:rFonts w:ascii="Arial" w:hAnsi="Arial" w:cs="Arial"/>
          <w:sz w:val="20"/>
          <w:szCs w:val="20"/>
        </w:rPr>
        <w:t>it denen</w:t>
      </w:r>
      <w:r w:rsidR="00B40583">
        <w:rPr>
          <w:rFonts w:ascii="Arial" w:hAnsi="Arial" w:cs="Arial"/>
          <w:sz w:val="20"/>
          <w:szCs w:val="20"/>
        </w:rPr>
        <w:t xml:space="preserve"> kann</w:t>
      </w:r>
      <w:r w:rsidR="00B40583" w:rsidRPr="00B40583">
        <w:rPr>
          <w:rFonts w:ascii="Arial" w:hAnsi="Arial" w:cs="Arial"/>
          <w:sz w:val="20"/>
          <w:szCs w:val="20"/>
        </w:rPr>
        <w:t xml:space="preserve"> man sich dann ein Plätzchen am Fluss such</w:t>
      </w:r>
      <w:r w:rsidR="00B40583">
        <w:rPr>
          <w:rFonts w:ascii="Arial" w:hAnsi="Arial" w:cs="Arial"/>
          <w:sz w:val="20"/>
          <w:szCs w:val="20"/>
        </w:rPr>
        <w:t xml:space="preserve">en </w:t>
      </w:r>
      <w:r w:rsidR="00B40583" w:rsidRPr="00B40583">
        <w:rPr>
          <w:rFonts w:ascii="Arial" w:hAnsi="Arial" w:cs="Arial"/>
          <w:sz w:val="20"/>
          <w:szCs w:val="20"/>
        </w:rPr>
        <w:t>und von einem der Tische oder aus dem Liegestuhl die einmalige Sicht auf die Ulmer Skyline genieß</w:t>
      </w:r>
      <w:r w:rsidR="00B40583">
        <w:rPr>
          <w:rFonts w:ascii="Arial" w:hAnsi="Arial" w:cs="Arial"/>
          <w:sz w:val="20"/>
          <w:szCs w:val="20"/>
        </w:rPr>
        <w:t>en</w:t>
      </w:r>
      <w:r w:rsidR="00DC76B1">
        <w:rPr>
          <w:rStyle w:val="normaltextrun"/>
          <w:rFonts w:ascii="Arial" w:hAnsi="Arial" w:cs="Arial"/>
          <w:sz w:val="20"/>
          <w:szCs w:val="20"/>
        </w:rPr>
        <w:t>:</w:t>
      </w:r>
      <w:r w:rsidR="00FB6697" w:rsidRPr="00744C88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4F19D9" w:rsidRPr="00744C88">
        <w:rPr>
          <w:rStyle w:val="normaltextrun"/>
          <w:rFonts w:ascii="Arial" w:hAnsi="Arial" w:cs="Arial"/>
          <w:sz w:val="20"/>
          <w:szCs w:val="20"/>
        </w:rPr>
        <w:t xml:space="preserve">Das Ulmer Münster mit dem welthöchsten </w:t>
      </w:r>
      <w:r w:rsidR="004F19D9" w:rsidRPr="00F8315A">
        <w:rPr>
          <w:rStyle w:val="normaltextrun"/>
          <w:rFonts w:ascii="Arial" w:hAnsi="Arial" w:cs="Arial"/>
          <w:sz w:val="20"/>
          <w:szCs w:val="20"/>
        </w:rPr>
        <w:t xml:space="preserve">Kirchturm ragt über den </w:t>
      </w:r>
      <w:r w:rsidR="00BD31D6">
        <w:rPr>
          <w:rStyle w:val="normaltextrun"/>
          <w:rFonts w:ascii="Arial" w:hAnsi="Arial" w:cs="Arial"/>
          <w:sz w:val="20"/>
          <w:szCs w:val="20"/>
        </w:rPr>
        <w:t>Altstadth</w:t>
      </w:r>
      <w:r w:rsidR="004F19D9" w:rsidRPr="00F8315A">
        <w:rPr>
          <w:rStyle w:val="normaltextrun"/>
          <w:rFonts w:ascii="Arial" w:hAnsi="Arial" w:cs="Arial"/>
          <w:sz w:val="20"/>
          <w:szCs w:val="20"/>
        </w:rPr>
        <w:t xml:space="preserve">äusern </w:t>
      </w:r>
      <w:r w:rsidR="002175D6">
        <w:rPr>
          <w:rStyle w:val="normaltextrun"/>
          <w:rFonts w:ascii="Arial" w:hAnsi="Arial" w:cs="Arial"/>
          <w:sz w:val="20"/>
          <w:szCs w:val="20"/>
        </w:rPr>
        <w:t xml:space="preserve">empor </w:t>
      </w:r>
      <w:r w:rsidR="0033287A">
        <w:rPr>
          <w:rStyle w:val="normaltextrun"/>
          <w:rFonts w:ascii="Arial" w:hAnsi="Arial" w:cs="Arial"/>
          <w:sz w:val="20"/>
          <w:szCs w:val="20"/>
        </w:rPr>
        <w:t>und</w:t>
      </w:r>
      <w:r w:rsidR="004F19D9" w:rsidRPr="00F8315A">
        <w:rPr>
          <w:rStyle w:val="normaltextrun"/>
          <w:rFonts w:ascii="Arial" w:hAnsi="Arial" w:cs="Arial"/>
          <w:sz w:val="20"/>
          <w:szCs w:val="20"/>
        </w:rPr>
        <w:t xml:space="preserve"> man sieht die Spitze der gläsernen Pyramide</w:t>
      </w:r>
      <w:r w:rsidR="00A339F5" w:rsidRPr="00F8315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28E02AA5" w14:textId="77777777" w:rsidR="00386273" w:rsidRDefault="00386273" w:rsidP="0038567A">
      <w:pPr>
        <w:pStyle w:val="paragraph"/>
        <w:spacing w:before="0" w:beforeAutospacing="0" w:after="0" w:afterAutospacing="0" w:line="260" w:lineRule="exact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82EADF5" w14:textId="68DAB1B4" w:rsidR="00DE7541" w:rsidRPr="00F8315A" w:rsidRDefault="004F19D9" w:rsidP="0038567A">
      <w:pPr>
        <w:pStyle w:val="paragraph"/>
        <w:spacing w:before="0" w:beforeAutospacing="0" w:after="0" w:afterAutospacing="0" w:line="260" w:lineRule="exact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F8315A">
        <w:rPr>
          <w:rStyle w:val="normaltextrun"/>
          <w:rFonts w:ascii="Arial" w:hAnsi="Arial" w:cs="Arial"/>
          <w:sz w:val="20"/>
          <w:szCs w:val="20"/>
        </w:rPr>
        <w:lastRenderedPageBreak/>
        <w:t>der Stadtbibliothek.</w:t>
      </w:r>
      <w:r w:rsidR="006C0BBD" w:rsidRPr="00F8315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018F1" w:rsidRPr="00F8315A">
        <w:rPr>
          <w:rStyle w:val="normaltextrun"/>
          <w:rFonts w:ascii="Arial" w:hAnsi="Arial" w:cs="Arial"/>
          <w:sz w:val="20"/>
          <w:szCs w:val="20"/>
        </w:rPr>
        <w:t>Nach Einbruch der Dunkelheit bietet sich ein Bummel durch d</w:t>
      </w:r>
      <w:r w:rsidR="00594323" w:rsidRPr="00F8315A">
        <w:rPr>
          <w:rStyle w:val="normaltextrun"/>
          <w:rFonts w:ascii="Arial" w:hAnsi="Arial" w:cs="Arial"/>
          <w:sz w:val="20"/>
          <w:szCs w:val="20"/>
        </w:rPr>
        <w:t>as</w:t>
      </w:r>
      <w:r w:rsidR="001E0900">
        <w:rPr>
          <w:rStyle w:val="normaltextrun"/>
          <w:rFonts w:ascii="Arial" w:hAnsi="Arial" w:cs="Arial"/>
          <w:sz w:val="20"/>
          <w:szCs w:val="20"/>
        </w:rPr>
        <w:t xml:space="preserve"> malerische</w:t>
      </w:r>
      <w:r w:rsidR="0017435D" w:rsidRPr="00F8315A">
        <w:rPr>
          <w:rStyle w:val="normaltextrun"/>
          <w:rFonts w:ascii="Arial" w:hAnsi="Arial" w:cs="Arial"/>
          <w:sz w:val="20"/>
          <w:szCs w:val="20"/>
        </w:rPr>
        <w:t xml:space="preserve"> Fischerviertel an.</w:t>
      </w:r>
      <w:r w:rsidR="00F46419" w:rsidRPr="00F8315A">
        <w:rPr>
          <w:rStyle w:val="normaltextrun"/>
          <w:rFonts w:ascii="Arial" w:hAnsi="Arial" w:cs="Arial"/>
          <w:sz w:val="20"/>
          <w:szCs w:val="20"/>
        </w:rPr>
        <w:t xml:space="preserve">  </w:t>
      </w:r>
    </w:p>
    <w:p w14:paraId="5F337F2C" w14:textId="1DE9EBFB" w:rsidR="00A339F5" w:rsidRPr="00F8315A" w:rsidRDefault="00F8315A" w:rsidP="0038567A">
      <w:pPr>
        <w:pStyle w:val="paragraph"/>
        <w:spacing w:before="0" w:beforeAutospacing="0" w:after="0" w:afterAutospacing="0" w:line="260" w:lineRule="exact"/>
        <w:textAlignment w:val="baseline"/>
        <w:rPr>
          <w:rStyle w:val="normaltextrun"/>
          <w:rFonts w:ascii="Arial" w:hAnsi="Arial" w:cs="Arial"/>
          <w:sz w:val="20"/>
          <w:szCs w:val="20"/>
        </w:rPr>
      </w:pPr>
      <w:hyperlink r:id="rId17" w:history="1">
        <w:r w:rsidRPr="00F8315A">
          <w:rPr>
            <w:rStyle w:val="Hyperlink"/>
            <w:rFonts w:ascii="Arial" w:hAnsi="Arial" w:cs="Arial"/>
            <w:color w:val="auto"/>
            <w:sz w:val="20"/>
            <w:szCs w:val="20"/>
          </w:rPr>
          <w:t>tourismus.ulm.de</w:t>
        </w:r>
      </w:hyperlink>
      <w:r w:rsidRPr="00F8315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67CC418" w14:textId="0B80D316" w:rsidR="00887FA1" w:rsidRPr="00F8315A" w:rsidRDefault="002C600F" w:rsidP="0038567A">
      <w:pPr>
        <w:pStyle w:val="paragraph"/>
        <w:spacing w:before="0" w:beforeAutospacing="0" w:after="0" w:afterAutospacing="0" w:line="260" w:lineRule="exact"/>
        <w:textAlignment w:val="baseline"/>
        <w:rPr>
          <w:rFonts w:ascii="Arial" w:hAnsi="Arial" w:cs="Arial"/>
          <w:sz w:val="20"/>
          <w:szCs w:val="20"/>
        </w:rPr>
      </w:pPr>
      <w:r w:rsidRPr="00F8315A">
        <w:rPr>
          <w:rStyle w:val="normaltextrun"/>
          <w:rFonts w:ascii="Arial" w:hAnsi="Arial" w:cs="Arial"/>
          <w:sz w:val="20"/>
          <w:szCs w:val="20"/>
        </w:rPr>
        <w:t xml:space="preserve">  </w:t>
      </w:r>
      <w:r w:rsidR="006866F3" w:rsidRPr="00F8315A">
        <w:rPr>
          <w:rStyle w:val="normaltextrun"/>
          <w:rFonts w:ascii="Arial" w:hAnsi="Arial" w:cs="Arial"/>
          <w:sz w:val="20"/>
          <w:szCs w:val="20"/>
        </w:rPr>
        <w:t xml:space="preserve">  </w:t>
      </w:r>
      <w:r w:rsidR="00551EF8" w:rsidRPr="00F8315A">
        <w:rPr>
          <w:rStyle w:val="normaltextrun"/>
          <w:rFonts w:ascii="Arial" w:hAnsi="Arial" w:cs="Arial"/>
          <w:sz w:val="20"/>
          <w:szCs w:val="20"/>
        </w:rPr>
        <w:t xml:space="preserve">  </w:t>
      </w:r>
      <w:r w:rsidR="004C24BF" w:rsidRPr="00F8315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F13C9" w:rsidRPr="00F8315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35E01DFE" w14:textId="0066E571" w:rsidR="00C9635B" w:rsidRPr="00A908E5" w:rsidRDefault="00253C93" w:rsidP="0038567A">
      <w:pPr>
        <w:rPr>
          <w:rFonts w:cs="Arial"/>
          <w:b/>
          <w:bCs/>
          <w:szCs w:val="20"/>
        </w:rPr>
      </w:pPr>
      <w:r w:rsidRPr="00A908E5">
        <w:rPr>
          <w:rFonts w:cs="Arial"/>
          <w:b/>
          <w:bCs/>
          <w:szCs w:val="20"/>
        </w:rPr>
        <w:t>Merkur Baden-Baden</w:t>
      </w:r>
    </w:p>
    <w:p w14:paraId="1E46790F" w14:textId="4061B39F" w:rsidR="002C4021" w:rsidRPr="00A908E5" w:rsidRDefault="00FF4198" w:rsidP="0038567A">
      <w:pPr>
        <w:rPr>
          <w:rFonts w:cs="Arial"/>
          <w:szCs w:val="20"/>
        </w:rPr>
      </w:pPr>
      <w:r w:rsidRPr="00A908E5">
        <w:rPr>
          <w:rStyle w:val="normaltextrun"/>
          <w:rFonts w:cs="Arial"/>
          <w:szCs w:val="20"/>
          <w:shd w:val="clear" w:color="auto" w:fill="FFFFFF"/>
        </w:rPr>
        <w:t>V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>o</w:t>
      </w:r>
      <w:r w:rsidR="00010A45" w:rsidRPr="00A908E5">
        <w:rPr>
          <w:rStyle w:val="normaltextrun"/>
          <w:rFonts w:cs="Arial"/>
          <w:szCs w:val="20"/>
          <w:shd w:val="clear" w:color="auto" w:fill="FFFFFF"/>
        </w:rPr>
        <w:t xml:space="preserve">m Baden-Badener Hausberg 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>Merkur</w:t>
      </w:r>
      <w:r w:rsidR="00CE419B">
        <w:rPr>
          <w:rStyle w:val="normaltextrun"/>
          <w:rFonts w:cs="Arial"/>
          <w:szCs w:val="20"/>
          <w:shd w:val="clear" w:color="auto" w:fill="FFFFFF"/>
        </w:rPr>
        <w:t xml:space="preserve"> aus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 xml:space="preserve"> liegt einem die Stadt </w:t>
      </w:r>
      <w:r w:rsidRPr="00A908E5">
        <w:rPr>
          <w:rStyle w:val="normaltextrun"/>
          <w:rFonts w:cs="Arial"/>
          <w:szCs w:val="20"/>
          <w:shd w:val="clear" w:color="auto" w:fill="FFFFFF"/>
        </w:rPr>
        <w:t xml:space="preserve">buchstäblich 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 xml:space="preserve">zu Füßen. Mit der </w:t>
      </w:r>
      <w:r w:rsidR="00B90A58">
        <w:rPr>
          <w:rStyle w:val="normaltextrun"/>
          <w:rFonts w:cs="Arial"/>
          <w:szCs w:val="20"/>
          <w:shd w:val="clear" w:color="auto" w:fill="FFFFFF"/>
        </w:rPr>
        <w:t>„</w:t>
      </w:r>
      <w:proofErr w:type="spellStart"/>
      <w:r w:rsidR="001572D7" w:rsidRPr="00A908E5">
        <w:rPr>
          <w:rStyle w:val="normaltextrun"/>
          <w:rFonts w:cs="Arial"/>
          <w:szCs w:val="20"/>
          <w:shd w:val="clear" w:color="auto" w:fill="FFFFFF"/>
        </w:rPr>
        <w:t>MerkurBergbahn</w:t>
      </w:r>
      <w:proofErr w:type="spellEnd"/>
      <w:r w:rsidR="00B90A58">
        <w:rPr>
          <w:rStyle w:val="normaltextrun"/>
          <w:rFonts w:cs="Arial"/>
          <w:szCs w:val="20"/>
          <w:shd w:val="clear" w:color="auto" w:fill="FFFFFF"/>
        </w:rPr>
        <w:t>“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 xml:space="preserve"> er</w:t>
      </w:r>
      <w:r w:rsidR="00C96B09">
        <w:rPr>
          <w:rStyle w:val="normaltextrun"/>
          <w:rFonts w:cs="Arial"/>
          <w:szCs w:val="20"/>
          <w:shd w:val="clear" w:color="auto" w:fill="FFFFFF"/>
        </w:rPr>
        <w:t xml:space="preserve">klimmt 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>man den 668</w:t>
      </w:r>
      <w:r w:rsidR="00010A45" w:rsidRPr="00A908E5">
        <w:rPr>
          <w:rStyle w:val="normaltextrun"/>
          <w:rFonts w:cs="Arial"/>
          <w:szCs w:val="20"/>
          <w:shd w:val="clear" w:color="auto" w:fill="FFFFFF"/>
        </w:rPr>
        <w:t xml:space="preserve"> Meter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 xml:space="preserve"> hohen Gipfel</w:t>
      </w:r>
      <w:r w:rsidR="00CF1924" w:rsidRPr="00A908E5">
        <w:rPr>
          <w:rStyle w:val="normaltextrun"/>
          <w:rFonts w:cs="Arial"/>
          <w:szCs w:val="20"/>
          <w:shd w:val="clear" w:color="auto" w:fill="FFFFFF"/>
        </w:rPr>
        <w:t xml:space="preserve"> in wenigen Minuten, kann ihn aber </w:t>
      </w:r>
      <w:r w:rsidR="00894ED3" w:rsidRPr="00A908E5">
        <w:rPr>
          <w:rStyle w:val="normaltextrun"/>
          <w:rFonts w:cs="Arial"/>
          <w:szCs w:val="20"/>
          <w:shd w:val="clear" w:color="auto" w:fill="FFFFFF"/>
        </w:rPr>
        <w:t>auch zu Fuß oder mit dem Rad erklimmen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 xml:space="preserve">. </w:t>
      </w:r>
      <w:r w:rsidR="00347D76" w:rsidRPr="00A908E5">
        <w:rPr>
          <w:rStyle w:val="normaltextrun"/>
          <w:rFonts w:cs="Arial"/>
          <w:szCs w:val="20"/>
          <w:shd w:val="clear" w:color="auto" w:fill="FFFFFF"/>
        </w:rPr>
        <w:t>Oben angekommen</w:t>
      </w:r>
      <w:r w:rsidR="00D42FE4">
        <w:rPr>
          <w:rStyle w:val="normaltextrun"/>
          <w:rFonts w:cs="Arial"/>
          <w:szCs w:val="20"/>
          <w:shd w:val="clear" w:color="auto" w:fill="FFFFFF"/>
        </w:rPr>
        <w:t>,</w:t>
      </w:r>
      <w:r w:rsidR="00347D76" w:rsidRPr="00A908E5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>bietet sich ein faszinierender Rundblick über Baden-Baden, die höchsten Berge des Nordschwarzwaldes und das Murgtal</w:t>
      </w:r>
      <w:r w:rsidR="00A908E5" w:rsidRPr="00A908E5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 xml:space="preserve">bis in die </w:t>
      </w:r>
      <w:r w:rsidR="00D0342A" w:rsidRPr="00A908E5">
        <w:rPr>
          <w:rStyle w:val="normaltextrun"/>
          <w:rFonts w:cs="Arial"/>
          <w:szCs w:val="20"/>
          <w:shd w:val="clear" w:color="auto" w:fill="FFFFFF"/>
        </w:rPr>
        <w:t>O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>berrheinebene und zu den Vogesen, hinter denen die letzten Sonnenstrahlen des Tages verschwinde</w:t>
      </w:r>
      <w:r w:rsidR="00DE511E" w:rsidRPr="00A908E5">
        <w:rPr>
          <w:rStyle w:val="normaltextrun"/>
          <w:rFonts w:cs="Arial"/>
          <w:szCs w:val="20"/>
          <w:shd w:val="clear" w:color="auto" w:fill="FFFFFF"/>
        </w:rPr>
        <w:t>n. Bei einem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DE511E" w:rsidRPr="00A908E5">
        <w:rPr>
          <w:rStyle w:val="normaltextrun"/>
          <w:rFonts w:cs="Arial"/>
          <w:szCs w:val="20"/>
          <w:shd w:val="clear" w:color="auto" w:fill="FFFFFF"/>
        </w:rPr>
        <w:t xml:space="preserve">Gläschen heimischen Rieslings lässt sich </w:t>
      </w:r>
      <w:r w:rsidR="007F1E53" w:rsidRPr="00A908E5">
        <w:rPr>
          <w:rStyle w:val="normaltextrun"/>
          <w:rFonts w:cs="Arial"/>
          <w:szCs w:val="20"/>
          <w:shd w:val="clear" w:color="auto" w:fill="FFFFFF"/>
        </w:rPr>
        <w:t xml:space="preserve">dann </w:t>
      </w:r>
      <w:r w:rsidR="00DE511E" w:rsidRPr="00A908E5">
        <w:rPr>
          <w:rStyle w:val="normaltextrun"/>
          <w:rFonts w:cs="Arial"/>
          <w:szCs w:val="20"/>
          <w:shd w:val="clear" w:color="auto" w:fill="FFFFFF"/>
        </w:rPr>
        <w:t xml:space="preserve">die 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>romantische Abenddämmerung auf der Terrasse des</w:t>
      </w:r>
      <w:r w:rsidR="00BE5936" w:rsidRPr="00A908E5">
        <w:rPr>
          <w:rStyle w:val="normaltextrun"/>
          <w:rFonts w:cs="Arial"/>
          <w:szCs w:val="20"/>
          <w:shd w:val="clear" w:color="auto" w:fill="FFFFFF"/>
        </w:rPr>
        <w:t xml:space="preserve"> Restaurants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 xml:space="preserve"> </w:t>
      </w:r>
      <w:proofErr w:type="spellStart"/>
      <w:r w:rsidR="001572D7" w:rsidRPr="00A908E5">
        <w:rPr>
          <w:rStyle w:val="normaltextrun"/>
          <w:rFonts w:cs="Arial"/>
          <w:szCs w:val="20"/>
          <w:shd w:val="clear" w:color="auto" w:fill="FFFFFF"/>
        </w:rPr>
        <w:t>Merkurstüble</w:t>
      </w:r>
      <w:proofErr w:type="spellEnd"/>
      <w:r w:rsidR="00C9635B" w:rsidRPr="00A908E5">
        <w:rPr>
          <w:rStyle w:val="normaltextrun"/>
          <w:rFonts w:cs="Arial"/>
          <w:szCs w:val="20"/>
          <w:shd w:val="clear" w:color="auto" w:fill="FFFFFF"/>
        </w:rPr>
        <w:t xml:space="preserve"> genießen</w:t>
      </w:r>
      <w:r w:rsidR="001572D7" w:rsidRPr="00A908E5">
        <w:rPr>
          <w:rStyle w:val="normaltextrun"/>
          <w:rFonts w:cs="Arial"/>
          <w:szCs w:val="20"/>
          <w:shd w:val="clear" w:color="auto" w:fill="FFFFFF"/>
        </w:rPr>
        <w:t>.</w:t>
      </w:r>
    </w:p>
    <w:p w14:paraId="3A93D8EF" w14:textId="3803ABF0" w:rsidR="004D76DA" w:rsidRPr="00A908E5" w:rsidRDefault="005B2F79" w:rsidP="0038567A">
      <w:pPr>
        <w:rPr>
          <w:rFonts w:cs="Arial"/>
          <w:szCs w:val="20"/>
          <w:lang w:val="en-GB"/>
        </w:rPr>
      </w:pPr>
      <w:hyperlink r:id="rId18" w:history="1">
        <w:r w:rsidRPr="00A908E5">
          <w:rPr>
            <w:rStyle w:val="Hyperlink"/>
            <w:rFonts w:cs="Arial"/>
            <w:color w:val="auto"/>
            <w:szCs w:val="20"/>
            <w:lang w:val="en-GB"/>
          </w:rPr>
          <w:t>baden-baden.com</w:t>
        </w:r>
      </w:hyperlink>
    </w:p>
    <w:p w14:paraId="4C6143FF" w14:textId="77777777" w:rsidR="005B2F79" w:rsidRDefault="005B2F79" w:rsidP="0038567A">
      <w:pPr>
        <w:rPr>
          <w:rFonts w:cs="Arial"/>
          <w:b/>
          <w:bCs/>
          <w:color w:val="000000" w:themeColor="text1"/>
          <w:szCs w:val="20"/>
          <w:lang w:val="en-GB"/>
        </w:rPr>
      </w:pPr>
    </w:p>
    <w:p w14:paraId="1A491F25" w14:textId="5B9E9948" w:rsidR="00D96556" w:rsidRPr="000D1173" w:rsidRDefault="00976062" w:rsidP="0038567A">
      <w:pPr>
        <w:rPr>
          <w:rFonts w:cs="Arial"/>
          <w:b/>
          <w:bCs/>
          <w:color w:val="000000" w:themeColor="text1"/>
          <w:szCs w:val="20"/>
          <w:lang w:val="en-GB"/>
        </w:rPr>
      </w:pPr>
      <w:proofErr w:type="spellStart"/>
      <w:r w:rsidRPr="000D1173">
        <w:rPr>
          <w:rFonts w:cs="Arial"/>
          <w:b/>
          <w:bCs/>
          <w:color w:val="000000" w:themeColor="text1"/>
          <w:szCs w:val="20"/>
          <w:lang w:val="en-GB"/>
        </w:rPr>
        <w:t>Mariensteg</w:t>
      </w:r>
      <w:proofErr w:type="spellEnd"/>
      <w:r w:rsidRPr="000D1173">
        <w:rPr>
          <w:rFonts w:cs="Arial"/>
          <w:b/>
          <w:bCs/>
          <w:color w:val="000000" w:themeColor="text1"/>
          <w:szCs w:val="20"/>
          <w:lang w:val="en-GB"/>
        </w:rPr>
        <w:t xml:space="preserve"> und </w:t>
      </w:r>
      <w:proofErr w:type="spellStart"/>
      <w:r w:rsidRPr="000D1173">
        <w:rPr>
          <w:rFonts w:cs="Arial"/>
          <w:b/>
          <w:bCs/>
          <w:color w:val="000000" w:themeColor="text1"/>
          <w:szCs w:val="20"/>
          <w:lang w:val="en-GB"/>
        </w:rPr>
        <w:t>Dreisamschaukel</w:t>
      </w:r>
      <w:proofErr w:type="spellEnd"/>
      <w:r w:rsidRPr="000D1173">
        <w:rPr>
          <w:rFonts w:cs="Arial"/>
          <w:b/>
          <w:bCs/>
          <w:color w:val="000000" w:themeColor="text1"/>
          <w:szCs w:val="20"/>
          <w:lang w:val="en-GB"/>
        </w:rPr>
        <w:t xml:space="preserve"> Freiburg</w:t>
      </w:r>
    </w:p>
    <w:p w14:paraId="64EA2B3A" w14:textId="2DD77A3D" w:rsidR="00060A09" w:rsidRPr="007C355A" w:rsidRDefault="005C3503" w:rsidP="0038567A">
      <w:pPr>
        <w:rPr>
          <w:rStyle w:val="tumbsch"/>
          <w:rFonts w:cs="Arial"/>
          <w:szCs w:val="20"/>
        </w:rPr>
      </w:pPr>
      <w:r w:rsidRPr="000D1173">
        <w:rPr>
          <w:rStyle w:val="tumbsch"/>
          <w:rFonts w:cs="Arial"/>
          <w:szCs w:val="20"/>
        </w:rPr>
        <w:t xml:space="preserve">Die </w:t>
      </w:r>
      <w:proofErr w:type="spellStart"/>
      <w:r w:rsidR="00685A09" w:rsidRPr="000D1173">
        <w:rPr>
          <w:rStyle w:val="tumbsch"/>
          <w:rFonts w:cs="Arial"/>
          <w:szCs w:val="20"/>
        </w:rPr>
        <w:t>Dreisam</w:t>
      </w:r>
      <w:proofErr w:type="spellEnd"/>
      <w:r w:rsidR="00685A09" w:rsidRPr="000D1173">
        <w:rPr>
          <w:rStyle w:val="tumbsch"/>
          <w:rFonts w:cs="Arial"/>
          <w:szCs w:val="20"/>
        </w:rPr>
        <w:t xml:space="preserve"> ist </w:t>
      </w:r>
      <w:r w:rsidR="00FB2D7B" w:rsidRPr="000D1173">
        <w:rPr>
          <w:rStyle w:val="tumbsch"/>
          <w:rFonts w:cs="Arial"/>
          <w:szCs w:val="20"/>
        </w:rPr>
        <w:t xml:space="preserve">Freiburgs </w:t>
      </w:r>
      <w:r w:rsidR="00685A09" w:rsidRPr="000D1173">
        <w:rPr>
          <w:rStyle w:val="tumbsch"/>
          <w:rFonts w:cs="Arial"/>
          <w:szCs w:val="20"/>
        </w:rPr>
        <w:t>Lebensader</w:t>
      </w:r>
      <w:r w:rsidR="00FB2D7B" w:rsidRPr="000D1173">
        <w:rPr>
          <w:rStyle w:val="tumbsch"/>
          <w:rFonts w:cs="Arial"/>
          <w:szCs w:val="20"/>
        </w:rPr>
        <w:t>.</w:t>
      </w:r>
      <w:r w:rsidR="00685A09" w:rsidRPr="000D1173">
        <w:rPr>
          <w:rStyle w:val="tumbsch"/>
          <w:rFonts w:cs="Arial"/>
          <w:szCs w:val="20"/>
        </w:rPr>
        <w:t xml:space="preserve"> </w:t>
      </w:r>
      <w:r w:rsidR="00FB2D7B" w:rsidRPr="000D1173">
        <w:rPr>
          <w:rStyle w:val="tumbsch"/>
          <w:rFonts w:cs="Arial"/>
          <w:szCs w:val="20"/>
        </w:rPr>
        <w:t xml:space="preserve">Der Fluss </w:t>
      </w:r>
      <w:r w:rsidR="00065CFA" w:rsidRPr="000D1173">
        <w:rPr>
          <w:rStyle w:val="tumbsch"/>
          <w:rFonts w:cs="Arial"/>
          <w:szCs w:val="20"/>
        </w:rPr>
        <w:t xml:space="preserve">bietet im Sommer Erfrischung, </w:t>
      </w:r>
      <w:r w:rsidR="00FB2D7B" w:rsidRPr="000D1173">
        <w:rPr>
          <w:rStyle w:val="tumbsch"/>
          <w:rFonts w:cs="Arial"/>
          <w:szCs w:val="20"/>
        </w:rPr>
        <w:t xml:space="preserve">speist </w:t>
      </w:r>
      <w:r w:rsidR="00FF631A" w:rsidRPr="007C355A">
        <w:rPr>
          <w:rStyle w:val="tumbsch"/>
          <w:rFonts w:cs="Arial"/>
          <w:szCs w:val="20"/>
        </w:rPr>
        <w:t xml:space="preserve">mit seinem klaren Wasser </w:t>
      </w:r>
      <w:r w:rsidR="00820999" w:rsidRPr="007C355A">
        <w:rPr>
          <w:rStyle w:val="tumbsch"/>
          <w:rFonts w:cs="Arial"/>
          <w:szCs w:val="20"/>
        </w:rPr>
        <w:t xml:space="preserve">ganzjährig </w:t>
      </w:r>
      <w:r w:rsidR="00FB2D7B" w:rsidRPr="007C355A">
        <w:rPr>
          <w:rStyle w:val="tumbsch"/>
          <w:rFonts w:cs="Arial"/>
          <w:szCs w:val="20"/>
        </w:rPr>
        <w:t>die</w:t>
      </w:r>
      <w:r w:rsidR="00820999" w:rsidRPr="007C355A">
        <w:rPr>
          <w:rStyle w:val="tumbsch"/>
          <w:rFonts w:cs="Arial"/>
          <w:szCs w:val="20"/>
        </w:rPr>
        <w:t xml:space="preserve"> berühmten</w:t>
      </w:r>
      <w:r w:rsidR="00065CFA" w:rsidRPr="007C355A">
        <w:rPr>
          <w:rStyle w:val="tumbsch"/>
          <w:rFonts w:cs="Arial"/>
          <w:szCs w:val="20"/>
        </w:rPr>
        <w:t xml:space="preserve"> </w:t>
      </w:r>
      <w:r w:rsidR="00FB2D7B" w:rsidRPr="007C355A">
        <w:rPr>
          <w:rStyle w:val="tumbsch"/>
          <w:rFonts w:cs="Arial"/>
          <w:szCs w:val="20"/>
        </w:rPr>
        <w:t xml:space="preserve">Bächle </w:t>
      </w:r>
      <w:r w:rsidR="00065CFA" w:rsidRPr="007C355A">
        <w:rPr>
          <w:rStyle w:val="tumbsch"/>
          <w:rFonts w:cs="Arial"/>
          <w:szCs w:val="20"/>
        </w:rPr>
        <w:t xml:space="preserve">und </w:t>
      </w:r>
      <w:r w:rsidR="00820999" w:rsidRPr="007C355A">
        <w:rPr>
          <w:rStyle w:val="tumbsch"/>
          <w:rFonts w:cs="Arial"/>
          <w:szCs w:val="20"/>
        </w:rPr>
        <w:t xml:space="preserve">lässt den Trubel </w:t>
      </w:r>
      <w:r w:rsidR="003941A8" w:rsidRPr="007C355A">
        <w:rPr>
          <w:rStyle w:val="tumbsch"/>
          <w:rFonts w:cs="Arial"/>
          <w:szCs w:val="20"/>
        </w:rPr>
        <w:t>der Stadt</w:t>
      </w:r>
      <w:r w:rsidR="000D1173" w:rsidRPr="007C355A">
        <w:rPr>
          <w:rStyle w:val="tumbsch"/>
          <w:rFonts w:cs="Arial"/>
          <w:szCs w:val="20"/>
        </w:rPr>
        <w:t xml:space="preserve"> </w:t>
      </w:r>
      <w:r w:rsidR="00DA62F5" w:rsidRPr="007C355A">
        <w:rPr>
          <w:rStyle w:val="tumbsch"/>
          <w:rFonts w:cs="Arial"/>
          <w:szCs w:val="20"/>
        </w:rPr>
        <w:t>mit seinem gem</w:t>
      </w:r>
      <w:r w:rsidR="008E6DF0" w:rsidRPr="007C355A">
        <w:rPr>
          <w:rStyle w:val="tumbsch"/>
          <w:rFonts w:cs="Arial"/>
          <w:szCs w:val="20"/>
        </w:rPr>
        <w:t>ütlichen</w:t>
      </w:r>
      <w:r w:rsidR="00DA62F5" w:rsidRPr="007C355A">
        <w:rPr>
          <w:rStyle w:val="tumbsch"/>
          <w:rFonts w:cs="Arial"/>
          <w:szCs w:val="20"/>
        </w:rPr>
        <w:t xml:space="preserve"> </w:t>
      </w:r>
      <w:r w:rsidR="008E6DF0" w:rsidRPr="007C355A">
        <w:rPr>
          <w:rStyle w:val="tumbsch"/>
          <w:rFonts w:cs="Arial"/>
          <w:szCs w:val="20"/>
        </w:rPr>
        <w:t>Plätschern</w:t>
      </w:r>
      <w:r w:rsidR="00DA62F5" w:rsidRPr="007C355A">
        <w:rPr>
          <w:rStyle w:val="tumbsch"/>
          <w:rFonts w:cs="Arial"/>
          <w:szCs w:val="20"/>
        </w:rPr>
        <w:t xml:space="preserve"> </w:t>
      </w:r>
      <w:r w:rsidR="000D1173" w:rsidRPr="007C355A">
        <w:rPr>
          <w:rStyle w:val="tumbsch"/>
          <w:rFonts w:cs="Arial"/>
          <w:szCs w:val="20"/>
        </w:rPr>
        <w:t>in weite Ferne rücken.</w:t>
      </w:r>
      <w:r w:rsidR="00AB04D4" w:rsidRPr="007C355A">
        <w:rPr>
          <w:rStyle w:val="tumbsch"/>
          <w:rFonts w:cs="Arial"/>
          <w:szCs w:val="20"/>
        </w:rPr>
        <w:t xml:space="preserve"> Am </w:t>
      </w:r>
      <w:proofErr w:type="spellStart"/>
      <w:r w:rsidR="00AB04D4" w:rsidRPr="007C355A">
        <w:rPr>
          <w:rStyle w:val="tumbsch"/>
          <w:rFonts w:cs="Arial"/>
          <w:szCs w:val="20"/>
        </w:rPr>
        <w:t>Dreisam</w:t>
      </w:r>
      <w:proofErr w:type="spellEnd"/>
      <w:r w:rsidR="00AB04D4" w:rsidRPr="007C355A">
        <w:rPr>
          <w:rStyle w:val="tumbsch"/>
          <w:rFonts w:cs="Arial"/>
          <w:szCs w:val="20"/>
        </w:rPr>
        <w:t>-Ufer gibt es viele schöne Plätze</w:t>
      </w:r>
      <w:r w:rsidR="009E6B2B" w:rsidRPr="007C355A">
        <w:rPr>
          <w:rStyle w:val="tumbsch"/>
          <w:rFonts w:cs="Arial"/>
          <w:szCs w:val="20"/>
        </w:rPr>
        <w:t xml:space="preserve"> für einen Sundowner. Ein besonders beliebter Spot ist der 35 Meter lange Mariensteg. </w:t>
      </w:r>
      <w:r w:rsidR="00563106" w:rsidRPr="007C355A">
        <w:rPr>
          <w:rStyle w:val="tumbsch"/>
          <w:rFonts w:cs="Arial"/>
          <w:szCs w:val="20"/>
        </w:rPr>
        <w:t xml:space="preserve">Eine Jugendstilbrücke, die 1980 komplett erneuert wurde und </w:t>
      </w:r>
      <w:r w:rsidR="007C70E2" w:rsidRPr="007C355A">
        <w:rPr>
          <w:rStyle w:val="tumbsch"/>
          <w:rFonts w:cs="Arial"/>
          <w:szCs w:val="20"/>
        </w:rPr>
        <w:t>eine</w:t>
      </w:r>
      <w:r w:rsidR="00563106" w:rsidRPr="007C355A">
        <w:rPr>
          <w:rStyle w:val="tumbsch"/>
          <w:rFonts w:cs="Arial"/>
          <w:szCs w:val="20"/>
        </w:rPr>
        <w:t xml:space="preserve"> Überraschung </w:t>
      </w:r>
      <w:r w:rsidR="007C70E2" w:rsidRPr="007C355A">
        <w:rPr>
          <w:rStyle w:val="tumbsch"/>
          <w:rFonts w:cs="Arial"/>
          <w:szCs w:val="20"/>
        </w:rPr>
        <w:t>birgt</w:t>
      </w:r>
      <w:r w:rsidR="00563106" w:rsidRPr="007C355A">
        <w:rPr>
          <w:rStyle w:val="tumbsch"/>
          <w:rFonts w:cs="Arial"/>
          <w:szCs w:val="20"/>
        </w:rPr>
        <w:t>:</w:t>
      </w:r>
      <w:r w:rsidR="00060A09" w:rsidRPr="007C355A">
        <w:rPr>
          <w:rStyle w:val="tumbsch"/>
          <w:rFonts w:cs="Arial"/>
          <w:szCs w:val="20"/>
        </w:rPr>
        <w:t xml:space="preserve"> Unbekannte haben hier eine Schaukel installiert,</w:t>
      </w:r>
      <w:r w:rsidR="001A758B" w:rsidRPr="007C355A">
        <w:rPr>
          <w:rStyle w:val="tumbsch"/>
          <w:rFonts w:cs="Arial"/>
          <w:szCs w:val="20"/>
        </w:rPr>
        <w:t xml:space="preserve"> mit der man </w:t>
      </w:r>
      <w:r w:rsidR="009D3230" w:rsidRPr="007C355A">
        <w:rPr>
          <w:rStyle w:val="tumbsch"/>
          <w:rFonts w:cs="Arial"/>
          <w:szCs w:val="20"/>
        </w:rPr>
        <w:t xml:space="preserve">über die </w:t>
      </w:r>
      <w:proofErr w:type="spellStart"/>
      <w:r w:rsidR="009D3230" w:rsidRPr="007C355A">
        <w:rPr>
          <w:rStyle w:val="tumbsch"/>
          <w:rFonts w:cs="Arial"/>
          <w:szCs w:val="20"/>
        </w:rPr>
        <w:t>Dreisam</w:t>
      </w:r>
      <w:proofErr w:type="spellEnd"/>
      <w:r w:rsidR="009D3230" w:rsidRPr="007C355A">
        <w:rPr>
          <w:rStyle w:val="tumbsch"/>
          <w:rFonts w:cs="Arial"/>
          <w:szCs w:val="20"/>
        </w:rPr>
        <w:t xml:space="preserve"> schwingen kann. Trockenen Fußes erreicht man sie zwar nicht, </w:t>
      </w:r>
      <w:r w:rsidR="00E621D2" w:rsidRPr="007C355A">
        <w:rPr>
          <w:rStyle w:val="tumbsch"/>
          <w:rFonts w:cs="Arial"/>
          <w:szCs w:val="20"/>
        </w:rPr>
        <w:t xml:space="preserve">dafür </w:t>
      </w:r>
      <w:r w:rsidR="001826DA" w:rsidRPr="007C355A">
        <w:rPr>
          <w:rStyle w:val="tumbsch"/>
          <w:rFonts w:cs="Arial"/>
          <w:szCs w:val="20"/>
        </w:rPr>
        <w:t>kommt man der Abendsonne</w:t>
      </w:r>
      <w:r w:rsidR="00E621D2" w:rsidRPr="007C355A">
        <w:rPr>
          <w:rStyle w:val="tumbsch"/>
          <w:rFonts w:cs="Arial"/>
          <w:szCs w:val="20"/>
        </w:rPr>
        <w:t xml:space="preserve"> </w:t>
      </w:r>
      <w:r w:rsidR="00477B04" w:rsidRPr="007C355A">
        <w:rPr>
          <w:rStyle w:val="tumbsch"/>
          <w:rFonts w:cs="Arial"/>
          <w:szCs w:val="20"/>
        </w:rPr>
        <w:t>mit etwas Schwung noch näher.</w:t>
      </w:r>
      <w:r w:rsidR="00E621D2" w:rsidRPr="007C355A">
        <w:rPr>
          <w:rStyle w:val="tumbsch"/>
          <w:rFonts w:cs="Arial"/>
          <w:szCs w:val="20"/>
        </w:rPr>
        <w:t xml:space="preserve"> </w:t>
      </w:r>
      <w:r w:rsidR="001A758B" w:rsidRPr="007C355A">
        <w:rPr>
          <w:rStyle w:val="tumbsch"/>
          <w:rFonts w:cs="Arial"/>
          <w:szCs w:val="20"/>
        </w:rPr>
        <w:t xml:space="preserve"> </w:t>
      </w:r>
      <w:r w:rsidR="00060A09" w:rsidRPr="007C355A">
        <w:rPr>
          <w:rStyle w:val="tumbsch"/>
          <w:rFonts w:cs="Arial"/>
          <w:szCs w:val="20"/>
        </w:rPr>
        <w:t xml:space="preserve"> </w:t>
      </w:r>
      <w:r w:rsidR="007C70E2" w:rsidRPr="007C355A">
        <w:rPr>
          <w:rStyle w:val="tumbsch"/>
          <w:rFonts w:cs="Arial"/>
          <w:szCs w:val="20"/>
        </w:rPr>
        <w:t xml:space="preserve"> </w:t>
      </w:r>
    </w:p>
    <w:p w14:paraId="4B1F4999" w14:textId="6587CFF4" w:rsidR="00FB2D7B" w:rsidRPr="007C355A" w:rsidRDefault="007C355A" w:rsidP="0038567A">
      <w:pPr>
        <w:rPr>
          <w:rStyle w:val="tumbsch"/>
          <w:rFonts w:cs="Arial"/>
          <w:szCs w:val="20"/>
        </w:rPr>
      </w:pPr>
      <w:hyperlink r:id="rId19" w:history="1">
        <w:r w:rsidRPr="007C355A">
          <w:rPr>
            <w:rStyle w:val="Hyperlink"/>
            <w:rFonts w:cs="Arial"/>
            <w:color w:val="auto"/>
            <w:szCs w:val="20"/>
          </w:rPr>
          <w:t>visit.freiburg.de</w:t>
        </w:r>
      </w:hyperlink>
      <w:r w:rsidRPr="007C355A">
        <w:rPr>
          <w:rStyle w:val="tumbsch"/>
          <w:rFonts w:cs="Arial"/>
          <w:szCs w:val="20"/>
        </w:rPr>
        <w:t xml:space="preserve"> </w:t>
      </w:r>
      <w:r w:rsidR="00563106" w:rsidRPr="007C355A">
        <w:rPr>
          <w:rStyle w:val="tumbsch"/>
          <w:rFonts w:cs="Arial"/>
          <w:szCs w:val="20"/>
        </w:rPr>
        <w:t xml:space="preserve"> </w:t>
      </w:r>
      <w:r w:rsidR="00FB2D7B" w:rsidRPr="007C355A">
        <w:rPr>
          <w:rStyle w:val="tumbsch"/>
          <w:rFonts w:cs="Arial"/>
          <w:szCs w:val="20"/>
        </w:rPr>
        <w:t xml:space="preserve"> </w:t>
      </w:r>
    </w:p>
    <w:p w14:paraId="01A64339" w14:textId="77777777" w:rsidR="004507ED" w:rsidRPr="007C355A" w:rsidRDefault="004507ED" w:rsidP="0038567A">
      <w:pPr>
        <w:rPr>
          <w:rFonts w:cs="Arial"/>
          <w:b/>
          <w:bCs/>
          <w:szCs w:val="20"/>
          <w:lang w:val="en-GB"/>
        </w:rPr>
      </w:pPr>
    </w:p>
    <w:p w14:paraId="2CDA98E3" w14:textId="77777777" w:rsidR="009B5194" w:rsidRPr="00F90E6F" w:rsidRDefault="009B5194" w:rsidP="0038567A">
      <w:pPr>
        <w:rPr>
          <w:rFonts w:cs="Arial"/>
          <w:b/>
          <w:bCs/>
          <w:color w:val="000000" w:themeColor="text1"/>
          <w:szCs w:val="20"/>
          <w:lang w:val="en-GB"/>
        </w:rPr>
      </w:pPr>
    </w:p>
    <w:p w14:paraId="3F2392DA" w14:textId="77777777" w:rsidR="00091A21" w:rsidRPr="00F90E6F" w:rsidRDefault="00091A21" w:rsidP="0038567A">
      <w:pPr>
        <w:tabs>
          <w:tab w:val="left" w:pos="5160"/>
        </w:tabs>
        <w:rPr>
          <w:rFonts w:cs="Arial"/>
          <w:b/>
          <w:bCs/>
          <w:color w:val="000000" w:themeColor="text1"/>
          <w:szCs w:val="20"/>
          <w:lang w:val="en-GB"/>
        </w:rPr>
      </w:pPr>
      <w:proofErr w:type="spellStart"/>
      <w:r w:rsidRPr="00F90E6F">
        <w:rPr>
          <w:rFonts w:cs="Arial"/>
          <w:b/>
          <w:bCs/>
          <w:color w:val="000000" w:themeColor="text1"/>
          <w:szCs w:val="20"/>
          <w:lang w:val="en-GB"/>
        </w:rPr>
        <w:t>Pressekontakt</w:t>
      </w:r>
      <w:proofErr w:type="spellEnd"/>
      <w:r w:rsidRPr="00F90E6F">
        <w:rPr>
          <w:rFonts w:cs="Arial"/>
          <w:b/>
          <w:bCs/>
          <w:color w:val="000000" w:themeColor="text1"/>
          <w:szCs w:val="20"/>
          <w:lang w:val="en-GB"/>
        </w:rPr>
        <w:t>:</w:t>
      </w:r>
    </w:p>
    <w:p w14:paraId="52C59195" w14:textId="77777777" w:rsidR="00091A21" w:rsidRPr="00F90E6F" w:rsidRDefault="00091A21" w:rsidP="0038567A">
      <w:pPr>
        <w:autoSpaceDE w:val="0"/>
        <w:autoSpaceDN w:val="0"/>
        <w:adjustRightInd w:val="0"/>
        <w:rPr>
          <w:rFonts w:cs="Arial"/>
          <w:color w:val="000000" w:themeColor="text1"/>
          <w:szCs w:val="20"/>
          <w:lang w:val="en-GB"/>
        </w:rPr>
      </w:pPr>
      <w:r w:rsidRPr="00F90E6F">
        <w:rPr>
          <w:rFonts w:cs="Arial"/>
          <w:color w:val="000000" w:themeColor="text1"/>
          <w:szCs w:val="20"/>
          <w:lang w:val="en-GB"/>
        </w:rPr>
        <w:t>Sannah Mattes</w:t>
      </w:r>
    </w:p>
    <w:p w14:paraId="006ED98C" w14:textId="77777777" w:rsidR="00091A21" w:rsidRPr="00F90E6F" w:rsidRDefault="00091A21" w:rsidP="0038567A">
      <w:pPr>
        <w:autoSpaceDE w:val="0"/>
        <w:autoSpaceDN w:val="0"/>
        <w:adjustRightInd w:val="0"/>
        <w:rPr>
          <w:rFonts w:cs="Arial"/>
          <w:color w:val="000000" w:themeColor="text1"/>
          <w:szCs w:val="20"/>
          <w:lang w:val="en-GB"/>
        </w:rPr>
      </w:pPr>
      <w:proofErr w:type="spellStart"/>
      <w:r w:rsidRPr="00F90E6F">
        <w:rPr>
          <w:rFonts w:cs="Arial"/>
          <w:color w:val="000000" w:themeColor="text1"/>
          <w:szCs w:val="20"/>
          <w:lang w:val="en-GB"/>
        </w:rPr>
        <w:t>Stellvertretende</w:t>
      </w:r>
      <w:proofErr w:type="spellEnd"/>
      <w:r w:rsidRPr="00F90E6F">
        <w:rPr>
          <w:rFonts w:cs="Arial"/>
          <w:color w:val="000000" w:themeColor="text1"/>
          <w:szCs w:val="20"/>
          <w:lang w:val="en-GB"/>
        </w:rPr>
        <w:t xml:space="preserve"> </w:t>
      </w:r>
      <w:proofErr w:type="spellStart"/>
      <w:r w:rsidRPr="00F90E6F">
        <w:rPr>
          <w:rFonts w:cs="Arial"/>
          <w:color w:val="000000" w:themeColor="text1"/>
          <w:szCs w:val="20"/>
          <w:lang w:val="en-GB"/>
        </w:rPr>
        <w:t>Pressesprecherin</w:t>
      </w:r>
      <w:proofErr w:type="spellEnd"/>
    </w:p>
    <w:p w14:paraId="379C9039" w14:textId="77777777" w:rsidR="00091A21" w:rsidRPr="00F90E6F" w:rsidRDefault="00091A21" w:rsidP="0038567A">
      <w:pPr>
        <w:autoSpaceDE w:val="0"/>
        <w:autoSpaceDN w:val="0"/>
        <w:adjustRightInd w:val="0"/>
        <w:rPr>
          <w:rFonts w:cs="Arial"/>
          <w:color w:val="000000" w:themeColor="text1"/>
          <w:szCs w:val="20"/>
          <w:lang w:val="en-GB"/>
        </w:rPr>
      </w:pPr>
      <w:r w:rsidRPr="00F90E6F">
        <w:rPr>
          <w:rFonts w:cs="Arial"/>
          <w:color w:val="000000" w:themeColor="text1"/>
          <w:szCs w:val="20"/>
        </w:rPr>
        <w:t>Tel.: 0711 / 238 58-16</w:t>
      </w:r>
      <w:r w:rsidRPr="00F90E6F">
        <w:rPr>
          <w:rFonts w:cs="Arial"/>
          <w:color w:val="000000" w:themeColor="text1"/>
          <w:szCs w:val="20"/>
        </w:rPr>
        <w:br/>
      </w:r>
      <w:hyperlink r:id="rId20" w:history="1">
        <w:r w:rsidRPr="00F90E6F">
          <w:rPr>
            <w:rStyle w:val="Hyperlink"/>
            <w:rFonts w:cs="Arial"/>
            <w:color w:val="000000" w:themeColor="text1"/>
            <w:szCs w:val="20"/>
          </w:rPr>
          <w:t>s.mattes@tourismus-bw.de</w:t>
        </w:r>
      </w:hyperlink>
    </w:p>
    <w:p w14:paraId="0C55B5AD" w14:textId="77777777" w:rsidR="00091A21" w:rsidRPr="00F90E6F" w:rsidRDefault="00091A21" w:rsidP="0038567A">
      <w:pPr>
        <w:rPr>
          <w:rFonts w:cs="Arial"/>
          <w:color w:val="000000" w:themeColor="text1"/>
          <w:szCs w:val="20"/>
          <w:lang w:val="en-GB"/>
        </w:rPr>
      </w:pPr>
    </w:p>
    <w:p w14:paraId="171DB808" w14:textId="77777777" w:rsidR="00483E69" w:rsidRPr="00091A21" w:rsidRDefault="00483E69" w:rsidP="0038567A"/>
    <w:sectPr w:rsidR="00483E69" w:rsidRPr="00091A21" w:rsidSect="00813028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D5FD" w14:textId="77777777" w:rsidR="007E09D9" w:rsidRDefault="007E09D9">
      <w:r>
        <w:separator/>
      </w:r>
    </w:p>
  </w:endnote>
  <w:endnote w:type="continuationSeparator" w:id="0">
    <w:p w14:paraId="6299ACA5" w14:textId="77777777" w:rsidR="007E09D9" w:rsidRDefault="007E09D9">
      <w:r>
        <w:continuationSeparator/>
      </w:r>
    </w:p>
  </w:endnote>
  <w:endnote w:type="continuationNotice" w:id="1">
    <w:p w14:paraId="3E137FA8" w14:textId="77777777" w:rsidR="007E09D9" w:rsidRDefault="007E09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ambria"/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58149973" w:rsidR="00813028" w:rsidRPr="007B6E52" w:rsidRDefault="00AD1434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visit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t>-bw.</w:t>
                          </w:r>
                          <w:r>
                            <w:rPr>
                              <w:sz w:val="14"/>
                              <w:szCs w:val="14"/>
                            </w:rPr>
                            <w:t>com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58149973" w:rsidR="00813028" w:rsidRPr="007B6E52" w:rsidRDefault="00AD1434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visit</w:t>
                    </w:r>
                    <w:r w:rsidR="00813028" w:rsidRPr="00690B5F">
                      <w:rPr>
                        <w:sz w:val="14"/>
                        <w:szCs w:val="14"/>
                      </w:rPr>
                      <w:t>-bw.</w:t>
                    </w:r>
                    <w:r>
                      <w:rPr>
                        <w:sz w:val="14"/>
                        <w:szCs w:val="14"/>
                      </w:rPr>
                      <w:t>com</w:t>
                    </w:r>
                    <w:r w:rsidR="00813028" w:rsidRPr="00690B5F">
                      <w:rPr>
                        <w:sz w:val="14"/>
                        <w:szCs w:val="14"/>
                      </w:rPr>
                      <w:t xml:space="preserve"> </w:t>
                    </w:r>
                    <w:r w:rsidR="00813028"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="00813028"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BDE8" w14:textId="77777777" w:rsidR="007E09D9" w:rsidRDefault="007E09D9">
      <w:r>
        <w:separator/>
      </w:r>
    </w:p>
  </w:footnote>
  <w:footnote w:type="continuationSeparator" w:id="0">
    <w:p w14:paraId="05B62813" w14:textId="77777777" w:rsidR="007E09D9" w:rsidRDefault="007E09D9">
      <w:r>
        <w:continuationSeparator/>
      </w:r>
    </w:p>
  </w:footnote>
  <w:footnote w:type="continuationNotice" w:id="1">
    <w:p w14:paraId="0B3C7FC3" w14:textId="77777777" w:rsidR="007E09D9" w:rsidRDefault="007E09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8F6"/>
    <w:multiLevelType w:val="multilevel"/>
    <w:tmpl w:val="92CC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22E15"/>
    <w:multiLevelType w:val="multilevel"/>
    <w:tmpl w:val="479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6281C"/>
    <w:multiLevelType w:val="multilevel"/>
    <w:tmpl w:val="D326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6D6925"/>
    <w:multiLevelType w:val="multilevel"/>
    <w:tmpl w:val="0960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763CE2"/>
    <w:multiLevelType w:val="multilevel"/>
    <w:tmpl w:val="E5F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7F1679"/>
    <w:multiLevelType w:val="multilevel"/>
    <w:tmpl w:val="CE64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0541143">
    <w:abstractNumId w:val="2"/>
  </w:num>
  <w:num w:numId="2" w16cid:durableId="1893035450">
    <w:abstractNumId w:val="5"/>
  </w:num>
  <w:num w:numId="3" w16cid:durableId="434374319">
    <w:abstractNumId w:val="4"/>
  </w:num>
  <w:num w:numId="4" w16cid:durableId="887378866">
    <w:abstractNumId w:val="0"/>
  </w:num>
  <w:num w:numId="5" w16cid:durableId="471752965">
    <w:abstractNumId w:val="1"/>
  </w:num>
  <w:num w:numId="6" w16cid:durableId="2048293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53CA"/>
    <w:rsid w:val="00005AC4"/>
    <w:rsid w:val="000062D9"/>
    <w:rsid w:val="00006F77"/>
    <w:rsid w:val="00007043"/>
    <w:rsid w:val="00010A45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854"/>
    <w:rsid w:val="00016C2D"/>
    <w:rsid w:val="000178E8"/>
    <w:rsid w:val="0002009D"/>
    <w:rsid w:val="00020160"/>
    <w:rsid w:val="0002024E"/>
    <w:rsid w:val="00020AA8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823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71E"/>
    <w:rsid w:val="00031ABF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504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4E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379"/>
    <w:rsid w:val="00055F14"/>
    <w:rsid w:val="00056482"/>
    <w:rsid w:val="00056A17"/>
    <w:rsid w:val="00056B39"/>
    <w:rsid w:val="00056CA7"/>
    <w:rsid w:val="000575E0"/>
    <w:rsid w:val="00057E19"/>
    <w:rsid w:val="00057F96"/>
    <w:rsid w:val="0006023B"/>
    <w:rsid w:val="0006074F"/>
    <w:rsid w:val="00060A09"/>
    <w:rsid w:val="00060B10"/>
    <w:rsid w:val="00061B6B"/>
    <w:rsid w:val="00062231"/>
    <w:rsid w:val="00062D6A"/>
    <w:rsid w:val="0006354B"/>
    <w:rsid w:val="000652EC"/>
    <w:rsid w:val="00065935"/>
    <w:rsid w:val="00065B7F"/>
    <w:rsid w:val="00065C0C"/>
    <w:rsid w:val="00065CFA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0639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33C"/>
    <w:rsid w:val="0007452B"/>
    <w:rsid w:val="0007476A"/>
    <w:rsid w:val="00074B1E"/>
    <w:rsid w:val="0007502D"/>
    <w:rsid w:val="00075035"/>
    <w:rsid w:val="00075559"/>
    <w:rsid w:val="00075BA1"/>
    <w:rsid w:val="00075C2A"/>
    <w:rsid w:val="00075E17"/>
    <w:rsid w:val="00077212"/>
    <w:rsid w:val="000801CB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534"/>
    <w:rsid w:val="00083CC7"/>
    <w:rsid w:val="000840F5"/>
    <w:rsid w:val="00084819"/>
    <w:rsid w:val="000848CD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1A21"/>
    <w:rsid w:val="00091AA6"/>
    <w:rsid w:val="00092AA9"/>
    <w:rsid w:val="00092B9E"/>
    <w:rsid w:val="00092E5C"/>
    <w:rsid w:val="000930D3"/>
    <w:rsid w:val="00093247"/>
    <w:rsid w:val="0009328C"/>
    <w:rsid w:val="0009474B"/>
    <w:rsid w:val="00094E75"/>
    <w:rsid w:val="00095A91"/>
    <w:rsid w:val="0009663B"/>
    <w:rsid w:val="000968BD"/>
    <w:rsid w:val="00096F49"/>
    <w:rsid w:val="000970BA"/>
    <w:rsid w:val="00097AF2"/>
    <w:rsid w:val="00097D76"/>
    <w:rsid w:val="000A015D"/>
    <w:rsid w:val="000A149D"/>
    <w:rsid w:val="000A1590"/>
    <w:rsid w:val="000A19E9"/>
    <w:rsid w:val="000A1E00"/>
    <w:rsid w:val="000A1E0B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8DF"/>
    <w:rsid w:val="000A5B3E"/>
    <w:rsid w:val="000A5D86"/>
    <w:rsid w:val="000A627F"/>
    <w:rsid w:val="000A667B"/>
    <w:rsid w:val="000A6843"/>
    <w:rsid w:val="000A7C6D"/>
    <w:rsid w:val="000B00EE"/>
    <w:rsid w:val="000B022C"/>
    <w:rsid w:val="000B0674"/>
    <w:rsid w:val="000B0BFD"/>
    <w:rsid w:val="000B1033"/>
    <w:rsid w:val="000B125D"/>
    <w:rsid w:val="000B1AD3"/>
    <w:rsid w:val="000B1BD0"/>
    <w:rsid w:val="000B2178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8AD"/>
    <w:rsid w:val="000C0BAB"/>
    <w:rsid w:val="000C0F2D"/>
    <w:rsid w:val="000C1238"/>
    <w:rsid w:val="000C2EAC"/>
    <w:rsid w:val="000C39B9"/>
    <w:rsid w:val="000C3F21"/>
    <w:rsid w:val="000C3FBE"/>
    <w:rsid w:val="000C42ED"/>
    <w:rsid w:val="000C44B2"/>
    <w:rsid w:val="000C57DF"/>
    <w:rsid w:val="000C5EDC"/>
    <w:rsid w:val="000C627F"/>
    <w:rsid w:val="000C641D"/>
    <w:rsid w:val="000C66D1"/>
    <w:rsid w:val="000C705B"/>
    <w:rsid w:val="000C79D1"/>
    <w:rsid w:val="000D00B1"/>
    <w:rsid w:val="000D0629"/>
    <w:rsid w:val="000D0655"/>
    <w:rsid w:val="000D0685"/>
    <w:rsid w:val="000D08B3"/>
    <w:rsid w:val="000D1173"/>
    <w:rsid w:val="000D162A"/>
    <w:rsid w:val="000D1B78"/>
    <w:rsid w:val="000D1EA4"/>
    <w:rsid w:val="000D2933"/>
    <w:rsid w:val="000D2FD9"/>
    <w:rsid w:val="000D329B"/>
    <w:rsid w:val="000D3687"/>
    <w:rsid w:val="000D3A1D"/>
    <w:rsid w:val="000D3E6E"/>
    <w:rsid w:val="000D43A9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BEF"/>
    <w:rsid w:val="000E2EEA"/>
    <w:rsid w:val="000E355A"/>
    <w:rsid w:val="000E3C43"/>
    <w:rsid w:val="000E43E2"/>
    <w:rsid w:val="000E5213"/>
    <w:rsid w:val="000E5C2C"/>
    <w:rsid w:val="000E607D"/>
    <w:rsid w:val="000E622F"/>
    <w:rsid w:val="000E6389"/>
    <w:rsid w:val="000E7210"/>
    <w:rsid w:val="000E7D22"/>
    <w:rsid w:val="000F01B2"/>
    <w:rsid w:val="000F0620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42FD"/>
    <w:rsid w:val="00104F25"/>
    <w:rsid w:val="001057B1"/>
    <w:rsid w:val="00105905"/>
    <w:rsid w:val="00105C18"/>
    <w:rsid w:val="0010633C"/>
    <w:rsid w:val="00106744"/>
    <w:rsid w:val="00106E7F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7DA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569F"/>
    <w:rsid w:val="00125976"/>
    <w:rsid w:val="00125A70"/>
    <w:rsid w:val="00126423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4C60"/>
    <w:rsid w:val="0013638B"/>
    <w:rsid w:val="0013691E"/>
    <w:rsid w:val="00136B15"/>
    <w:rsid w:val="00137263"/>
    <w:rsid w:val="001372E9"/>
    <w:rsid w:val="00137307"/>
    <w:rsid w:val="00137898"/>
    <w:rsid w:val="00137D57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5CDB"/>
    <w:rsid w:val="001461DD"/>
    <w:rsid w:val="0014641C"/>
    <w:rsid w:val="001464A9"/>
    <w:rsid w:val="00146EAC"/>
    <w:rsid w:val="00146EE0"/>
    <w:rsid w:val="0014733E"/>
    <w:rsid w:val="00147947"/>
    <w:rsid w:val="00147D90"/>
    <w:rsid w:val="00147E1F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2D7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29F"/>
    <w:rsid w:val="0016693D"/>
    <w:rsid w:val="00166C57"/>
    <w:rsid w:val="001671C5"/>
    <w:rsid w:val="00167680"/>
    <w:rsid w:val="00167C63"/>
    <w:rsid w:val="00167D28"/>
    <w:rsid w:val="00167D8B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435D"/>
    <w:rsid w:val="001752E2"/>
    <w:rsid w:val="00176C19"/>
    <w:rsid w:val="00176C49"/>
    <w:rsid w:val="00177108"/>
    <w:rsid w:val="001777FF"/>
    <w:rsid w:val="0018016B"/>
    <w:rsid w:val="001801F2"/>
    <w:rsid w:val="00180E50"/>
    <w:rsid w:val="001826DA"/>
    <w:rsid w:val="00183D0E"/>
    <w:rsid w:val="0018485D"/>
    <w:rsid w:val="00184E4A"/>
    <w:rsid w:val="00184EA3"/>
    <w:rsid w:val="0018512A"/>
    <w:rsid w:val="0018644F"/>
    <w:rsid w:val="00186563"/>
    <w:rsid w:val="00186A71"/>
    <w:rsid w:val="001871A5"/>
    <w:rsid w:val="0018734F"/>
    <w:rsid w:val="001876B9"/>
    <w:rsid w:val="00190030"/>
    <w:rsid w:val="00190374"/>
    <w:rsid w:val="0019072A"/>
    <w:rsid w:val="0019092C"/>
    <w:rsid w:val="00191F80"/>
    <w:rsid w:val="001923C9"/>
    <w:rsid w:val="00192D8C"/>
    <w:rsid w:val="001949BE"/>
    <w:rsid w:val="001949C6"/>
    <w:rsid w:val="00194ABD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97E70"/>
    <w:rsid w:val="001A08D8"/>
    <w:rsid w:val="001A1027"/>
    <w:rsid w:val="001A145A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5FF3"/>
    <w:rsid w:val="001A6345"/>
    <w:rsid w:val="001A6671"/>
    <w:rsid w:val="001A68DA"/>
    <w:rsid w:val="001A7486"/>
    <w:rsid w:val="001A74DB"/>
    <w:rsid w:val="001A758B"/>
    <w:rsid w:val="001A7B77"/>
    <w:rsid w:val="001A7D91"/>
    <w:rsid w:val="001B01E3"/>
    <w:rsid w:val="001B114A"/>
    <w:rsid w:val="001B1DF3"/>
    <w:rsid w:val="001B1ED3"/>
    <w:rsid w:val="001B2DA0"/>
    <w:rsid w:val="001B303E"/>
    <w:rsid w:val="001B3B5F"/>
    <w:rsid w:val="001B4309"/>
    <w:rsid w:val="001B4421"/>
    <w:rsid w:val="001B49C4"/>
    <w:rsid w:val="001B4BA4"/>
    <w:rsid w:val="001B4FA1"/>
    <w:rsid w:val="001B6B58"/>
    <w:rsid w:val="001B6BF1"/>
    <w:rsid w:val="001B7403"/>
    <w:rsid w:val="001B786A"/>
    <w:rsid w:val="001B79A1"/>
    <w:rsid w:val="001C079D"/>
    <w:rsid w:val="001C137E"/>
    <w:rsid w:val="001C16D4"/>
    <w:rsid w:val="001C1DA6"/>
    <w:rsid w:val="001C2221"/>
    <w:rsid w:val="001C2407"/>
    <w:rsid w:val="001C248F"/>
    <w:rsid w:val="001C2D50"/>
    <w:rsid w:val="001C2E2B"/>
    <w:rsid w:val="001C4604"/>
    <w:rsid w:val="001C46AF"/>
    <w:rsid w:val="001C4BC2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8A9"/>
    <w:rsid w:val="001C7AE9"/>
    <w:rsid w:val="001C7CD0"/>
    <w:rsid w:val="001D0012"/>
    <w:rsid w:val="001D0344"/>
    <w:rsid w:val="001D054E"/>
    <w:rsid w:val="001D09FA"/>
    <w:rsid w:val="001D0BB0"/>
    <w:rsid w:val="001D0CCE"/>
    <w:rsid w:val="001D10CA"/>
    <w:rsid w:val="001D1C24"/>
    <w:rsid w:val="001D200D"/>
    <w:rsid w:val="001D2A50"/>
    <w:rsid w:val="001D3774"/>
    <w:rsid w:val="001D4333"/>
    <w:rsid w:val="001D438F"/>
    <w:rsid w:val="001D4A0D"/>
    <w:rsid w:val="001D50F0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6B4D"/>
    <w:rsid w:val="001D7114"/>
    <w:rsid w:val="001D7236"/>
    <w:rsid w:val="001D72C3"/>
    <w:rsid w:val="001D734F"/>
    <w:rsid w:val="001D7A78"/>
    <w:rsid w:val="001D7D38"/>
    <w:rsid w:val="001E0900"/>
    <w:rsid w:val="001E11EE"/>
    <w:rsid w:val="001E1C8E"/>
    <w:rsid w:val="001E208B"/>
    <w:rsid w:val="001E2211"/>
    <w:rsid w:val="001E2733"/>
    <w:rsid w:val="001E28AA"/>
    <w:rsid w:val="001E3F4B"/>
    <w:rsid w:val="001E4FED"/>
    <w:rsid w:val="001E55D4"/>
    <w:rsid w:val="001E65A1"/>
    <w:rsid w:val="001E6878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622C"/>
    <w:rsid w:val="001F627E"/>
    <w:rsid w:val="001F66AD"/>
    <w:rsid w:val="001F6C47"/>
    <w:rsid w:val="001F7525"/>
    <w:rsid w:val="0020004D"/>
    <w:rsid w:val="002000FA"/>
    <w:rsid w:val="00200309"/>
    <w:rsid w:val="00200A37"/>
    <w:rsid w:val="0020126F"/>
    <w:rsid w:val="002014FF"/>
    <w:rsid w:val="00201581"/>
    <w:rsid w:val="002018F1"/>
    <w:rsid w:val="00201D48"/>
    <w:rsid w:val="0020208A"/>
    <w:rsid w:val="00202F70"/>
    <w:rsid w:val="00203717"/>
    <w:rsid w:val="00203B6C"/>
    <w:rsid w:val="00204E14"/>
    <w:rsid w:val="00205C6A"/>
    <w:rsid w:val="00205C70"/>
    <w:rsid w:val="00205DDA"/>
    <w:rsid w:val="00206348"/>
    <w:rsid w:val="002065D5"/>
    <w:rsid w:val="00206A40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175D6"/>
    <w:rsid w:val="00220615"/>
    <w:rsid w:val="002206E3"/>
    <w:rsid w:val="002208A2"/>
    <w:rsid w:val="00220F1F"/>
    <w:rsid w:val="002213A3"/>
    <w:rsid w:val="00221922"/>
    <w:rsid w:val="0022193C"/>
    <w:rsid w:val="00221D58"/>
    <w:rsid w:val="002221A9"/>
    <w:rsid w:val="00222385"/>
    <w:rsid w:val="00222A0A"/>
    <w:rsid w:val="0022323A"/>
    <w:rsid w:val="00223468"/>
    <w:rsid w:val="00223A64"/>
    <w:rsid w:val="0022451A"/>
    <w:rsid w:val="00225F0D"/>
    <w:rsid w:val="00227111"/>
    <w:rsid w:val="00227A55"/>
    <w:rsid w:val="00230BA1"/>
    <w:rsid w:val="002310CD"/>
    <w:rsid w:val="002312E5"/>
    <w:rsid w:val="0023131E"/>
    <w:rsid w:val="0023150A"/>
    <w:rsid w:val="00231A6F"/>
    <w:rsid w:val="00231C30"/>
    <w:rsid w:val="002324B6"/>
    <w:rsid w:val="00232966"/>
    <w:rsid w:val="00232C6F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516"/>
    <w:rsid w:val="00235ABF"/>
    <w:rsid w:val="002362F5"/>
    <w:rsid w:val="002375C2"/>
    <w:rsid w:val="00237825"/>
    <w:rsid w:val="00240748"/>
    <w:rsid w:val="002408C6"/>
    <w:rsid w:val="00241AFA"/>
    <w:rsid w:val="00241CB1"/>
    <w:rsid w:val="00242398"/>
    <w:rsid w:val="00242DC5"/>
    <w:rsid w:val="00243184"/>
    <w:rsid w:val="002432E4"/>
    <w:rsid w:val="0024346B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3C93"/>
    <w:rsid w:val="00253E2C"/>
    <w:rsid w:val="0025404F"/>
    <w:rsid w:val="00254A56"/>
    <w:rsid w:val="00254CE4"/>
    <w:rsid w:val="00254E50"/>
    <w:rsid w:val="00255AF5"/>
    <w:rsid w:val="00256746"/>
    <w:rsid w:val="002567A3"/>
    <w:rsid w:val="002568E5"/>
    <w:rsid w:val="00256DA9"/>
    <w:rsid w:val="0026004E"/>
    <w:rsid w:val="00260E88"/>
    <w:rsid w:val="00260FE6"/>
    <w:rsid w:val="00261284"/>
    <w:rsid w:val="00261F4B"/>
    <w:rsid w:val="0026220D"/>
    <w:rsid w:val="002627AB"/>
    <w:rsid w:val="00262907"/>
    <w:rsid w:val="00262F78"/>
    <w:rsid w:val="00263C9C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1FFE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5EB1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89"/>
    <w:rsid w:val="002A47DC"/>
    <w:rsid w:val="002A4B27"/>
    <w:rsid w:val="002A4CC9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021"/>
    <w:rsid w:val="002B0228"/>
    <w:rsid w:val="002B0AF6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DC8"/>
    <w:rsid w:val="002C2E02"/>
    <w:rsid w:val="002C3097"/>
    <w:rsid w:val="002C37DC"/>
    <w:rsid w:val="002C4021"/>
    <w:rsid w:val="002C47CC"/>
    <w:rsid w:val="002C5223"/>
    <w:rsid w:val="002C55A4"/>
    <w:rsid w:val="002C5639"/>
    <w:rsid w:val="002C5C06"/>
    <w:rsid w:val="002C5D40"/>
    <w:rsid w:val="002C5D62"/>
    <w:rsid w:val="002C600F"/>
    <w:rsid w:val="002C6770"/>
    <w:rsid w:val="002C7505"/>
    <w:rsid w:val="002C78B9"/>
    <w:rsid w:val="002D0556"/>
    <w:rsid w:val="002D0B74"/>
    <w:rsid w:val="002D0BF4"/>
    <w:rsid w:val="002D18D7"/>
    <w:rsid w:val="002D1EFB"/>
    <w:rsid w:val="002D2352"/>
    <w:rsid w:val="002D2944"/>
    <w:rsid w:val="002D2F9A"/>
    <w:rsid w:val="002D3D73"/>
    <w:rsid w:val="002D47D5"/>
    <w:rsid w:val="002D4F45"/>
    <w:rsid w:val="002D5808"/>
    <w:rsid w:val="002D5CB4"/>
    <w:rsid w:val="002D6691"/>
    <w:rsid w:val="002D69C9"/>
    <w:rsid w:val="002D6A72"/>
    <w:rsid w:val="002D77C4"/>
    <w:rsid w:val="002D7FEB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5111"/>
    <w:rsid w:val="002E67C6"/>
    <w:rsid w:val="002E6E0A"/>
    <w:rsid w:val="002E74D9"/>
    <w:rsid w:val="002E7657"/>
    <w:rsid w:val="002E7959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2B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048"/>
    <w:rsid w:val="00305151"/>
    <w:rsid w:val="003051F6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4398"/>
    <w:rsid w:val="00315760"/>
    <w:rsid w:val="00315E0C"/>
    <w:rsid w:val="0031631F"/>
    <w:rsid w:val="00316A36"/>
    <w:rsid w:val="00317010"/>
    <w:rsid w:val="00317402"/>
    <w:rsid w:val="00317B6C"/>
    <w:rsid w:val="00317BEB"/>
    <w:rsid w:val="00317CFE"/>
    <w:rsid w:val="003203C1"/>
    <w:rsid w:val="00320470"/>
    <w:rsid w:val="00321571"/>
    <w:rsid w:val="003221FE"/>
    <w:rsid w:val="003227E4"/>
    <w:rsid w:val="003229A9"/>
    <w:rsid w:val="00324076"/>
    <w:rsid w:val="0032490B"/>
    <w:rsid w:val="003249C8"/>
    <w:rsid w:val="00324F14"/>
    <w:rsid w:val="003256BE"/>
    <w:rsid w:val="00325E08"/>
    <w:rsid w:val="003263F2"/>
    <w:rsid w:val="00327285"/>
    <w:rsid w:val="0032765A"/>
    <w:rsid w:val="00330762"/>
    <w:rsid w:val="003308D4"/>
    <w:rsid w:val="003312A4"/>
    <w:rsid w:val="00331A47"/>
    <w:rsid w:val="00331B40"/>
    <w:rsid w:val="0033287A"/>
    <w:rsid w:val="00332B09"/>
    <w:rsid w:val="00332C98"/>
    <w:rsid w:val="00333137"/>
    <w:rsid w:val="003335FA"/>
    <w:rsid w:val="003366B4"/>
    <w:rsid w:val="00336A55"/>
    <w:rsid w:val="003429D5"/>
    <w:rsid w:val="00343248"/>
    <w:rsid w:val="00343BF5"/>
    <w:rsid w:val="00343EEE"/>
    <w:rsid w:val="00344888"/>
    <w:rsid w:val="00345612"/>
    <w:rsid w:val="00345CA3"/>
    <w:rsid w:val="0034658E"/>
    <w:rsid w:val="0034668B"/>
    <w:rsid w:val="003466F0"/>
    <w:rsid w:val="00346B69"/>
    <w:rsid w:val="00346E99"/>
    <w:rsid w:val="00347D76"/>
    <w:rsid w:val="00347D82"/>
    <w:rsid w:val="003511E7"/>
    <w:rsid w:val="003512E9"/>
    <w:rsid w:val="00351450"/>
    <w:rsid w:val="00351984"/>
    <w:rsid w:val="00352CA2"/>
    <w:rsid w:val="00352E86"/>
    <w:rsid w:val="0035320F"/>
    <w:rsid w:val="003532AF"/>
    <w:rsid w:val="00353533"/>
    <w:rsid w:val="0035394E"/>
    <w:rsid w:val="0035419E"/>
    <w:rsid w:val="003546ED"/>
    <w:rsid w:val="00355851"/>
    <w:rsid w:val="00355A26"/>
    <w:rsid w:val="00356C98"/>
    <w:rsid w:val="00356F3B"/>
    <w:rsid w:val="00360309"/>
    <w:rsid w:val="00360312"/>
    <w:rsid w:val="0036072E"/>
    <w:rsid w:val="0036081C"/>
    <w:rsid w:val="003610ED"/>
    <w:rsid w:val="00361414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2E6D"/>
    <w:rsid w:val="0036367F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D12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EC5"/>
    <w:rsid w:val="00376FCF"/>
    <w:rsid w:val="0037703C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75"/>
    <w:rsid w:val="003848C9"/>
    <w:rsid w:val="00384A0C"/>
    <w:rsid w:val="00384FAC"/>
    <w:rsid w:val="0038567A"/>
    <w:rsid w:val="00386273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41A8"/>
    <w:rsid w:val="00394FE2"/>
    <w:rsid w:val="003953EB"/>
    <w:rsid w:val="00395BB4"/>
    <w:rsid w:val="00396C51"/>
    <w:rsid w:val="00396FC0"/>
    <w:rsid w:val="00397D7F"/>
    <w:rsid w:val="003A00A0"/>
    <w:rsid w:val="003A039A"/>
    <w:rsid w:val="003A0CB2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70E2"/>
    <w:rsid w:val="003A72F3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B5EC6"/>
    <w:rsid w:val="003B6D73"/>
    <w:rsid w:val="003B72F9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4E0"/>
    <w:rsid w:val="003C4C40"/>
    <w:rsid w:val="003C5826"/>
    <w:rsid w:val="003C5AC5"/>
    <w:rsid w:val="003C5EC5"/>
    <w:rsid w:val="003C5F6B"/>
    <w:rsid w:val="003C6E3F"/>
    <w:rsid w:val="003C7066"/>
    <w:rsid w:val="003C7322"/>
    <w:rsid w:val="003C7F26"/>
    <w:rsid w:val="003D1BFB"/>
    <w:rsid w:val="003D332F"/>
    <w:rsid w:val="003D3958"/>
    <w:rsid w:val="003D3EBB"/>
    <w:rsid w:val="003D4045"/>
    <w:rsid w:val="003D414D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2A8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460E"/>
    <w:rsid w:val="003F4ABA"/>
    <w:rsid w:val="003F5921"/>
    <w:rsid w:val="003F5B92"/>
    <w:rsid w:val="003F5F33"/>
    <w:rsid w:val="003F6D66"/>
    <w:rsid w:val="004021A6"/>
    <w:rsid w:val="0040260E"/>
    <w:rsid w:val="004028C1"/>
    <w:rsid w:val="00403134"/>
    <w:rsid w:val="00403928"/>
    <w:rsid w:val="00403A6E"/>
    <w:rsid w:val="00403B72"/>
    <w:rsid w:val="00403BBA"/>
    <w:rsid w:val="00404034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07115"/>
    <w:rsid w:val="00410702"/>
    <w:rsid w:val="00410B1C"/>
    <w:rsid w:val="00410B8D"/>
    <w:rsid w:val="00410C0D"/>
    <w:rsid w:val="0041102D"/>
    <w:rsid w:val="00411433"/>
    <w:rsid w:val="004114BF"/>
    <w:rsid w:val="0041237F"/>
    <w:rsid w:val="00412423"/>
    <w:rsid w:val="004128F4"/>
    <w:rsid w:val="00413CED"/>
    <w:rsid w:val="00414A49"/>
    <w:rsid w:val="00414DF2"/>
    <w:rsid w:val="00415C30"/>
    <w:rsid w:val="00416785"/>
    <w:rsid w:val="00416CAD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054"/>
    <w:rsid w:val="004234CD"/>
    <w:rsid w:val="00423965"/>
    <w:rsid w:val="00424634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7F9"/>
    <w:rsid w:val="004308FE"/>
    <w:rsid w:val="00431097"/>
    <w:rsid w:val="00431935"/>
    <w:rsid w:val="00432239"/>
    <w:rsid w:val="0043244A"/>
    <w:rsid w:val="0043332B"/>
    <w:rsid w:val="00433823"/>
    <w:rsid w:val="00433DD7"/>
    <w:rsid w:val="004340FE"/>
    <w:rsid w:val="00434C40"/>
    <w:rsid w:val="004357ED"/>
    <w:rsid w:val="0043615E"/>
    <w:rsid w:val="0043695E"/>
    <w:rsid w:val="004371C2"/>
    <w:rsid w:val="00437892"/>
    <w:rsid w:val="00440C8F"/>
    <w:rsid w:val="00440E1D"/>
    <w:rsid w:val="00441423"/>
    <w:rsid w:val="0044171C"/>
    <w:rsid w:val="00441A23"/>
    <w:rsid w:val="00444705"/>
    <w:rsid w:val="00444E2C"/>
    <w:rsid w:val="00444F58"/>
    <w:rsid w:val="00445431"/>
    <w:rsid w:val="00445B43"/>
    <w:rsid w:val="00445BD5"/>
    <w:rsid w:val="00445EC6"/>
    <w:rsid w:val="00446DB3"/>
    <w:rsid w:val="00447241"/>
    <w:rsid w:val="004477F0"/>
    <w:rsid w:val="00447E5C"/>
    <w:rsid w:val="004507ED"/>
    <w:rsid w:val="00450A88"/>
    <w:rsid w:val="00450E9C"/>
    <w:rsid w:val="004513B8"/>
    <w:rsid w:val="00451F2D"/>
    <w:rsid w:val="0045222E"/>
    <w:rsid w:val="004522AE"/>
    <w:rsid w:val="0045232D"/>
    <w:rsid w:val="0045278D"/>
    <w:rsid w:val="0045289F"/>
    <w:rsid w:val="00452E49"/>
    <w:rsid w:val="0045357B"/>
    <w:rsid w:val="00455882"/>
    <w:rsid w:val="00455E4B"/>
    <w:rsid w:val="00456287"/>
    <w:rsid w:val="004570E6"/>
    <w:rsid w:val="0046130A"/>
    <w:rsid w:val="00461C8B"/>
    <w:rsid w:val="004628F2"/>
    <w:rsid w:val="00463857"/>
    <w:rsid w:val="00463A56"/>
    <w:rsid w:val="00463CF8"/>
    <w:rsid w:val="00464113"/>
    <w:rsid w:val="00464F5B"/>
    <w:rsid w:val="004652B3"/>
    <w:rsid w:val="0046560A"/>
    <w:rsid w:val="00466263"/>
    <w:rsid w:val="00467D97"/>
    <w:rsid w:val="0047002C"/>
    <w:rsid w:val="0047011E"/>
    <w:rsid w:val="00470669"/>
    <w:rsid w:val="00470BC7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B04"/>
    <w:rsid w:val="00477DCA"/>
    <w:rsid w:val="00480458"/>
    <w:rsid w:val="00483E69"/>
    <w:rsid w:val="00484086"/>
    <w:rsid w:val="004849AD"/>
    <w:rsid w:val="00484E2C"/>
    <w:rsid w:val="00485955"/>
    <w:rsid w:val="00485ADA"/>
    <w:rsid w:val="00486742"/>
    <w:rsid w:val="00486BAD"/>
    <w:rsid w:val="00487198"/>
    <w:rsid w:val="004871B1"/>
    <w:rsid w:val="00487370"/>
    <w:rsid w:val="00487ED8"/>
    <w:rsid w:val="00487FE7"/>
    <w:rsid w:val="004928A4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1183"/>
    <w:rsid w:val="004A13B1"/>
    <w:rsid w:val="004A15B9"/>
    <w:rsid w:val="004A1789"/>
    <w:rsid w:val="004A1C9D"/>
    <w:rsid w:val="004A2033"/>
    <w:rsid w:val="004A2E90"/>
    <w:rsid w:val="004A3C5B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B41"/>
    <w:rsid w:val="004C0E92"/>
    <w:rsid w:val="004C1880"/>
    <w:rsid w:val="004C18B9"/>
    <w:rsid w:val="004C1FDB"/>
    <w:rsid w:val="004C24BF"/>
    <w:rsid w:val="004C2DE8"/>
    <w:rsid w:val="004C2E2D"/>
    <w:rsid w:val="004C334F"/>
    <w:rsid w:val="004C3532"/>
    <w:rsid w:val="004C459A"/>
    <w:rsid w:val="004C4716"/>
    <w:rsid w:val="004C49C8"/>
    <w:rsid w:val="004C4EEB"/>
    <w:rsid w:val="004C508F"/>
    <w:rsid w:val="004C534F"/>
    <w:rsid w:val="004C5B00"/>
    <w:rsid w:val="004C5FBF"/>
    <w:rsid w:val="004C5FC2"/>
    <w:rsid w:val="004C67AD"/>
    <w:rsid w:val="004C71FD"/>
    <w:rsid w:val="004C783F"/>
    <w:rsid w:val="004C7DF5"/>
    <w:rsid w:val="004D1358"/>
    <w:rsid w:val="004D15ED"/>
    <w:rsid w:val="004D244E"/>
    <w:rsid w:val="004D2860"/>
    <w:rsid w:val="004D2CBD"/>
    <w:rsid w:val="004D396A"/>
    <w:rsid w:val="004D3F25"/>
    <w:rsid w:val="004D48F7"/>
    <w:rsid w:val="004D4B25"/>
    <w:rsid w:val="004D5063"/>
    <w:rsid w:val="004D5989"/>
    <w:rsid w:val="004D6351"/>
    <w:rsid w:val="004D6E26"/>
    <w:rsid w:val="004D76DA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556"/>
    <w:rsid w:val="004E5B4F"/>
    <w:rsid w:val="004E5B90"/>
    <w:rsid w:val="004E6094"/>
    <w:rsid w:val="004E6466"/>
    <w:rsid w:val="004E69A5"/>
    <w:rsid w:val="004E69CE"/>
    <w:rsid w:val="004E70DE"/>
    <w:rsid w:val="004E7352"/>
    <w:rsid w:val="004E7842"/>
    <w:rsid w:val="004E7CC6"/>
    <w:rsid w:val="004F0744"/>
    <w:rsid w:val="004F08DF"/>
    <w:rsid w:val="004F187E"/>
    <w:rsid w:val="004F19D9"/>
    <w:rsid w:val="004F1A38"/>
    <w:rsid w:val="004F1EEB"/>
    <w:rsid w:val="004F24EE"/>
    <w:rsid w:val="004F2F2C"/>
    <w:rsid w:val="004F3217"/>
    <w:rsid w:val="004F351B"/>
    <w:rsid w:val="004F35AB"/>
    <w:rsid w:val="004F3829"/>
    <w:rsid w:val="004F3950"/>
    <w:rsid w:val="004F397D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84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52D"/>
    <w:rsid w:val="0051468A"/>
    <w:rsid w:val="00514DA4"/>
    <w:rsid w:val="005152CF"/>
    <w:rsid w:val="005158A7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2B4E"/>
    <w:rsid w:val="005233CB"/>
    <w:rsid w:val="00523DF9"/>
    <w:rsid w:val="0052424F"/>
    <w:rsid w:val="00524766"/>
    <w:rsid w:val="00524B42"/>
    <w:rsid w:val="00526897"/>
    <w:rsid w:val="00526930"/>
    <w:rsid w:val="00526D3A"/>
    <w:rsid w:val="005271E3"/>
    <w:rsid w:val="005272E1"/>
    <w:rsid w:val="0052774B"/>
    <w:rsid w:val="00530396"/>
    <w:rsid w:val="00530D81"/>
    <w:rsid w:val="00530F9E"/>
    <w:rsid w:val="005317A6"/>
    <w:rsid w:val="00531EE6"/>
    <w:rsid w:val="005320C4"/>
    <w:rsid w:val="00532E02"/>
    <w:rsid w:val="005336D5"/>
    <w:rsid w:val="00533A12"/>
    <w:rsid w:val="00533F37"/>
    <w:rsid w:val="00534F60"/>
    <w:rsid w:val="00534FF1"/>
    <w:rsid w:val="005359A2"/>
    <w:rsid w:val="00536000"/>
    <w:rsid w:val="0053745A"/>
    <w:rsid w:val="005374EB"/>
    <w:rsid w:val="00540145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C63"/>
    <w:rsid w:val="005512F5"/>
    <w:rsid w:val="00551B4C"/>
    <w:rsid w:val="00551EF8"/>
    <w:rsid w:val="005529ED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6BAB"/>
    <w:rsid w:val="00556D80"/>
    <w:rsid w:val="0055766C"/>
    <w:rsid w:val="00557DEF"/>
    <w:rsid w:val="0056019C"/>
    <w:rsid w:val="00560920"/>
    <w:rsid w:val="00561017"/>
    <w:rsid w:val="00561569"/>
    <w:rsid w:val="00561D0A"/>
    <w:rsid w:val="00561DD0"/>
    <w:rsid w:val="00562387"/>
    <w:rsid w:val="00562641"/>
    <w:rsid w:val="00562CA6"/>
    <w:rsid w:val="0056310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BCA"/>
    <w:rsid w:val="00566E07"/>
    <w:rsid w:val="00567A78"/>
    <w:rsid w:val="00567C0D"/>
    <w:rsid w:val="005705F4"/>
    <w:rsid w:val="00572316"/>
    <w:rsid w:val="00572D4C"/>
    <w:rsid w:val="00572EBB"/>
    <w:rsid w:val="00572F63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D0F"/>
    <w:rsid w:val="00577E04"/>
    <w:rsid w:val="0058057D"/>
    <w:rsid w:val="005807BE"/>
    <w:rsid w:val="00580E56"/>
    <w:rsid w:val="005817BA"/>
    <w:rsid w:val="00581BCB"/>
    <w:rsid w:val="00581DA7"/>
    <w:rsid w:val="00582582"/>
    <w:rsid w:val="00582ADD"/>
    <w:rsid w:val="005836F9"/>
    <w:rsid w:val="005837D6"/>
    <w:rsid w:val="005837EE"/>
    <w:rsid w:val="0058445C"/>
    <w:rsid w:val="005848F0"/>
    <w:rsid w:val="00584A5A"/>
    <w:rsid w:val="005851A8"/>
    <w:rsid w:val="00586019"/>
    <w:rsid w:val="005864F5"/>
    <w:rsid w:val="00586969"/>
    <w:rsid w:val="00586CC8"/>
    <w:rsid w:val="00587765"/>
    <w:rsid w:val="00590311"/>
    <w:rsid w:val="0059054B"/>
    <w:rsid w:val="0059068D"/>
    <w:rsid w:val="005907B9"/>
    <w:rsid w:val="00590F78"/>
    <w:rsid w:val="00591118"/>
    <w:rsid w:val="005914EC"/>
    <w:rsid w:val="00591B09"/>
    <w:rsid w:val="00591C2D"/>
    <w:rsid w:val="00592428"/>
    <w:rsid w:val="00592D55"/>
    <w:rsid w:val="00593263"/>
    <w:rsid w:val="00593335"/>
    <w:rsid w:val="005934B8"/>
    <w:rsid w:val="00593E8C"/>
    <w:rsid w:val="00594323"/>
    <w:rsid w:val="00594592"/>
    <w:rsid w:val="00594D7D"/>
    <w:rsid w:val="00594DEF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A0730"/>
    <w:rsid w:val="005A0A65"/>
    <w:rsid w:val="005A1239"/>
    <w:rsid w:val="005A1545"/>
    <w:rsid w:val="005A1587"/>
    <w:rsid w:val="005A174A"/>
    <w:rsid w:val="005A18FF"/>
    <w:rsid w:val="005A2867"/>
    <w:rsid w:val="005A3588"/>
    <w:rsid w:val="005A36DA"/>
    <w:rsid w:val="005A3A32"/>
    <w:rsid w:val="005A3AFD"/>
    <w:rsid w:val="005A3DC2"/>
    <w:rsid w:val="005A40D5"/>
    <w:rsid w:val="005A4D2E"/>
    <w:rsid w:val="005A4F3E"/>
    <w:rsid w:val="005A573C"/>
    <w:rsid w:val="005A5F95"/>
    <w:rsid w:val="005A66AF"/>
    <w:rsid w:val="005A73B3"/>
    <w:rsid w:val="005A7DA4"/>
    <w:rsid w:val="005B08BC"/>
    <w:rsid w:val="005B1106"/>
    <w:rsid w:val="005B19E3"/>
    <w:rsid w:val="005B2723"/>
    <w:rsid w:val="005B2869"/>
    <w:rsid w:val="005B2AA8"/>
    <w:rsid w:val="005B2F79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35F"/>
    <w:rsid w:val="005B5786"/>
    <w:rsid w:val="005B6E05"/>
    <w:rsid w:val="005B6E3C"/>
    <w:rsid w:val="005B6EF9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CA8"/>
    <w:rsid w:val="005C2F78"/>
    <w:rsid w:val="005C3503"/>
    <w:rsid w:val="005C35EE"/>
    <w:rsid w:val="005C3675"/>
    <w:rsid w:val="005C417D"/>
    <w:rsid w:val="005C4ECC"/>
    <w:rsid w:val="005C53F9"/>
    <w:rsid w:val="005C5D0F"/>
    <w:rsid w:val="005C5F2D"/>
    <w:rsid w:val="005C635D"/>
    <w:rsid w:val="005C6E34"/>
    <w:rsid w:val="005C740E"/>
    <w:rsid w:val="005D0BC7"/>
    <w:rsid w:val="005D1496"/>
    <w:rsid w:val="005D1705"/>
    <w:rsid w:val="005D3FBF"/>
    <w:rsid w:val="005D4591"/>
    <w:rsid w:val="005D4877"/>
    <w:rsid w:val="005D4890"/>
    <w:rsid w:val="005D4D41"/>
    <w:rsid w:val="005D54EA"/>
    <w:rsid w:val="005D5D43"/>
    <w:rsid w:val="005D60ED"/>
    <w:rsid w:val="005D6251"/>
    <w:rsid w:val="005D62EB"/>
    <w:rsid w:val="005D6531"/>
    <w:rsid w:val="005D656E"/>
    <w:rsid w:val="005D65DF"/>
    <w:rsid w:val="005D6FD1"/>
    <w:rsid w:val="005D755D"/>
    <w:rsid w:val="005D759B"/>
    <w:rsid w:val="005D77F5"/>
    <w:rsid w:val="005D7B5D"/>
    <w:rsid w:val="005D7D66"/>
    <w:rsid w:val="005D7D8A"/>
    <w:rsid w:val="005E0008"/>
    <w:rsid w:val="005E0479"/>
    <w:rsid w:val="005E067E"/>
    <w:rsid w:val="005E0F6F"/>
    <w:rsid w:val="005E1745"/>
    <w:rsid w:val="005E20A9"/>
    <w:rsid w:val="005E2304"/>
    <w:rsid w:val="005E3004"/>
    <w:rsid w:val="005E31BD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5E6"/>
    <w:rsid w:val="005E77AB"/>
    <w:rsid w:val="005F028D"/>
    <w:rsid w:val="005F0390"/>
    <w:rsid w:val="005F1546"/>
    <w:rsid w:val="005F19EE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EEE"/>
    <w:rsid w:val="00610EFB"/>
    <w:rsid w:val="00610F5A"/>
    <w:rsid w:val="00610FED"/>
    <w:rsid w:val="006115C0"/>
    <w:rsid w:val="0061225F"/>
    <w:rsid w:val="00612691"/>
    <w:rsid w:val="00612E4C"/>
    <w:rsid w:val="0061329B"/>
    <w:rsid w:val="00613511"/>
    <w:rsid w:val="006136E3"/>
    <w:rsid w:val="00613C83"/>
    <w:rsid w:val="006140C0"/>
    <w:rsid w:val="00614236"/>
    <w:rsid w:val="00614278"/>
    <w:rsid w:val="00614972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1D4B"/>
    <w:rsid w:val="00622111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C4A"/>
    <w:rsid w:val="00627F4A"/>
    <w:rsid w:val="0063019C"/>
    <w:rsid w:val="00630414"/>
    <w:rsid w:val="00630F68"/>
    <w:rsid w:val="0063189E"/>
    <w:rsid w:val="00631D7B"/>
    <w:rsid w:val="00631EDA"/>
    <w:rsid w:val="00631FDA"/>
    <w:rsid w:val="00632224"/>
    <w:rsid w:val="0063285B"/>
    <w:rsid w:val="00633899"/>
    <w:rsid w:val="00635E43"/>
    <w:rsid w:val="006374FF"/>
    <w:rsid w:val="00637756"/>
    <w:rsid w:val="006377A0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0D49"/>
    <w:rsid w:val="00651074"/>
    <w:rsid w:val="006513CD"/>
    <w:rsid w:val="0065193A"/>
    <w:rsid w:val="00653AC8"/>
    <w:rsid w:val="00654441"/>
    <w:rsid w:val="006544B8"/>
    <w:rsid w:val="0065549F"/>
    <w:rsid w:val="0065563B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58E2"/>
    <w:rsid w:val="00665C1B"/>
    <w:rsid w:val="006668DC"/>
    <w:rsid w:val="00667354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83"/>
    <w:rsid w:val="006826A9"/>
    <w:rsid w:val="00682CDF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5A09"/>
    <w:rsid w:val="00686651"/>
    <w:rsid w:val="006866F3"/>
    <w:rsid w:val="00686932"/>
    <w:rsid w:val="0068694F"/>
    <w:rsid w:val="00687808"/>
    <w:rsid w:val="00687BB0"/>
    <w:rsid w:val="00687F16"/>
    <w:rsid w:val="00687F82"/>
    <w:rsid w:val="0069091D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BF9"/>
    <w:rsid w:val="006A0D90"/>
    <w:rsid w:val="006A1325"/>
    <w:rsid w:val="006A13E3"/>
    <w:rsid w:val="006A2904"/>
    <w:rsid w:val="006A2FA0"/>
    <w:rsid w:val="006A2FDD"/>
    <w:rsid w:val="006A3527"/>
    <w:rsid w:val="006A375D"/>
    <w:rsid w:val="006A3994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17A"/>
    <w:rsid w:val="006B1545"/>
    <w:rsid w:val="006B1ED7"/>
    <w:rsid w:val="006B26BB"/>
    <w:rsid w:val="006B2B33"/>
    <w:rsid w:val="006B2E05"/>
    <w:rsid w:val="006B324F"/>
    <w:rsid w:val="006B3B6B"/>
    <w:rsid w:val="006B3EA1"/>
    <w:rsid w:val="006B4114"/>
    <w:rsid w:val="006B475E"/>
    <w:rsid w:val="006B4F9D"/>
    <w:rsid w:val="006B5570"/>
    <w:rsid w:val="006B6420"/>
    <w:rsid w:val="006B6659"/>
    <w:rsid w:val="006B6C96"/>
    <w:rsid w:val="006B78BA"/>
    <w:rsid w:val="006C079F"/>
    <w:rsid w:val="006C0A0C"/>
    <w:rsid w:val="006C0BBD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5A21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152"/>
    <w:rsid w:val="006D3780"/>
    <w:rsid w:val="006D398B"/>
    <w:rsid w:val="006D3CFE"/>
    <w:rsid w:val="006D3D72"/>
    <w:rsid w:val="006D403B"/>
    <w:rsid w:val="006D422D"/>
    <w:rsid w:val="006D4797"/>
    <w:rsid w:val="006D4C9A"/>
    <w:rsid w:val="006D53A8"/>
    <w:rsid w:val="006D577D"/>
    <w:rsid w:val="006D5DC6"/>
    <w:rsid w:val="006D719E"/>
    <w:rsid w:val="006D765B"/>
    <w:rsid w:val="006D7C8F"/>
    <w:rsid w:val="006E048F"/>
    <w:rsid w:val="006E08E4"/>
    <w:rsid w:val="006E0C0C"/>
    <w:rsid w:val="006E0EBB"/>
    <w:rsid w:val="006E1162"/>
    <w:rsid w:val="006E1549"/>
    <w:rsid w:val="006E270F"/>
    <w:rsid w:val="006E27CD"/>
    <w:rsid w:val="006E2F36"/>
    <w:rsid w:val="006E3001"/>
    <w:rsid w:val="006E3879"/>
    <w:rsid w:val="006E391D"/>
    <w:rsid w:val="006E43A8"/>
    <w:rsid w:val="006E4927"/>
    <w:rsid w:val="006E4FDB"/>
    <w:rsid w:val="006E50CC"/>
    <w:rsid w:val="006E67C9"/>
    <w:rsid w:val="006E6DB1"/>
    <w:rsid w:val="006E6F9A"/>
    <w:rsid w:val="006E710A"/>
    <w:rsid w:val="006E7EC6"/>
    <w:rsid w:val="006E7F3A"/>
    <w:rsid w:val="006F000C"/>
    <w:rsid w:val="006F052E"/>
    <w:rsid w:val="006F06DE"/>
    <w:rsid w:val="006F08B3"/>
    <w:rsid w:val="006F08C6"/>
    <w:rsid w:val="006F09C6"/>
    <w:rsid w:val="006F1343"/>
    <w:rsid w:val="006F1514"/>
    <w:rsid w:val="006F1988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69F"/>
    <w:rsid w:val="006F6A0A"/>
    <w:rsid w:val="006F6BF1"/>
    <w:rsid w:val="006F6C6E"/>
    <w:rsid w:val="006F714B"/>
    <w:rsid w:val="006F71B7"/>
    <w:rsid w:val="006F7348"/>
    <w:rsid w:val="006F741E"/>
    <w:rsid w:val="006F78C6"/>
    <w:rsid w:val="006F79CF"/>
    <w:rsid w:val="006F7E8F"/>
    <w:rsid w:val="006F7EAD"/>
    <w:rsid w:val="00700981"/>
    <w:rsid w:val="00700E05"/>
    <w:rsid w:val="007014DC"/>
    <w:rsid w:val="00701F61"/>
    <w:rsid w:val="007024E0"/>
    <w:rsid w:val="007027DA"/>
    <w:rsid w:val="00702C2A"/>
    <w:rsid w:val="00702E3A"/>
    <w:rsid w:val="007033DD"/>
    <w:rsid w:val="00703518"/>
    <w:rsid w:val="00704C38"/>
    <w:rsid w:val="0070576A"/>
    <w:rsid w:val="00705B26"/>
    <w:rsid w:val="00705FA3"/>
    <w:rsid w:val="007061CE"/>
    <w:rsid w:val="007065D9"/>
    <w:rsid w:val="00706754"/>
    <w:rsid w:val="007067F7"/>
    <w:rsid w:val="007076FB"/>
    <w:rsid w:val="007077EB"/>
    <w:rsid w:val="007079D0"/>
    <w:rsid w:val="00707A15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5D83"/>
    <w:rsid w:val="0071601E"/>
    <w:rsid w:val="007165EE"/>
    <w:rsid w:val="00716687"/>
    <w:rsid w:val="007166ED"/>
    <w:rsid w:val="00716767"/>
    <w:rsid w:val="007169C9"/>
    <w:rsid w:val="00716AA7"/>
    <w:rsid w:val="00717045"/>
    <w:rsid w:val="007172B6"/>
    <w:rsid w:val="00717A4B"/>
    <w:rsid w:val="00717F31"/>
    <w:rsid w:val="00720549"/>
    <w:rsid w:val="00720716"/>
    <w:rsid w:val="007209FB"/>
    <w:rsid w:val="00720C2F"/>
    <w:rsid w:val="00720DC8"/>
    <w:rsid w:val="00721838"/>
    <w:rsid w:val="00721BDE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30017"/>
    <w:rsid w:val="00730916"/>
    <w:rsid w:val="0073161C"/>
    <w:rsid w:val="007318C6"/>
    <w:rsid w:val="00731917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5916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8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0264"/>
    <w:rsid w:val="007525E4"/>
    <w:rsid w:val="00752DCB"/>
    <w:rsid w:val="00752F49"/>
    <w:rsid w:val="007535F2"/>
    <w:rsid w:val="007537C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6CCF"/>
    <w:rsid w:val="00767249"/>
    <w:rsid w:val="00767DC5"/>
    <w:rsid w:val="0077085A"/>
    <w:rsid w:val="00770A80"/>
    <w:rsid w:val="00770BCB"/>
    <w:rsid w:val="00770E8A"/>
    <w:rsid w:val="00771300"/>
    <w:rsid w:val="007717D4"/>
    <w:rsid w:val="00771A27"/>
    <w:rsid w:val="00771DE5"/>
    <w:rsid w:val="00772323"/>
    <w:rsid w:val="00772450"/>
    <w:rsid w:val="007726D7"/>
    <w:rsid w:val="00772C86"/>
    <w:rsid w:val="00772E65"/>
    <w:rsid w:val="00773F17"/>
    <w:rsid w:val="00774301"/>
    <w:rsid w:val="007745A5"/>
    <w:rsid w:val="0077474E"/>
    <w:rsid w:val="00774D23"/>
    <w:rsid w:val="0077605F"/>
    <w:rsid w:val="00776291"/>
    <w:rsid w:val="00776601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85A"/>
    <w:rsid w:val="00784B81"/>
    <w:rsid w:val="00784E96"/>
    <w:rsid w:val="00785005"/>
    <w:rsid w:val="007851A8"/>
    <w:rsid w:val="00785C0C"/>
    <w:rsid w:val="00785CA2"/>
    <w:rsid w:val="00786924"/>
    <w:rsid w:val="00786DE7"/>
    <w:rsid w:val="0079028C"/>
    <w:rsid w:val="007902C1"/>
    <w:rsid w:val="007906F6"/>
    <w:rsid w:val="00790AAF"/>
    <w:rsid w:val="00790EDB"/>
    <w:rsid w:val="00790EFD"/>
    <w:rsid w:val="0079132A"/>
    <w:rsid w:val="007916E8"/>
    <w:rsid w:val="00791733"/>
    <w:rsid w:val="00791A2E"/>
    <w:rsid w:val="00792035"/>
    <w:rsid w:val="0079211D"/>
    <w:rsid w:val="00792ADE"/>
    <w:rsid w:val="00792C7A"/>
    <w:rsid w:val="00793885"/>
    <w:rsid w:val="00793B5C"/>
    <w:rsid w:val="007940B0"/>
    <w:rsid w:val="007946A7"/>
    <w:rsid w:val="00795044"/>
    <w:rsid w:val="00795154"/>
    <w:rsid w:val="00795A0C"/>
    <w:rsid w:val="00795A98"/>
    <w:rsid w:val="007960DA"/>
    <w:rsid w:val="00796B85"/>
    <w:rsid w:val="00797002"/>
    <w:rsid w:val="007977CF"/>
    <w:rsid w:val="00797B01"/>
    <w:rsid w:val="007A019F"/>
    <w:rsid w:val="007A06B7"/>
    <w:rsid w:val="007A0BE2"/>
    <w:rsid w:val="007A169E"/>
    <w:rsid w:val="007A1AAA"/>
    <w:rsid w:val="007A211E"/>
    <w:rsid w:val="007A2586"/>
    <w:rsid w:val="007A2AC3"/>
    <w:rsid w:val="007A3147"/>
    <w:rsid w:val="007A374C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7B9"/>
    <w:rsid w:val="007C0CA0"/>
    <w:rsid w:val="007C16F0"/>
    <w:rsid w:val="007C19D2"/>
    <w:rsid w:val="007C244F"/>
    <w:rsid w:val="007C355A"/>
    <w:rsid w:val="007C384A"/>
    <w:rsid w:val="007C3DD9"/>
    <w:rsid w:val="007C3F66"/>
    <w:rsid w:val="007C404F"/>
    <w:rsid w:val="007C4651"/>
    <w:rsid w:val="007C46CB"/>
    <w:rsid w:val="007C4C67"/>
    <w:rsid w:val="007C5322"/>
    <w:rsid w:val="007C582C"/>
    <w:rsid w:val="007C5B02"/>
    <w:rsid w:val="007C5B15"/>
    <w:rsid w:val="007C6347"/>
    <w:rsid w:val="007C6A06"/>
    <w:rsid w:val="007C6D9D"/>
    <w:rsid w:val="007C70E2"/>
    <w:rsid w:val="007C72E6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2FDE"/>
    <w:rsid w:val="007D366B"/>
    <w:rsid w:val="007D3817"/>
    <w:rsid w:val="007D38DA"/>
    <w:rsid w:val="007D3D37"/>
    <w:rsid w:val="007D3D52"/>
    <w:rsid w:val="007D4068"/>
    <w:rsid w:val="007D41A3"/>
    <w:rsid w:val="007D42F2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9D9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47C"/>
    <w:rsid w:val="007E77AA"/>
    <w:rsid w:val="007E7802"/>
    <w:rsid w:val="007F0E00"/>
    <w:rsid w:val="007F0E81"/>
    <w:rsid w:val="007F1E53"/>
    <w:rsid w:val="007F3B2D"/>
    <w:rsid w:val="007F3B32"/>
    <w:rsid w:val="007F3D2E"/>
    <w:rsid w:val="007F3EB8"/>
    <w:rsid w:val="007F40CC"/>
    <w:rsid w:val="007F415E"/>
    <w:rsid w:val="007F4F4D"/>
    <w:rsid w:val="007F53C8"/>
    <w:rsid w:val="007F54AB"/>
    <w:rsid w:val="007F54BB"/>
    <w:rsid w:val="007F5653"/>
    <w:rsid w:val="007F6442"/>
    <w:rsid w:val="007F6A6B"/>
    <w:rsid w:val="007F6BB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A7B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B18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999"/>
    <w:rsid w:val="00820D60"/>
    <w:rsid w:val="0082107E"/>
    <w:rsid w:val="008213B9"/>
    <w:rsid w:val="008216D7"/>
    <w:rsid w:val="00822EE9"/>
    <w:rsid w:val="008232A9"/>
    <w:rsid w:val="0082374C"/>
    <w:rsid w:val="0082387D"/>
    <w:rsid w:val="00823AA7"/>
    <w:rsid w:val="00823B64"/>
    <w:rsid w:val="00823F52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3064A"/>
    <w:rsid w:val="00830EF7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9CB"/>
    <w:rsid w:val="00841F2A"/>
    <w:rsid w:val="00842187"/>
    <w:rsid w:val="00842D63"/>
    <w:rsid w:val="00842E6B"/>
    <w:rsid w:val="00843115"/>
    <w:rsid w:val="008438D6"/>
    <w:rsid w:val="00843D33"/>
    <w:rsid w:val="00843DE5"/>
    <w:rsid w:val="00843E22"/>
    <w:rsid w:val="00844297"/>
    <w:rsid w:val="008442C0"/>
    <w:rsid w:val="0084465B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C09"/>
    <w:rsid w:val="00856FF9"/>
    <w:rsid w:val="00860475"/>
    <w:rsid w:val="00860EE1"/>
    <w:rsid w:val="00861D88"/>
    <w:rsid w:val="00862300"/>
    <w:rsid w:val="00862586"/>
    <w:rsid w:val="008625B9"/>
    <w:rsid w:val="0086274D"/>
    <w:rsid w:val="00863469"/>
    <w:rsid w:val="008635EA"/>
    <w:rsid w:val="008638DE"/>
    <w:rsid w:val="00863AF9"/>
    <w:rsid w:val="0086482E"/>
    <w:rsid w:val="00864C64"/>
    <w:rsid w:val="0086578F"/>
    <w:rsid w:val="00865B77"/>
    <w:rsid w:val="008660C0"/>
    <w:rsid w:val="008662DC"/>
    <w:rsid w:val="00866466"/>
    <w:rsid w:val="008664E8"/>
    <w:rsid w:val="00866C0B"/>
    <w:rsid w:val="00866DC0"/>
    <w:rsid w:val="00867C09"/>
    <w:rsid w:val="00867CBB"/>
    <w:rsid w:val="00870378"/>
    <w:rsid w:val="0087039A"/>
    <w:rsid w:val="008704F8"/>
    <w:rsid w:val="008706EB"/>
    <w:rsid w:val="00870AB3"/>
    <w:rsid w:val="00870B20"/>
    <w:rsid w:val="00870CA3"/>
    <w:rsid w:val="00870CC3"/>
    <w:rsid w:val="00871036"/>
    <w:rsid w:val="0087107E"/>
    <w:rsid w:val="008715CA"/>
    <w:rsid w:val="00871BAC"/>
    <w:rsid w:val="00871D94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68E7"/>
    <w:rsid w:val="0087751C"/>
    <w:rsid w:val="0087769B"/>
    <w:rsid w:val="00877E7A"/>
    <w:rsid w:val="00880015"/>
    <w:rsid w:val="00882708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87FA1"/>
    <w:rsid w:val="0089018A"/>
    <w:rsid w:val="008904FF"/>
    <w:rsid w:val="0089058A"/>
    <w:rsid w:val="0089060F"/>
    <w:rsid w:val="00890B9F"/>
    <w:rsid w:val="00891B6A"/>
    <w:rsid w:val="00892286"/>
    <w:rsid w:val="00892373"/>
    <w:rsid w:val="00892871"/>
    <w:rsid w:val="0089291E"/>
    <w:rsid w:val="0089398C"/>
    <w:rsid w:val="00893D6A"/>
    <w:rsid w:val="00893D71"/>
    <w:rsid w:val="0089478F"/>
    <w:rsid w:val="00894ED3"/>
    <w:rsid w:val="008952D0"/>
    <w:rsid w:val="00895945"/>
    <w:rsid w:val="00895CCA"/>
    <w:rsid w:val="00895EF2"/>
    <w:rsid w:val="0089694C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1B28"/>
    <w:rsid w:val="008B3DED"/>
    <w:rsid w:val="008B3E28"/>
    <w:rsid w:val="008B3EFA"/>
    <w:rsid w:val="008B3FF1"/>
    <w:rsid w:val="008B408D"/>
    <w:rsid w:val="008B46EC"/>
    <w:rsid w:val="008B4B03"/>
    <w:rsid w:val="008B4EEE"/>
    <w:rsid w:val="008B54D5"/>
    <w:rsid w:val="008B569C"/>
    <w:rsid w:val="008B5E5D"/>
    <w:rsid w:val="008B6007"/>
    <w:rsid w:val="008B622E"/>
    <w:rsid w:val="008B6397"/>
    <w:rsid w:val="008B6763"/>
    <w:rsid w:val="008B6A0D"/>
    <w:rsid w:val="008B6A84"/>
    <w:rsid w:val="008B7060"/>
    <w:rsid w:val="008B7135"/>
    <w:rsid w:val="008B7148"/>
    <w:rsid w:val="008C0199"/>
    <w:rsid w:val="008C08F2"/>
    <w:rsid w:val="008C10A2"/>
    <w:rsid w:val="008C1223"/>
    <w:rsid w:val="008C13C5"/>
    <w:rsid w:val="008C1AFE"/>
    <w:rsid w:val="008C1E5A"/>
    <w:rsid w:val="008C1E6C"/>
    <w:rsid w:val="008C2073"/>
    <w:rsid w:val="008C312E"/>
    <w:rsid w:val="008C37DE"/>
    <w:rsid w:val="008C3DA6"/>
    <w:rsid w:val="008C40F9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512"/>
    <w:rsid w:val="008C69EB"/>
    <w:rsid w:val="008C721A"/>
    <w:rsid w:val="008C7389"/>
    <w:rsid w:val="008D0128"/>
    <w:rsid w:val="008D01FE"/>
    <w:rsid w:val="008D0B56"/>
    <w:rsid w:val="008D13F9"/>
    <w:rsid w:val="008D166C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0B40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6DF0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091E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45D8"/>
    <w:rsid w:val="0090613B"/>
    <w:rsid w:val="009061DD"/>
    <w:rsid w:val="00906315"/>
    <w:rsid w:val="009066C9"/>
    <w:rsid w:val="00907049"/>
    <w:rsid w:val="009074F2"/>
    <w:rsid w:val="009077AE"/>
    <w:rsid w:val="009077DA"/>
    <w:rsid w:val="0090783A"/>
    <w:rsid w:val="009079CF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782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1D66"/>
    <w:rsid w:val="00931ECA"/>
    <w:rsid w:val="009323A5"/>
    <w:rsid w:val="009327D6"/>
    <w:rsid w:val="009329E9"/>
    <w:rsid w:val="00932E19"/>
    <w:rsid w:val="00933389"/>
    <w:rsid w:val="00933A82"/>
    <w:rsid w:val="0093402F"/>
    <w:rsid w:val="0093403C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4F3"/>
    <w:rsid w:val="009437B8"/>
    <w:rsid w:val="00943CC8"/>
    <w:rsid w:val="00944388"/>
    <w:rsid w:val="00944EE7"/>
    <w:rsid w:val="0094578D"/>
    <w:rsid w:val="00945C7E"/>
    <w:rsid w:val="00945E61"/>
    <w:rsid w:val="00945FAF"/>
    <w:rsid w:val="009460FF"/>
    <w:rsid w:val="00946B5F"/>
    <w:rsid w:val="009470F3"/>
    <w:rsid w:val="009474D8"/>
    <w:rsid w:val="009502EE"/>
    <w:rsid w:val="00950E25"/>
    <w:rsid w:val="00950FF0"/>
    <w:rsid w:val="00951E92"/>
    <w:rsid w:val="009539EE"/>
    <w:rsid w:val="00953CFC"/>
    <w:rsid w:val="009549ED"/>
    <w:rsid w:val="00954E4C"/>
    <w:rsid w:val="009554E4"/>
    <w:rsid w:val="00955B17"/>
    <w:rsid w:val="00955CEF"/>
    <w:rsid w:val="00956855"/>
    <w:rsid w:val="009569B4"/>
    <w:rsid w:val="00956C62"/>
    <w:rsid w:val="009573CF"/>
    <w:rsid w:val="009575D9"/>
    <w:rsid w:val="00957DF6"/>
    <w:rsid w:val="009614AC"/>
    <w:rsid w:val="009615AB"/>
    <w:rsid w:val="00961E10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8B3"/>
    <w:rsid w:val="00966915"/>
    <w:rsid w:val="00966F67"/>
    <w:rsid w:val="00967113"/>
    <w:rsid w:val="00967803"/>
    <w:rsid w:val="009704E7"/>
    <w:rsid w:val="0097084A"/>
    <w:rsid w:val="00970869"/>
    <w:rsid w:val="00970B96"/>
    <w:rsid w:val="00971040"/>
    <w:rsid w:val="009710D5"/>
    <w:rsid w:val="00971428"/>
    <w:rsid w:val="00971546"/>
    <w:rsid w:val="0097154E"/>
    <w:rsid w:val="00972076"/>
    <w:rsid w:val="00972091"/>
    <w:rsid w:val="0097390C"/>
    <w:rsid w:val="009739BF"/>
    <w:rsid w:val="009739E5"/>
    <w:rsid w:val="00974C69"/>
    <w:rsid w:val="00974DDD"/>
    <w:rsid w:val="00975DEC"/>
    <w:rsid w:val="00976062"/>
    <w:rsid w:val="00977154"/>
    <w:rsid w:val="00977599"/>
    <w:rsid w:val="009776C3"/>
    <w:rsid w:val="00980FB4"/>
    <w:rsid w:val="00981141"/>
    <w:rsid w:val="009813F6"/>
    <w:rsid w:val="00981B01"/>
    <w:rsid w:val="00982126"/>
    <w:rsid w:val="00983D85"/>
    <w:rsid w:val="009841D6"/>
    <w:rsid w:val="00985613"/>
    <w:rsid w:val="00985DB4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6AD"/>
    <w:rsid w:val="00992DB9"/>
    <w:rsid w:val="0099387B"/>
    <w:rsid w:val="00993E23"/>
    <w:rsid w:val="00994CF3"/>
    <w:rsid w:val="00995088"/>
    <w:rsid w:val="00995102"/>
    <w:rsid w:val="0099546E"/>
    <w:rsid w:val="009954A0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114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67"/>
    <w:rsid w:val="009A7854"/>
    <w:rsid w:val="009A79B4"/>
    <w:rsid w:val="009B04F1"/>
    <w:rsid w:val="009B181C"/>
    <w:rsid w:val="009B192F"/>
    <w:rsid w:val="009B1ACB"/>
    <w:rsid w:val="009B20E4"/>
    <w:rsid w:val="009B2263"/>
    <w:rsid w:val="009B2B19"/>
    <w:rsid w:val="009B2C7F"/>
    <w:rsid w:val="009B3376"/>
    <w:rsid w:val="009B446F"/>
    <w:rsid w:val="009B480D"/>
    <w:rsid w:val="009B4E15"/>
    <w:rsid w:val="009B5194"/>
    <w:rsid w:val="009B540E"/>
    <w:rsid w:val="009B5757"/>
    <w:rsid w:val="009B5A06"/>
    <w:rsid w:val="009B655E"/>
    <w:rsid w:val="009B73C6"/>
    <w:rsid w:val="009B7606"/>
    <w:rsid w:val="009B7DE6"/>
    <w:rsid w:val="009C0F0B"/>
    <w:rsid w:val="009C1671"/>
    <w:rsid w:val="009C1754"/>
    <w:rsid w:val="009C180B"/>
    <w:rsid w:val="009C18C5"/>
    <w:rsid w:val="009C1B14"/>
    <w:rsid w:val="009C1BEF"/>
    <w:rsid w:val="009C20AF"/>
    <w:rsid w:val="009C2567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150"/>
    <w:rsid w:val="009D3230"/>
    <w:rsid w:val="009D3542"/>
    <w:rsid w:val="009D3969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6B2B"/>
    <w:rsid w:val="009E70F9"/>
    <w:rsid w:val="009E7505"/>
    <w:rsid w:val="009E7AE2"/>
    <w:rsid w:val="009F03C2"/>
    <w:rsid w:val="009F08FB"/>
    <w:rsid w:val="009F0EF4"/>
    <w:rsid w:val="009F143F"/>
    <w:rsid w:val="009F1A40"/>
    <w:rsid w:val="009F1B6A"/>
    <w:rsid w:val="009F1F0E"/>
    <w:rsid w:val="009F212F"/>
    <w:rsid w:val="009F29BE"/>
    <w:rsid w:val="009F2BD7"/>
    <w:rsid w:val="009F3248"/>
    <w:rsid w:val="009F3476"/>
    <w:rsid w:val="009F39E1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391F"/>
    <w:rsid w:val="00A14939"/>
    <w:rsid w:val="00A15068"/>
    <w:rsid w:val="00A151D1"/>
    <w:rsid w:val="00A155B9"/>
    <w:rsid w:val="00A157CA"/>
    <w:rsid w:val="00A15AB4"/>
    <w:rsid w:val="00A15C8D"/>
    <w:rsid w:val="00A168DF"/>
    <w:rsid w:val="00A16A02"/>
    <w:rsid w:val="00A16AEC"/>
    <w:rsid w:val="00A16F53"/>
    <w:rsid w:val="00A170FD"/>
    <w:rsid w:val="00A17349"/>
    <w:rsid w:val="00A17763"/>
    <w:rsid w:val="00A17AD6"/>
    <w:rsid w:val="00A17FDB"/>
    <w:rsid w:val="00A201DF"/>
    <w:rsid w:val="00A202A4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082"/>
    <w:rsid w:val="00A2413E"/>
    <w:rsid w:val="00A24DA4"/>
    <w:rsid w:val="00A250BC"/>
    <w:rsid w:val="00A26C1C"/>
    <w:rsid w:val="00A27C8C"/>
    <w:rsid w:val="00A27D97"/>
    <w:rsid w:val="00A3028F"/>
    <w:rsid w:val="00A31747"/>
    <w:rsid w:val="00A31C49"/>
    <w:rsid w:val="00A323CA"/>
    <w:rsid w:val="00A339F5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2F2E"/>
    <w:rsid w:val="00A432C4"/>
    <w:rsid w:val="00A4369E"/>
    <w:rsid w:val="00A439B1"/>
    <w:rsid w:val="00A43EFB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428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1D3F"/>
    <w:rsid w:val="00A62D62"/>
    <w:rsid w:val="00A63844"/>
    <w:rsid w:val="00A63DCA"/>
    <w:rsid w:val="00A6421C"/>
    <w:rsid w:val="00A65516"/>
    <w:rsid w:val="00A65C3E"/>
    <w:rsid w:val="00A66C42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226F"/>
    <w:rsid w:val="00A822CE"/>
    <w:rsid w:val="00A82C0D"/>
    <w:rsid w:val="00A82EDA"/>
    <w:rsid w:val="00A84165"/>
    <w:rsid w:val="00A84B07"/>
    <w:rsid w:val="00A84B55"/>
    <w:rsid w:val="00A84ED5"/>
    <w:rsid w:val="00A85074"/>
    <w:rsid w:val="00A858D6"/>
    <w:rsid w:val="00A86308"/>
    <w:rsid w:val="00A8637E"/>
    <w:rsid w:val="00A86C29"/>
    <w:rsid w:val="00A87863"/>
    <w:rsid w:val="00A87D34"/>
    <w:rsid w:val="00A87E02"/>
    <w:rsid w:val="00A90813"/>
    <w:rsid w:val="00A908E5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96F73"/>
    <w:rsid w:val="00AA129C"/>
    <w:rsid w:val="00AA278D"/>
    <w:rsid w:val="00AA2B6E"/>
    <w:rsid w:val="00AA33BE"/>
    <w:rsid w:val="00AA4639"/>
    <w:rsid w:val="00AA4969"/>
    <w:rsid w:val="00AA5240"/>
    <w:rsid w:val="00AA594B"/>
    <w:rsid w:val="00AA5A96"/>
    <w:rsid w:val="00AA5B3F"/>
    <w:rsid w:val="00AA6AE9"/>
    <w:rsid w:val="00AA6B22"/>
    <w:rsid w:val="00AA752A"/>
    <w:rsid w:val="00AA79BB"/>
    <w:rsid w:val="00AB04D4"/>
    <w:rsid w:val="00AB0643"/>
    <w:rsid w:val="00AB0676"/>
    <w:rsid w:val="00AB0799"/>
    <w:rsid w:val="00AB08AC"/>
    <w:rsid w:val="00AB0C23"/>
    <w:rsid w:val="00AB2D0D"/>
    <w:rsid w:val="00AB2D3D"/>
    <w:rsid w:val="00AB3914"/>
    <w:rsid w:val="00AB3BA1"/>
    <w:rsid w:val="00AB3BDC"/>
    <w:rsid w:val="00AB3D1B"/>
    <w:rsid w:val="00AB3E96"/>
    <w:rsid w:val="00AB46B7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80E"/>
    <w:rsid w:val="00AB7A5B"/>
    <w:rsid w:val="00AB7B90"/>
    <w:rsid w:val="00AB7CBF"/>
    <w:rsid w:val="00AC057E"/>
    <w:rsid w:val="00AC091C"/>
    <w:rsid w:val="00AC1C3E"/>
    <w:rsid w:val="00AC1CB1"/>
    <w:rsid w:val="00AC1E42"/>
    <w:rsid w:val="00AC1FB1"/>
    <w:rsid w:val="00AC2389"/>
    <w:rsid w:val="00AC25D8"/>
    <w:rsid w:val="00AC2B64"/>
    <w:rsid w:val="00AC2F8E"/>
    <w:rsid w:val="00AC3023"/>
    <w:rsid w:val="00AC31AD"/>
    <w:rsid w:val="00AC3751"/>
    <w:rsid w:val="00AC3E62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C7F46"/>
    <w:rsid w:val="00AD04D1"/>
    <w:rsid w:val="00AD067A"/>
    <w:rsid w:val="00AD078C"/>
    <w:rsid w:val="00AD0B24"/>
    <w:rsid w:val="00AD1155"/>
    <w:rsid w:val="00AD11C8"/>
    <w:rsid w:val="00AD1281"/>
    <w:rsid w:val="00AD1405"/>
    <w:rsid w:val="00AD1434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8F4"/>
    <w:rsid w:val="00AD59A2"/>
    <w:rsid w:val="00AD629D"/>
    <w:rsid w:val="00AD67BB"/>
    <w:rsid w:val="00AD6CE8"/>
    <w:rsid w:val="00AD7420"/>
    <w:rsid w:val="00AE0131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3AB2"/>
    <w:rsid w:val="00AE4189"/>
    <w:rsid w:val="00AE42E6"/>
    <w:rsid w:val="00AE44E0"/>
    <w:rsid w:val="00AE56FA"/>
    <w:rsid w:val="00AE768C"/>
    <w:rsid w:val="00AE77BF"/>
    <w:rsid w:val="00AF02EB"/>
    <w:rsid w:val="00AF0920"/>
    <w:rsid w:val="00AF0BAB"/>
    <w:rsid w:val="00AF0F68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917"/>
    <w:rsid w:val="00B068D3"/>
    <w:rsid w:val="00B069D5"/>
    <w:rsid w:val="00B10F59"/>
    <w:rsid w:val="00B11BDA"/>
    <w:rsid w:val="00B11EA2"/>
    <w:rsid w:val="00B120EB"/>
    <w:rsid w:val="00B13BA9"/>
    <w:rsid w:val="00B13BDF"/>
    <w:rsid w:val="00B13E48"/>
    <w:rsid w:val="00B13FB6"/>
    <w:rsid w:val="00B143B0"/>
    <w:rsid w:val="00B14A44"/>
    <w:rsid w:val="00B15DFE"/>
    <w:rsid w:val="00B16388"/>
    <w:rsid w:val="00B173B3"/>
    <w:rsid w:val="00B1742A"/>
    <w:rsid w:val="00B17726"/>
    <w:rsid w:val="00B17D4B"/>
    <w:rsid w:val="00B2017D"/>
    <w:rsid w:val="00B20214"/>
    <w:rsid w:val="00B209CC"/>
    <w:rsid w:val="00B20A82"/>
    <w:rsid w:val="00B20CC9"/>
    <w:rsid w:val="00B20DEE"/>
    <w:rsid w:val="00B21466"/>
    <w:rsid w:val="00B22659"/>
    <w:rsid w:val="00B22C69"/>
    <w:rsid w:val="00B2308E"/>
    <w:rsid w:val="00B233E1"/>
    <w:rsid w:val="00B23E5C"/>
    <w:rsid w:val="00B2468B"/>
    <w:rsid w:val="00B24DDB"/>
    <w:rsid w:val="00B24F45"/>
    <w:rsid w:val="00B24F6B"/>
    <w:rsid w:val="00B25013"/>
    <w:rsid w:val="00B2679D"/>
    <w:rsid w:val="00B27CB1"/>
    <w:rsid w:val="00B27EB7"/>
    <w:rsid w:val="00B27F6E"/>
    <w:rsid w:val="00B306BA"/>
    <w:rsid w:val="00B31BB5"/>
    <w:rsid w:val="00B31CB0"/>
    <w:rsid w:val="00B31DCB"/>
    <w:rsid w:val="00B31DD8"/>
    <w:rsid w:val="00B32249"/>
    <w:rsid w:val="00B327BB"/>
    <w:rsid w:val="00B3311F"/>
    <w:rsid w:val="00B33A00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0583"/>
    <w:rsid w:val="00B41043"/>
    <w:rsid w:val="00B4195C"/>
    <w:rsid w:val="00B41D9C"/>
    <w:rsid w:val="00B42289"/>
    <w:rsid w:val="00B42F88"/>
    <w:rsid w:val="00B43CA6"/>
    <w:rsid w:val="00B43D50"/>
    <w:rsid w:val="00B4402D"/>
    <w:rsid w:val="00B44568"/>
    <w:rsid w:val="00B44C09"/>
    <w:rsid w:val="00B453A8"/>
    <w:rsid w:val="00B46313"/>
    <w:rsid w:val="00B46322"/>
    <w:rsid w:val="00B46A27"/>
    <w:rsid w:val="00B46A59"/>
    <w:rsid w:val="00B46D67"/>
    <w:rsid w:val="00B46D8C"/>
    <w:rsid w:val="00B47C4F"/>
    <w:rsid w:val="00B500A9"/>
    <w:rsid w:val="00B503D9"/>
    <w:rsid w:val="00B503E1"/>
    <w:rsid w:val="00B5059B"/>
    <w:rsid w:val="00B50946"/>
    <w:rsid w:val="00B513A2"/>
    <w:rsid w:val="00B51473"/>
    <w:rsid w:val="00B51933"/>
    <w:rsid w:val="00B51C65"/>
    <w:rsid w:val="00B51E89"/>
    <w:rsid w:val="00B5333E"/>
    <w:rsid w:val="00B536CF"/>
    <w:rsid w:val="00B53BCA"/>
    <w:rsid w:val="00B53C17"/>
    <w:rsid w:val="00B53C9C"/>
    <w:rsid w:val="00B53F99"/>
    <w:rsid w:val="00B54A00"/>
    <w:rsid w:val="00B55053"/>
    <w:rsid w:val="00B55740"/>
    <w:rsid w:val="00B558E5"/>
    <w:rsid w:val="00B55A51"/>
    <w:rsid w:val="00B55A95"/>
    <w:rsid w:val="00B55E80"/>
    <w:rsid w:val="00B56A7F"/>
    <w:rsid w:val="00B56DD1"/>
    <w:rsid w:val="00B56FE8"/>
    <w:rsid w:val="00B5768F"/>
    <w:rsid w:val="00B577FB"/>
    <w:rsid w:val="00B6048D"/>
    <w:rsid w:val="00B61325"/>
    <w:rsid w:val="00B61B31"/>
    <w:rsid w:val="00B63311"/>
    <w:rsid w:val="00B63D1A"/>
    <w:rsid w:val="00B645BB"/>
    <w:rsid w:val="00B64E50"/>
    <w:rsid w:val="00B64E9A"/>
    <w:rsid w:val="00B6514A"/>
    <w:rsid w:val="00B66515"/>
    <w:rsid w:val="00B66662"/>
    <w:rsid w:val="00B66C2B"/>
    <w:rsid w:val="00B6705F"/>
    <w:rsid w:val="00B67310"/>
    <w:rsid w:val="00B675E2"/>
    <w:rsid w:val="00B67C33"/>
    <w:rsid w:val="00B67D15"/>
    <w:rsid w:val="00B67FC5"/>
    <w:rsid w:val="00B70719"/>
    <w:rsid w:val="00B709B6"/>
    <w:rsid w:val="00B71454"/>
    <w:rsid w:val="00B716D2"/>
    <w:rsid w:val="00B7272A"/>
    <w:rsid w:val="00B728E3"/>
    <w:rsid w:val="00B72BAD"/>
    <w:rsid w:val="00B72D10"/>
    <w:rsid w:val="00B72ECE"/>
    <w:rsid w:val="00B73490"/>
    <w:rsid w:val="00B73723"/>
    <w:rsid w:val="00B73E43"/>
    <w:rsid w:val="00B7497D"/>
    <w:rsid w:val="00B749B5"/>
    <w:rsid w:val="00B74D3C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0F3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A58"/>
    <w:rsid w:val="00B90C2C"/>
    <w:rsid w:val="00B90CAD"/>
    <w:rsid w:val="00B90F3A"/>
    <w:rsid w:val="00B92003"/>
    <w:rsid w:val="00B93061"/>
    <w:rsid w:val="00B93761"/>
    <w:rsid w:val="00B93A46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90A"/>
    <w:rsid w:val="00BA2404"/>
    <w:rsid w:val="00BA2730"/>
    <w:rsid w:val="00BA3281"/>
    <w:rsid w:val="00BA3F0E"/>
    <w:rsid w:val="00BA4574"/>
    <w:rsid w:val="00BA47C7"/>
    <w:rsid w:val="00BA4CD9"/>
    <w:rsid w:val="00BA4F79"/>
    <w:rsid w:val="00BA5A53"/>
    <w:rsid w:val="00BA649A"/>
    <w:rsid w:val="00BA6FCA"/>
    <w:rsid w:val="00BA7AB5"/>
    <w:rsid w:val="00BB0622"/>
    <w:rsid w:val="00BB0D4A"/>
    <w:rsid w:val="00BB118A"/>
    <w:rsid w:val="00BB20B4"/>
    <w:rsid w:val="00BB2972"/>
    <w:rsid w:val="00BB2D35"/>
    <w:rsid w:val="00BB34D6"/>
    <w:rsid w:val="00BB4571"/>
    <w:rsid w:val="00BB46E7"/>
    <w:rsid w:val="00BB477D"/>
    <w:rsid w:val="00BB4840"/>
    <w:rsid w:val="00BB5100"/>
    <w:rsid w:val="00BB54C0"/>
    <w:rsid w:val="00BB59F7"/>
    <w:rsid w:val="00BB5FBC"/>
    <w:rsid w:val="00BB6545"/>
    <w:rsid w:val="00BB66CA"/>
    <w:rsid w:val="00BB7677"/>
    <w:rsid w:val="00BB783D"/>
    <w:rsid w:val="00BC08CB"/>
    <w:rsid w:val="00BC0ACD"/>
    <w:rsid w:val="00BC12AB"/>
    <w:rsid w:val="00BC16FB"/>
    <w:rsid w:val="00BC1952"/>
    <w:rsid w:val="00BC213B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807"/>
    <w:rsid w:val="00BD0D50"/>
    <w:rsid w:val="00BD0D6F"/>
    <w:rsid w:val="00BD206A"/>
    <w:rsid w:val="00BD217F"/>
    <w:rsid w:val="00BD2933"/>
    <w:rsid w:val="00BD31D6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566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5936"/>
    <w:rsid w:val="00BE73FE"/>
    <w:rsid w:val="00BE7EC4"/>
    <w:rsid w:val="00BF0339"/>
    <w:rsid w:val="00BF06A0"/>
    <w:rsid w:val="00BF0784"/>
    <w:rsid w:val="00BF097B"/>
    <w:rsid w:val="00BF0D80"/>
    <w:rsid w:val="00BF167F"/>
    <w:rsid w:val="00BF1DF3"/>
    <w:rsid w:val="00BF261F"/>
    <w:rsid w:val="00BF2BD1"/>
    <w:rsid w:val="00BF3416"/>
    <w:rsid w:val="00BF37C5"/>
    <w:rsid w:val="00BF4749"/>
    <w:rsid w:val="00BF4838"/>
    <w:rsid w:val="00BF490B"/>
    <w:rsid w:val="00BF4FED"/>
    <w:rsid w:val="00BF5407"/>
    <w:rsid w:val="00BF5720"/>
    <w:rsid w:val="00BF5E51"/>
    <w:rsid w:val="00BF5F51"/>
    <w:rsid w:val="00BF66A7"/>
    <w:rsid w:val="00BF6DCA"/>
    <w:rsid w:val="00BF6E68"/>
    <w:rsid w:val="00BF7A9A"/>
    <w:rsid w:val="00BF7D70"/>
    <w:rsid w:val="00C007E8"/>
    <w:rsid w:val="00C00927"/>
    <w:rsid w:val="00C019E6"/>
    <w:rsid w:val="00C01A14"/>
    <w:rsid w:val="00C01A40"/>
    <w:rsid w:val="00C01E6B"/>
    <w:rsid w:val="00C01FA6"/>
    <w:rsid w:val="00C036AE"/>
    <w:rsid w:val="00C038A4"/>
    <w:rsid w:val="00C04494"/>
    <w:rsid w:val="00C04936"/>
    <w:rsid w:val="00C04AAB"/>
    <w:rsid w:val="00C04C67"/>
    <w:rsid w:val="00C04E4A"/>
    <w:rsid w:val="00C05241"/>
    <w:rsid w:val="00C05E57"/>
    <w:rsid w:val="00C0644B"/>
    <w:rsid w:val="00C06E10"/>
    <w:rsid w:val="00C0753D"/>
    <w:rsid w:val="00C078F0"/>
    <w:rsid w:val="00C103B0"/>
    <w:rsid w:val="00C10A0D"/>
    <w:rsid w:val="00C11105"/>
    <w:rsid w:val="00C1194D"/>
    <w:rsid w:val="00C12232"/>
    <w:rsid w:val="00C12C87"/>
    <w:rsid w:val="00C13183"/>
    <w:rsid w:val="00C1358E"/>
    <w:rsid w:val="00C14799"/>
    <w:rsid w:val="00C16CCA"/>
    <w:rsid w:val="00C1714A"/>
    <w:rsid w:val="00C17277"/>
    <w:rsid w:val="00C21046"/>
    <w:rsid w:val="00C21867"/>
    <w:rsid w:val="00C22053"/>
    <w:rsid w:val="00C223D8"/>
    <w:rsid w:val="00C236C4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2B0"/>
    <w:rsid w:val="00C40548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251"/>
    <w:rsid w:val="00C529EC"/>
    <w:rsid w:val="00C53079"/>
    <w:rsid w:val="00C539D0"/>
    <w:rsid w:val="00C53B8E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141"/>
    <w:rsid w:val="00C6147B"/>
    <w:rsid w:val="00C615FE"/>
    <w:rsid w:val="00C634D3"/>
    <w:rsid w:val="00C639CA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8B"/>
    <w:rsid w:val="00C71BD1"/>
    <w:rsid w:val="00C72E1F"/>
    <w:rsid w:val="00C738B9"/>
    <w:rsid w:val="00C73A87"/>
    <w:rsid w:val="00C73C93"/>
    <w:rsid w:val="00C741DF"/>
    <w:rsid w:val="00C74269"/>
    <w:rsid w:val="00C74426"/>
    <w:rsid w:val="00C7459A"/>
    <w:rsid w:val="00C746CF"/>
    <w:rsid w:val="00C74B47"/>
    <w:rsid w:val="00C74DA8"/>
    <w:rsid w:val="00C74DCB"/>
    <w:rsid w:val="00C75C8B"/>
    <w:rsid w:val="00C75F86"/>
    <w:rsid w:val="00C763A1"/>
    <w:rsid w:val="00C7651A"/>
    <w:rsid w:val="00C766E2"/>
    <w:rsid w:val="00C76A07"/>
    <w:rsid w:val="00C76E5D"/>
    <w:rsid w:val="00C7736A"/>
    <w:rsid w:val="00C77D17"/>
    <w:rsid w:val="00C80175"/>
    <w:rsid w:val="00C8041E"/>
    <w:rsid w:val="00C805C1"/>
    <w:rsid w:val="00C80A71"/>
    <w:rsid w:val="00C8153E"/>
    <w:rsid w:val="00C816EE"/>
    <w:rsid w:val="00C81E72"/>
    <w:rsid w:val="00C81FA3"/>
    <w:rsid w:val="00C8333B"/>
    <w:rsid w:val="00C83438"/>
    <w:rsid w:val="00C85355"/>
    <w:rsid w:val="00C85EC0"/>
    <w:rsid w:val="00C8613A"/>
    <w:rsid w:val="00C86AB2"/>
    <w:rsid w:val="00C86CFD"/>
    <w:rsid w:val="00C8746A"/>
    <w:rsid w:val="00C87B4D"/>
    <w:rsid w:val="00C87C1F"/>
    <w:rsid w:val="00C87D1D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2DB5"/>
    <w:rsid w:val="00C9340C"/>
    <w:rsid w:val="00C9374F"/>
    <w:rsid w:val="00C94634"/>
    <w:rsid w:val="00C9497E"/>
    <w:rsid w:val="00C94B7B"/>
    <w:rsid w:val="00C94C2A"/>
    <w:rsid w:val="00C94C4B"/>
    <w:rsid w:val="00C95B79"/>
    <w:rsid w:val="00C9635B"/>
    <w:rsid w:val="00C96B0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25"/>
    <w:rsid w:val="00CA3A9A"/>
    <w:rsid w:val="00CA3F91"/>
    <w:rsid w:val="00CA46A6"/>
    <w:rsid w:val="00CA508E"/>
    <w:rsid w:val="00CA58C0"/>
    <w:rsid w:val="00CA6B3E"/>
    <w:rsid w:val="00CA6D3F"/>
    <w:rsid w:val="00CA7CB1"/>
    <w:rsid w:val="00CA7F66"/>
    <w:rsid w:val="00CB0B00"/>
    <w:rsid w:val="00CB1CAD"/>
    <w:rsid w:val="00CB1F13"/>
    <w:rsid w:val="00CB3270"/>
    <w:rsid w:val="00CB456D"/>
    <w:rsid w:val="00CB4988"/>
    <w:rsid w:val="00CB526C"/>
    <w:rsid w:val="00CB56ED"/>
    <w:rsid w:val="00CB592B"/>
    <w:rsid w:val="00CB5C1F"/>
    <w:rsid w:val="00CB5F1B"/>
    <w:rsid w:val="00CB79BB"/>
    <w:rsid w:val="00CB7C34"/>
    <w:rsid w:val="00CC014B"/>
    <w:rsid w:val="00CC0A04"/>
    <w:rsid w:val="00CC0CE3"/>
    <w:rsid w:val="00CC0F81"/>
    <w:rsid w:val="00CC134E"/>
    <w:rsid w:val="00CC13BE"/>
    <w:rsid w:val="00CC14B6"/>
    <w:rsid w:val="00CC16DD"/>
    <w:rsid w:val="00CC17D5"/>
    <w:rsid w:val="00CC22B8"/>
    <w:rsid w:val="00CC2465"/>
    <w:rsid w:val="00CC293F"/>
    <w:rsid w:val="00CC34D4"/>
    <w:rsid w:val="00CC381B"/>
    <w:rsid w:val="00CC3BE3"/>
    <w:rsid w:val="00CC3F33"/>
    <w:rsid w:val="00CC41D6"/>
    <w:rsid w:val="00CC5000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1C86"/>
    <w:rsid w:val="00CD1D0B"/>
    <w:rsid w:val="00CD2389"/>
    <w:rsid w:val="00CD2A64"/>
    <w:rsid w:val="00CD30D0"/>
    <w:rsid w:val="00CD36D1"/>
    <w:rsid w:val="00CD3766"/>
    <w:rsid w:val="00CD4704"/>
    <w:rsid w:val="00CD50AC"/>
    <w:rsid w:val="00CD5828"/>
    <w:rsid w:val="00CD59B6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19B"/>
    <w:rsid w:val="00CE46BE"/>
    <w:rsid w:val="00CE4CB4"/>
    <w:rsid w:val="00CE4E04"/>
    <w:rsid w:val="00CE55C6"/>
    <w:rsid w:val="00CE5C8D"/>
    <w:rsid w:val="00CE65C9"/>
    <w:rsid w:val="00CE6761"/>
    <w:rsid w:val="00CE6A47"/>
    <w:rsid w:val="00CE71DB"/>
    <w:rsid w:val="00CE772E"/>
    <w:rsid w:val="00CE79B3"/>
    <w:rsid w:val="00CF05A9"/>
    <w:rsid w:val="00CF13C9"/>
    <w:rsid w:val="00CF1924"/>
    <w:rsid w:val="00CF1C92"/>
    <w:rsid w:val="00CF1D73"/>
    <w:rsid w:val="00CF2C42"/>
    <w:rsid w:val="00CF31DD"/>
    <w:rsid w:val="00CF339F"/>
    <w:rsid w:val="00CF424E"/>
    <w:rsid w:val="00CF47DE"/>
    <w:rsid w:val="00CF4B83"/>
    <w:rsid w:val="00CF4E35"/>
    <w:rsid w:val="00CF4E88"/>
    <w:rsid w:val="00CF5856"/>
    <w:rsid w:val="00CF5DC1"/>
    <w:rsid w:val="00CF5E2A"/>
    <w:rsid w:val="00CF60B4"/>
    <w:rsid w:val="00CF62FF"/>
    <w:rsid w:val="00CF6F09"/>
    <w:rsid w:val="00CF6FB1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42A"/>
    <w:rsid w:val="00D03949"/>
    <w:rsid w:val="00D03B77"/>
    <w:rsid w:val="00D04071"/>
    <w:rsid w:val="00D042EE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91C"/>
    <w:rsid w:val="00D10A84"/>
    <w:rsid w:val="00D10E37"/>
    <w:rsid w:val="00D10EA9"/>
    <w:rsid w:val="00D110C2"/>
    <w:rsid w:val="00D12230"/>
    <w:rsid w:val="00D128E9"/>
    <w:rsid w:val="00D13503"/>
    <w:rsid w:val="00D137D6"/>
    <w:rsid w:val="00D13841"/>
    <w:rsid w:val="00D1453C"/>
    <w:rsid w:val="00D14A5F"/>
    <w:rsid w:val="00D14F1B"/>
    <w:rsid w:val="00D14F99"/>
    <w:rsid w:val="00D152F9"/>
    <w:rsid w:val="00D15593"/>
    <w:rsid w:val="00D163C0"/>
    <w:rsid w:val="00D16528"/>
    <w:rsid w:val="00D16C3E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1B36"/>
    <w:rsid w:val="00D2203C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0C5"/>
    <w:rsid w:val="00D30D76"/>
    <w:rsid w:val="00D30DA4"/>
    <w:rsid w:val="00D31969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6A0"/>
    <w:rsid w:val="00D378C3"/>
    <w:rsid w:val="00D37A2E"/>
    <w:rsid w:val="00D40D5E"/>
    <w:rsid w:val="00D41345"/>
    <w:rsid w:val="00D41A5B"/>
    <w:rsid w:val="00D41D0B"/>
    <w:rsid w:val="00D42CA2"/>
    <w:rsid w:val="00D42D3E"/>
    <w:rsid w:val="00D42FE4"/>
    <w:rsid w:val="00D4344D"/>
    <w:rsid w:val="00D43695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393"/>
    <w:rsid w:val="00D477C0"/>
    <w:rsid w:val="00D4781D"/>
    <w:rsid w:val="00D5036C"/>
    <w:rsid w:val="00D509F6"/>
    <w:rsid w:val="00D50C4D"/>
    <w:rsid w:val="00D52325"/>
    <w:rsid w:val="00D5277E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4C6"/>
    <w:rsid w:val="00D70EAC"/>
    <w:rsid w:val="00D71E20"/>
    <w:rsid w:val="00D720AE"/>
    <w:rsid w:val="00D7262A"/>
    <w:rsid w:val="00D728AE"/>
    <w:rsid w:val="00D72B5B"/>
    <w:rsid w:val="00D73537"/>
    <w:rsid w:val="00D73B59"/>
    <w:rsid w:val="00D747BF"/>
    <w:rsid w:val="00D74A0D"/>
    <w:rsid w:val="00D74C2C"/>
    <w:rsid w:val="00D74D1A"/>
    <w:rsid w:val="00D7505B"/>
    <w:rsid w:val="00D75D7D"/>
    <w:rsid w:val="00D76C63"/>
    <w:rsid w:val="00D76D34"/>
    <w:rsid w:val="00D77032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3C4"/>
    <w:rsid w:val="00D84BA5"/>
    <w:rsid w:val="00D84C33"/>
    <w:rsid w:val="00D84EB2"/>
    <w:rsid w:val="00D85035"/>
    <w:rsid w:val="00D85071"/>
    <w:rsid w:val="00D8526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525A"/>
    <w:rsid w:val="00D961F0"/>
    <w:rsid w:val="00D963F5"/>
    <w:rsid w:val="00D96556"/>
    <w:rsid w:val="00D96A8A"/>
    <w:rsid w:val="00D96BEB"/>
    <w:rsid w:val="00D96CF5"/>
    <w:rsid w:val="00D97483"/>
    <w:rsid w:val="00DA00DB"/>
    <w:rsid w:val="00DA02AD"/>
    <w:rsid w:val="00DA04CA"/>
    <w:rsid w:val="00DA06CB"/>
    <w:rsid w:val="00DA0D76"/>
    <w:rsid w:val="00DA0F8C"/>
    <w:rsid w:val="00DA1562"/>
    <w:rsid w:val="00DA1668"/>
    <w:rsid w:val="00DA1817"/>
    <w:rsid w:val="00DA2143"/>
    <w:rsid w:val="00DA4D30"/>
    <w:rsid w:val="00DA527A"/>
    <w:rsid w:val="00DA5EE2"/>
    <w:rsid w:val="00DA62F5"/>
    <w:rsid w:val="00DA6CF7"/>
    <w:rsid w:val="00DA7322"/>
    <w:rsid w:val="00DA732A"/>
    <w:rsid w:val="00DA7356"/>
    <w:rsid w:val="00DB0213"/>
    <w:rsid w:val="00DB1182"/>
    <w:rsid w:val="00DB1480"/>
    <w:rsid w:val="00DB148D"/>
    <w:rsid w:val="00DB1F33"/>
    <w:rsid w:val="00DB2604"/>
    <w:rsid w:val="00DB26F8"/>
    <w:rsid w:val="00DB27F5"/>
    <w:rsid w:val="00DB3081"/>
    <w:rsid w:val="00DB30AD"/>
    <w:rsid w:val="00DB3238"/>
    <w:rsid w:val="00DB32DF"/>
    <w:rsid w:val="00DB3D64"/>
    <w:rsid w:val="00DB42C7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4395"/>
    <w:rsid w:val="00DC5AE2"/>
    <w:rsid w:val="00DC5D42"/>
    <w:rsid w:val="00DC5D6D"/>
    <w:rsid w:val="00DC6C8E"/>
    <w:rsid w:val="00DC6ED6"/>
    <w:rsid w:val="00DC715C"/>
    <w:rsid w:val="00DC76B1"/>
    <w:rsid w:val="00DC792D"/>
    <w:rsid w:val="00DD0502"/>
    <w:rsid w:val="00DD132D"/>
    <w:rsid w:val="00DD1582"/>
    <w:rsid w:val="00DD169F"/>
    <w:rsid w:val="00DD1722"/>
    <w:rsid w:val="00DD18FE"/>
    <w:rsid w:val="00DD1A60"/>
    <w:rsid w:val="00DD20CB"/>
    <w:rsid w:val="00DD227C"/>
    <w:rsid w:val="00DD249F"/>
    <w:rsid w:val="00DD257E"/>
    <w:rsid w:val="00DD31C2"/>
    <w:rsid w:val="00DD3938"/>
    <w:rsid w:val="00DD3B52"/>
    <w:rsid w:val="00DD3DA2"/>
    <w:rsid w:val="00DD4EC2"/>
    <w:rsid w:val="00DD5661"/>
    <w:rsid w:val="00DD58D4"/>
    <w:rsid w:val="00DD6EE4"/>
    <w:rsid w:val="00DD7DB3"/>
    <w:rsid w:val="00DE01D6"/>
    <w:rsid w:val="00DE031A"/>
    <w:rsid w:val="00DE09A4"/>
    <w:rsid w:val="00DE1D32"/>
    <w:rsid w:val="00DE1FDA"/>
    <w:rsid w:val="00DE2E50"/>
    <w:rsid w:val="00DE3F71"/>
    <w:rsid w:val="00DE3F82"/>
    <w:rsid w:val="00DE4280"/>
    <w:rsid w:val="00DE4A0D"/>
    <w:rsid w:val="00DE4FA7"/>
    <w:rsid w:val="00DE511E"/>
    <w:rsid w:val="00DE568C"/>
    <w:rsid w:val="00DE6107"/>
    <w:rsid w:val="00DE63D9"/>
    <w:rsid w:val="00DE6BE0"/>
    <w:rsid w:val="00DE6FB4"/>
    <w:rsid w:val="00DE719B"/>
    <w:rsid w:val="00DE7467"/>
    <w:rsid w:val="00DE7541"/>
    <w:rsid w:val="00DE75CF"/>
    <w:rsid w:val="00DE7EB5"/>
    <w:rsid w:val="00DF0D46"/>
    <w:rsid w:val="00DF0F64"/>
    <w:rsid w:val="00DF1D0A"/>
    <w:rsid w:val="00DF285A"/>
    <w:rsid w:val="00DF288E"/>
    <w:rsid w:val="00DF2C6C"/>
    <w:rsid w:val="00DF476E"/>
    <w:rsid w:val="00DF4E46"/>
    <w:rsid w:val="00DF4E72"/>
    <w:rsid w:val="00DF5CB2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015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383"/>
    <w:rsid w:val="00E12AEB"/>
    <w:rsid w:val="00E12D33"/>
    <w:rsid w:val="00E1318C"/>
    <w:rsid w:val="00E13743"/>
    <w:rsid w:val="00E13B1C"/>
    <w:rsid w:val="00E13CCD"/>
    <w:rsid w:val="00E13D2E"/>
    <w:rsid w:val="00E143CB"/>
    <w:rsid w:val="00E1549A"/>
    <w:rsid w:val="00E16304"/>
    <w:rsid w:val="00E165CB"/>
    <w:rsid w:val="00E17124"/>
    <w:rsid w:val="00E2003D"/>
    <w:rsid w:val="00E20771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B2F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83B"/>
    <w:rsid w:val="00E40DB0"/>
    <w:rsid w:val="00E411F5"/>
    <w:rsid w:val="00E41381"/>
    <w:rsid w:val="00E43583"/>
    <w:rsid w:val="00E43E5B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EA2"/>
    <w:rsid w:val="00E5240C"/>
    <w:rsid w:val="00E528B0"/>
    <w:rsid w:val="00E535A0"/>
    <w:rsid w:val="00E544A7"/>
    <w:rsid w:val="00E55329"/>
    <w:rsid w:val="00E55499"/>
    <w:rsid w:val="00E556C3"/>
    <w:rsid w:val="00E5597A"/>
    <w:rsid w:val="00E55F9C"/>
    <w:rsid w:val="00E566AE"/>
    <w:rsid w:val="00E5671C"/>
    <w:rsid w:val="00E575D6"/>
    <w:rsid w:val="00E57710"/>
    <w:rsid w:val="00E60A38"/>
    <w:rsid w:val="00E613BE"/>
    <w:rsid w:val="00E61692"/>
    <w:rsid w:val="00E61A1F"/>
    <w:rsid w:val="00E61EDE"/>
    <w:rsid w:val="00E621D2"/>
    <w:rsid w:val="00E624CA"/>
    <w:rsid w:val="00E6251E"/>
    <w:rsid w:val="00E62589"/>
    <w:rsid w:val="00E63FA5"/>
    <w:rsid w:val="00E6420E"/>
    <w:rsid w:val="00E6441A"/>
    <w:rsid w:val="00E64AE8"/>
    <w:rsid w:val="00E6510D"/>
    <w:rsid w:val="00E65621"/>
    <w:rsid w:val="00E65975"/>
    <w:rsid w:val="00E660A2"/>
    <w:rsid w:val="00E661C2"/>
    <w:rsid w:val="00E662F3"/>
    <w:rsid w:val="00E66602"/>
    <w:rsid w:val="00E667FD"/>
    <w:rsid w:val="00E67C96"/>
    <w:rsid w:val="00E67F0D"/>
    <w:rsid w:val="00E705A0"/>
    <w:rsid w:val="00E70FD1"/>
    <w:rsid w:val="00E71479"/>
    <w:rsid w:val="00E717AE"/>
    <w:rsid w:val="00E719E2"/>
    <w:rsid w:val="00E7201C"/>
    <w:rsid w:val="00E7229A"/>
    <w:rsid w:val="00E72452"/>
    <w:rsid w:val="00E72C16"/>
    <w:rsid w:val="00E732E1"/>
    <w:rsid w:val="00E734CE"/>
    <w:rsid w:val="00E7389A"/>
    <w:rsid w:val="00E73961"/>
    <w:rsid w:val="00E73F7E"/>
    <w:rsid w:val="00E7498F"/>
    <w:rsid w:val="00E750CE"/>
    <w:rsid w:val="00E756A9"/>
    <w:rsid w:val="00E75B6B"/>
    <w:rsid w:val="00E75E8F"/>
    <w:rsid w:val="00E7608D"/>
    <w:rsid w:val="00E77650"/>
    <w:rsid w:val="00E77B84"/>
    <w:rsid w:val="00E77F94"/>
    <w:rsid w:val="00E805AC"/>
    <w:rsid w:val="00E81159"/>
    <w:rsid w:val="00E811FB"/>
    <w:rsid w:val="00E81224"/>
    <w:rsid w:val="00E8238E"/>
    <w:rsid w:val="00E823D7"/>
    <w:rsid w:val="00E82D1D"/>
    <w:rsid w:val="00E830B4"/>
    <w:rsid w:val="00E831F0"/>
    <w:rsid w:val="00E83984"/>
    <w:rsid w:val="00E84AF2"/>
    <w:rsid w:val="00E84F2E"/>
    <w:rsid w:val="00E8527C"/>
    <w:rsid w:val="00E85675"/>
    <w:rsid w:val="00E85CD8"/>
    <w:rsid w:val="00E85ED1"/>
    <w:rsid w:val="00E86396"/>
    <w:rsid w:val="00E866C6"/>
    <w:rsid w:val="00E8670D"/>
    <w:rsid w:val="00E87155"/>
    <w:rsid w:val="00E8770F"/>
    <w:rsid w:val="00E8774D"/>
    <w:rsid w:val="00E8780F"/>
    <w:rsid w:val="00E87CD8"/>
    <w:rsid w:val="00E87DF3"/>
    <w:rsid w:val="00E904B5"/>
    <w:rsid w:val="00E9061D"/>
    <w:rsid w:val="00E90969"/>
    <w:rsid w:val="00E9129D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98F"/>
    <w:rsid w:val="00E96AAD"/>
    <w:rsid w:val="00E96CB5"/>
    <w:rsid w:val="00E96E9F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3F53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258"/>
    <w:rsid w:val="00EB0FA5"/>
    <w:rsid w:val="00EB2D1E"/>
    <w:rsid w:val="00EB402C"/>
    <w:rsid w:val="00EB4B29"/>
    <w:rsid w:val="00EB4B2B"/>
    <w:rsid w:val="00EB5E03"/>
    <w:rsid w:val="00EB6170"/>
    <w:rsid w:val="00EB617A"/>
    <w:rsid w:val="00EB67A3"/>
    <w:rsid w:val="00EB6B8A"/>
    <w:rsid w:val="00EB76F0"/>
    <w:rsid w:val="00EB76F9"/>
    <w:rsid w:val="00EB77B8"/>
    <w:rsid w:val="00EB7E75"/>
    <w:rsid w:val="00EB7F60"/>
    <w:rsid w:val="00EC084F"/>
    <w:rsid w:val="00EC259F"/>
    <w:rsid w:val="00EC25D5"/>
    <w:rsid w:val="00EC38C0"/>
    <w:rsid w:val="00EC3CCA"/>
    <w:rsid w:val="00EC42A8"/>
    <w:rsid w:val="00EC4548"/>
    <w:rsid w:val="00EC4D4A"/>
    <w:rsid w:val="00EC54F3"/>
    <w:rsid w:val="00EC577D"/>
    <w:rsid w:val="00EC61BA"/>
    <w:rsid w:val="00EC6A75"/>
    <w:rsid w:val="00EC7414"/>
    <w:rsid w:val="00EC7CF7"/>
    <w:rsid w:val="00ED07AD"/>
    <w:rsid w:val="00ED0B33"/>
    <w:rsid w:val="00ED0B52"/>
    <w:rsid w:val="00ED0F4B"/>
    <w:rsid w:val="00ED11DE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2"/>
    <w:rsid w:val="00ED5D83"/>
    <w:rsid w:val="00ED61A3"/>
    <w:rsid w:val="00ED6E03"/>
    <w:rsid w:val="00ED7306"/>
    <w:rsid w:val="00ED7F6D"/>
    <w:rsid w:val="00EE00C2"/>
    <w:rsid w:val="00EE04D0"/>
    <w:rsid w:val="00EE2AF8"/>
    <w:rsid w:val="00EE37CE"/>
    <w:rsid w:val="00EE38BA"/>
    <w:rsid w:val="00EE44C7"/>
    <w:rsid w:val="00EE4FB8"/>
    <w:rsid w:val="00EE52AC"/>
    <w:rsid w:val="00EE53D0"/>
    <w:rsid w:val="00EE54ED"/>
    <w:rsid w:val="00EE58AE"/>
    <w:rsid w:val="00EE5B58"/>
    <w:rsid w:val="00EE6366"/>
    <w:rsid w:val="00EE6437"/>
    <w:rsid w:val="00EE64BE"/>
    <w:rsid w:val="00EE6AE6"/>
    <w:rsid w:val="00EE77CC"/>
    <w:rsid w:val="00EE7D0B"/>
    <w:rsid w:val="00EE7DBF"/>
    <w:rsid w:val="00EF017C"/>
    <w:rsid w:val="00EF028C"/>
    <w:rsid w:val="00EF0475"/>
    <w:rsid w:val="00EF0A80"/>
    <w:rsid w:val="00EF0D58"/>
    <w:rsid w:val="00EF25E1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170"/>
    <w:rsid w:val="00F0361D"/>
    <w:rsid w:val="00F04999"/>
    <w:rsid w:val="00F04B54"/>
    <w:rsid w:val="00F0540D"/>
    <w:rsid w:val="00F055AF"/>
    <w:rsid w:val="00F0578F"/>
    <w:rsid w:val="00F07504"/>
    <w:rsid w:val="00F10696"/>
    <w:rsid w:val="00F10789"/>
    <w:rsid w:val="00F117B1"/>
    <w:rsid w:val="00F11A64"/>
    <w:rsid w:val="00F11E94"/>
    <w:rsid w:val="00F1237A"/>
    <w:rsid w:val="00F12627"/>
    <w:rsid w:val="00F12835"/>
    <w:rsid w:val="00F13189"/>
    <w:rsid w:val="00F13540"/>
    <w:rsid w:val="00F13D4F"/>
    <w:rsid w:val="00F13F14"/>
    <w:rsid w:val="00F143C3"/>
    <w:rsid w:val="00F14813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7AA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2797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273"/>
    <w:rsid w:val="00F32B23"/>
    <w:rsid w:val="00F32B80"/>
    <w:rsid w:val="00F32DA8"/>
    <w:rsid w:val="00F32ED8"/>
    <w:rsid w:val="00F332DC"/>
    <w:rsid w:val="00F33880"/>
    <w:rsid w:val="00F33C1C"/>
    <w:rsid w:val="00F34219"/>
    <w:rsid w:val="00F342F2"/>
    <w:rsid w:val="00F34326"/>
    <w:rsid w:val="00F344C3"/>
    <w:rsid w:val="00F348BE"/>
    <w:rsid w:val="00F34DFE"/>
    <w:rsid w:val="00F35B2B"/>
    <w:rsid w:val="00F3607F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1B"/>
    <w:rsid w:val="00F452B3"/>
    <w:rsid w:val="00F45F57"/>
    <w:rsid w:val="00F461F5"/>
    <w:rsid w:val="00F46419"/>
    <w:rsid w:val="00F46A58"/>
    <w:rsid w:val="00F46B8E"/>
    <w:rsid w:val="00F47096"/>
    <w:rsid w:val="00F47832"/>
    <w:rsid w:val="00F47B3F"/>
    <w:rsid w:val="00F47F91"/>
    <w:rsid w:val="00F502EF"/>
    <w:rsid w:val="00F50B02"/>
    <w:rsid w:val="00F5115B"/>
    <w:rsid w:val="00F51CC0"/>
    <w:rsid w:val="00F52013"/>
    <w:rsid w:val="00F52F3C"/>
    <w:rsid w:val="00F530E2"/>
    <w:rsid w:val="00F53C0E"/>
    <w:rsid w:val="00F54009"/>
    <w:rsid w:val="00F54761"/>
    <w:rsid w:val="00F54EA5"/>
    <w:rsid w:val="00F550C0"/>
    <w:rsid w:val="00F5537D"/>
    <w:rsid w:val="00F5567C"/>
    <w:rsid w:val="00F55AD8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03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397"/>
    <w:rsid w:val="00F75E9F"/>
    <w:rsid w:val="00F76A9A"/>
    <w:rsid w:val="00F76EAA"/>
    <w:rsid w:val="00F77A21"/>
    <w:rsid w:val="00F8006D"/>
    <w:rsid w:val="00F80B8A"/>
    <w:rsid w:val="00F81038"/>
    <w:rsid w:val="00F81387"/>
    <w:rsid w:val="00F816B8"/>
    <w:rsid w:val="00F8205C"/>
    <w:rsid w:val="00F82BD4"/>
    <w:rsid w:val="00F8315A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0E6F"/>
    <w:rsid w:val="00F91653"/>
    <w:rsid w:val="00F920B6"/>
    <w:rsid w:val="00F922CD"/>
    <w:rsid w:val="00F923DC"/>
    <w:rsid w:val="00F925B4"/>
    <w:rsid w:val="00F93090"/>
    <w:rsid w:val="00F93307"/>
    <w:rsid w:val="00F938F7"/>
    <w:rsid w:val="00F93B1F"/>
    <w:rsid w:val="00F93E25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6802"/>
    <w:rsid w:val="00FA74F3"/>
    <w:rsid w:val="00FA7698"/>
    <w:rsid w:val="00FA7A3C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069"/>
    <w:rsid w:val="00FB25E6"/>
    <w:rsid w:val="00FB2D7B"/>
    <w:rsid w:val="00FB3B42"/>
    <w:rsid w:val="00FB496E"/>
    <w:rsid w:val="00FB4D8A"/>
    <w:rsid w:val="00FB4F11"/>
    <w:rsid w:val="00FB501E"/>
    <w:rsid w:val="00FB506B"/>
    <w:rsid w:val="00FB53FF"/>
    <w:rsid w:val="00FB5877"/>
    <w:rsid w:val="00FB5AB9"/>
    <w:rsid w:val="00FB620D"/>
    <w:rsid w:val="00FB6697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4D7"/>
    <w:rsid w:val="00FC361D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8B5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02BD"/>
    <w:rsid w:val="00FE02F7"/>
    <w:rsid w:val="00FE16F6"/>
    <w:rsid w:val="00FE21A5"/>
    <w:rsid w:val="00FE28A9"/>
    <w:rsid w:val="00FE2A07"/>
    <w:rsid w:val="00FE2ECD"/>
    <w:rsid w:val="00FE36A9"/>
    <w:rsid w:val="00FE379D"/>
    <w:rsid w:val="00FE3C6F"/>
    <w:rsid w:val="00FE46E9"/>
    <w:rsid w:val="00FE4A11"/>
    <w:rsid w:val="00FE60E9"/>
    <w:rsid w:val="00FE6891"/>
    <w:rsid w:val="00FE6AB2"/>
    <w:rsid w:val="00FE72BC"/>
    <w:rsid w:val="00FE7876"/>
    <w:rsid w:val="00FF0282"/>
    <w:rsid w:val="00FF0301"/>
    <w:rsid w:val="00FF0810"/>
    <w:rsid w:val="00FF0896"/>
    <w:rsid w:val="00FF0C3A"/>
    <w:rsid w:val="00FF13AE"/>
    <w:rsid w:val="00FF258D"/>
    <w:rsid w:val="00FF25FB"/>
    <w:rsid w:val="00FF264B"/>
    <w:rsid w:val="00FF27E5"/>
    <w:rsid w:val="00FF2938"/>
    <w:rsid w:val="00FF2E48"/>
    <w:rsid w:val="00FF38EC"/>
    <w:rsid w:val="00FF3C4A"/>
    <w:rsid w:val="00FF3EC5"/>
    <w:rsid w:val="00FF4198"/>
    <w:rsid w:val="00FF4DAC"/>
    <w:rsid w:val="00FF631A"/>
    <w:rsid w:val="00FF6738"/>
    <w:rsid w:val="00FF6B04"/>
    <w:rsid w:val="00FF6C22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90BFBC3E-3B8F-4B1F-8B67-0C3EE244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822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1391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character" w:styleId="BesuchterLink">
    <w:name w:val="FollowedHyperlink"/>
    <w:basedOn w:val="Absatz-Standardschriftart"/>
    <w:rsid w:val="004D76D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77AE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391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A1391F"/>
    <w:rPr>
      <w:b/>
      <w:bCs/>
    </w:rPr>
  </w:style>
  <w:style w:type="paragraph" w:styleId="StandardWeb">
    <w:name w:val="Normal (Web)"/>
    <w:basedOn w:val="Standard"/>
    <w:uiPriority w:val="99"/>
    <w:unhideWhenUsed/>
    <w:rsid w:val="00A1391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A822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ead">
    <w:name w:val="lead"/>
    <w:basedOn w:val="Standard"/>
    <w:rsid w:val="00A822C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1572D7"/>
  </w:style>
  <w:style w:type="paragraph" w:customStyle="1" w:styleId="paragraph">
    <w:name w:val="paragraph"/>
    <w:basedOn w:val="Standard"/>
    <w:rsid w:val="0079173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eop">
    <w:name w:val="eop"/>
    <w:basedOn w:val="Absatz-Standardschriftart"/>
    <w:rsid w:val="00791733"/>
  </w:style>
  <w:style w:type="character" w:customStyle="1" w:styleId="scxw55355587">
    <w:name w:val="scxw55355587"/>
    <w:basedOn w:val="Absatz-Standardschriftart"/>
    <w:rsid w:val="00791733"/>
  </w:style>
  <w:style w:type="character" w:customStyle="1" w:styleId="tumbsch">
    <w:name w:val="tumbsch"/>
    <w:basedOn w:val="Absatz-Standardschriftart"/>
    <w:rsid w:val="00610F5A"/>
  </w:style>
  <w:style w:type="paragraph" w:styleId="berarbeitung">
    <w:name w:val="Revision"/>
    <w:hidden/>
    <w:uiPriority w:val="99"/>
    <w:semiHidden/>
    <w:rsid w:val="00735916"/>
    <w:rPr>
      <w:rFonts w:ascii="Arial" w:hAnsi="Arial"/>
      <w:szCs w:val="24"/>
    </w:rPr>
  </w:style>
  <w:style w:type="character" w:styleId="Kommentarzeichen">
    <w:name w:val="annotation reference"/>
    <w:basedOn w:val="Absatz-Standardschriftart"/>
    <w:rsid w:val="0069091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9091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9091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909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9091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8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7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arlsruhe-erleben.de" TargetMode="External"/><Relationship Id="rId18" Type="http://schemas.openxmlformats.org/officeDocument/2006/relationships/hyperlink" Target="http://www.baden-baden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heidelberg-marketing.de" TargetMode="External"/><Relationship Id="rId17" Type="http://schemas.openxmlformats.org/officeDocument/2006/relationships/hyperlink" Target="https://tourismus.ulm.d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ttgart-tourist.de" TargetMode="External"/><Relationship Id="rId20" Type="http://schemas.openxmlformats.org/officeDocument/2006/relationships/hyperlink" Target="mailto:s.mattes@tourismus-bw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sit-mannheim.de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heilbronn.de/tourismus.html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visit.freiburg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urmquartier.d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9" ma:contentTypeDescription="Ein neues Dokument erstellen." ma:contentTypeScope="" ma:versionID="c29fd4c453eca12c8a2b3cbadaf0c5eb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ec61755a9ab7ea4a79879b18cf041b27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5" nillable="true" ma:displayName="Status Unterschrift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Ansicht xmlns="fb005a81-2212-4762-9670-271286bc9abf" xsi:nil="true"/>
    <_Flow_SignoffStatus xmlns="fb005a81-2212-4762-9670-271286bc9a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4ED06-FDBE-470C-8653-3E35809A9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180DB-703C-4D06-837D-6E32731E2482}">
  <ds:schemaRefs>
    <ds:schemaRef ds:uri="http://schemas.microsoft.com/office/2006/metadata/properties"/>
    <ds:schemaRef ds:uri="http://schemas.microsoft.com/office/infopath/2007/PartnerControls"/>
    <ds:schemaRef ds:uri="38052a5b-977c-4a17-9f5f-3f8ca1c10a44"/>
    <ds:schemaRef ds:uri="fb005a81-2212-4762-9670-271286bc9abf"/>
  </ds:schemaRefs>
</ds:datastoreItem>
</file>

<file path=customXml/itemProps3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60A936-D0C1-463A-946A-7A3D0B838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</vt:lpstr>
    </vt:vector>
  </TitlesOfParts>
  <Company/>
  <LinksUpToDate>false</LinksUpToDate>
  <CharactersWithSpaces>6998</CharactersWithSpaces>
  <SharedDoc>false</SharedDoc>
  <HLinks>
    <vt:vector size="60" baseType="variant">
      <vt:variant>
        <vt:i4>524344</vt:i4>
      </vt:variant>
      <vt:variant>
        <vt:i4>27</vt:i4>
      </vt:variant>
      <vt:variant>
        <vt:i4>0</vt:i4>
      </vt:variant>
      <vt:variant>
        <vt:i4>5</vt:i4>
      </vt:variant>
      <vt:variant>
        <vt:lpwstr>mailto:s.mattes@tourismus-bw.de</vt:lpwstr>
      </vt:variant>
      <vt:variant>
        <vt:lpwstr/>
      </vt:variant>
      <vt:variant>
        <vt:i4>8192105</vt:i4>
      </vt:variant>
      <vt:variant>
        <vt:i4>24</vt:i4>
      </vt:variant>
      <vt:variant>
        <vt:i4>0</vt:i4>
      </vt:variant>
      <vt:variant>
        <vt:i4>5</vt:i4>
      </vt:variant>
      <vt:variant>
        <vt:lpwstr>https://visit.freiburg.de/</vt:lpwstr>
      </vt:variant>
      <vt:variant>
        <vt:lpwstr/>
      </vt:variant>
      <vt:variant>
        <vt:i4>2424892</vt:i4>
      </vt:variant>
      <vt:variant>
        <vt:i4>21</vt:i4>
      </vt:variant>
      <vt:variant>
        <vt:i4>0</vt:i4>
      </vt:variant>
      <vt:variant>
        <vt:i4>5</vt:i4>
      </vt:variant>
      <vt:variant>
        <vt:lpwstr>http://www.baden-baden.com/</vt:lpwstr>
      </vt:variant>
      <vt:variant>
        <vt:lpwstr/>
      </vt:variant>
      <vt:variant>
        <vt:i4>196682</vt:i4>
      </vt:variant>
      <vt:variant>
        <vt:i4>18</vt:i4>
      </vt:variant>
      <vt:variant>
        <vt:i4>0</vt:i4>
      </vt:variant>
      <vt:variant>
        <vt:i4>5</vt:i4>
      </vt:variant>
      <vt:variant>
        <vt:lpwstr>https://tourismus.ulm.de/</vt:lpwstr>
      </vt:variant>
      <vt:variant>
        <vt:lpwstr/>
      </vt:variant>
      <vt:variant>
        <vt:i4>1769549</vt:i4>
      </vt:variant>
      <vt:variant>
        <vt:i4>15</vt:i4>
      </vt:variant>
      <vt:variant>
        <vt:i4>0</vt:i4>
      </vt:variant>
      <vt:variant>
        <vt:i4>5</vt:i4>
      </vt:variant>
      <vt:variant>
        <vt:lpwstr>http://www.stuttgart-tourist.de/</vt:lpwstr>
      </vt:variant>
      <vt:variant>
        <vt:lpwstr/>
      </vt:variant>
      <vt:variant>
        <vt:i4>3080317</vt:i4>
      </vt:variant>
      <vt:variant>
        <vt:i4>12</vt:i4>
      </vt:variant>
      <vt:variant>
        <vt:i4>0</vt:i4>
      </vt:variant>
      <vt:variant>
        <vt:i4>5</vt:i4>
      </vt:variant>
      <vt:variant>
        <vt:lpwstr>http://www.heilbronn.de/tourismus.html</vt:lpwstr>
      </vt:variant>
      <vt:variant>
        <vt:lpwstr/>
      </vt:variant>
      <vt:variant>
        <vt:i4>6160396</vt:i4>
      </vt:variant>
      <vt:variant>
        <vt:i4>9</vt:i4>
      </vt:variant>
      <vt:variant>
        <vt:i4>0</vt:i4>
      </vt:variant>
      <vt:variant>
        <vt:i4>5</vt:i4>
      </vt:variant>
      <vt:variant>
        <vt:lpwstr>https://turmquartier.de/</vt:lpwstr>
      </vt:variant>
      <vt:variant>
        <vt:lpwstr/>
      </vt:variant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http://www.karlsruhe-erleben.de/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http://www.heidelberg-marketing.de/</vt:lpwstr>
      </vt:variant>
      <vt:variant>
        <vt:lpwstr/>
      </vt:variant>
      <vt:variant>
        <vt:i4>1245214</vt:i4>
      </vt:variant>
      <vt:variant>
        <vt:i4>0</vt:i4>
      </vt:variant>
      <vt:variant>
        <vt:i4>0</vt:i4>
      </vt:variant>
      <vt:variant>
        <vt:i4>5</vt:i4>
      </vt:variant>
      <vt:variant>
        <vt:lpwstr>http://www.visit-mannheim.de/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Sannah Mattes</cp:lastModifiedBy>
  <cp:revision>716</cp:revision>
  <cp:lastPrinted>2023-08-29T23:07:00Z</cp:lastPrinted>
  <dcterms:created xsi:type="dcterms:W3CDTF">2023-10-09T22:34:00Z</dcterms:created>
  <dcterms:modified xsi:type="dcterms:W3CDTF">2025-07-14T11:35:00Z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