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900B9D" w:rsidRDefault="00B35653" w:rsidP="22890333">
      <w:pPr>
        <w:rPr>
          <w:rFonts w:cs="Arial"/>
          <w:b/>
          <w:bCs/>
          <w:lang w:val="en-GB"/>
        </w:rPr>
      </w:pPr>
      <w:r w:rsidRPr="00900B9D">
        <w:rPr>
          <w:rFonts w:cs="Arial"/>
          <w:b/>
          <w:bCs/>
          <w:lang w:val="en-GB"/>
        </w:rPr>
        <w:t>P</w:t>
      </w:r>
      <w:r w:rsidR="00091A21" w:rsidRPr="00900B9D">
        <w:rPr>
          <w:rFonts w:cs="Arial"/>
          <w:b/>
          <w:bCs/>
          <w:lang w:val="en-GB"/>
        </w:rPr>
        <w:t>ress</w:t>
      </w:r>
      <w:r w:rsidR="00710BEA" w:rsidRPr="00900B9D">
        <w:rPr>
          <w:rFonts w:cs="Arial"/>
          <w:b/>
          <w:bCs/>
          <w:lang w:val="en-GB"/>
        </w:rPr>
        <w:t xml:space="preserve"> Release</w:t>
      </w:r>
    </w:p>
    <w:p w14:paraId="3F1C33E3" w14:textId="77777777" w:rsidR="00434039" w:rsidRPr="00900B9D" w:rsidRDefault="00091A21" w:rsidP="00434039">
      <w:pPr>
        <w:rPr>
          <w:rFonts w:cs="Arial"/>
          <w:sz w:val="28"/>
          <w:szCs w:val="28"/>
          <w:lang w:val="en-GB"/>
        </w:rPr>
      </w:pPr>
      <w:r w:rsidRPr="00900B9D">
        <w:rPr>
          <w:rFonts w:cs="Arial"/>
          <w:szCs w:val="20"/>
          <w:lang w:val="en-GB"/>
        </w:rPr>
        <w:tab/>
      </w:r>
      <w:r w:rsidRPr="00900B9D">
        <w:rPr>
          <w:rFonts w:cs="Arial"/>
          <w:szCs w:val="20"/>
          <w:lang w:val="en-GB"/>
        </w:rPr>
        <w:br/>
      </w:r>
      <w:r w:rsidR="00434039" w:rsidRPr="00900B9D">
        <w:rPr>
          <w:rFonts w:cs="Arial"/>
          <w:sz w:val="28"/>
          <w:szCs w:val="28"/>
          <w:lang w:val="en-GB"/>
        </w:rPr>
        <w:t>Holiday Flavours to Remember</w:t>
      </w:r>
    </w:p>
    <w:p w14:paraId="02941B69" w14:textId="6E5E7400" w:rsidR="00091A21" w:rsidRPr="00900B9D" w:rsidRDefault="00FF0631" w:rsidP="0038567A">
      <w:pPr>
        <w:rPr>
          <w:rFonts w:cs="Arial"/>
          <w:b/>
          <w:bCs/>
          <w:szCs w:val="20"/>
          <w:lang w:val="en-GB"/>
        </w:rPr>
      </w:pPr>
      <w:r w:rsidRPr="00900B9D">
        <w:rPr>
          <w:rFonts w:cs="Arial"/>
          <w:b/>
          <w:bCs/>
          <w:szCs w:val="20"/>
          <w:lang w:val="en-GB"/>
        </w:rPr>
        <w:t>Culinary Classics &amp; Where to Taste Them</w:t>
      </w:r>
    </w:p>
    <w:p w14:paraId="17D4A594" w14:textId="77777777" w:rsidR="00FF0631" w:rsidRPr="00900B9D" w:rsidRDefault="00FF0631" w:rsidP="0038567A">
      <w:pPr>
        <w:rPr>
          <w:rFonts w:cs="Arial"/>
          <w:szCs w:val="20"/>
          <w:lang w:val="en-GB"/>
        </w:rPr>
      </w:pPr>
    </w:p>
    <w:p w14:paraId="4A9DCF94" w14:textId="13570F43" w:rsidR="00994BDB" w:rsidRPr="00900B9D" w:rsidRDefault="00994BDB" w:rsidP="0D63AD07">
      <w:pPr>
        <w:tabs>
          <w:tab w:val="left" w:pos="5160"/>
        </w:tabs>
        <w:rPr>
          <w:rFonts w:cs="Arial"/>
          <w:lang w:val="en-GB"/>
        </w:rPr>
      </w:pPr>
      <w:r w:rsidRPr="00900B9D">
        <w:rPr>
          <w:rFonts w:cs="Arial"/>
          <w:lang w:val="en-GB"/>
        </w:rPr>
        <w:t xml:space="preserve">STUTTGART - Anyone who knows Baden-Württemberg will recognise its wealth of culinary traditions - </w:t>
      </w:r>
      <w:r w:rsidR="00F41792" w:rsidRPr="00900B9D">
        <w:rPr>
          <w:rFonts w:cs="Arial"/>
          <w:lang w:val="en-GB"/>
        </w:rPr>
        <w:t>f</w:t>
      </w:r>
      <w:r w:rsidRPr="00900B9D">
        <w:rPr>
          <w:rFonts w:cs="Arial"/>
          <w:lang w:val="en-GB"/>
        </w:rPr>
        <w:t xml:space="preserve">rom the iconic Black Forest gâteau to the beloved Swabian </w:t>
      </w:r>
      <w:r w:rsidR="00C45E82" w:rsidRPr="00DA0EC7">
        <w:rPr>
          <w:rFonts w:cs="Arial"/>
          <w:lang w:val="en-GB"/>
        </w:rPr>
        <w:t>'</w:t>
      </w:r>
      <w:proofErr w:type="spellStart"/>
      <w:r w:rsidRPr="00900B9D">
        <w:rPr>
          <w:rFonts w:cs="Arial"/>
          <w:lang w:val="en-GB"/>
        </w:rPr>
        <w:t>Maultaschen</w:t>
      </w:r>
      <w:proofErr w:type="spellEnd"/>
      <w:r w:rsidR="00C45E82" w:rsidRPr="00DA0EC7">
        <w:rPr>
          <w:rFonts w:cs="Arial"/>
          <w:lang w:val="en-GB"/>
        </w:rPr>
        <w:t>'</w:t>
      </w:r>
      <w:r w:rsidR="00F41792" w:rsidRPr="00900B9D">
        <w:rPr>
          <w:rFonts w:cs="Arial"/>
          <w:lang w:val="en-GB"/>
        </w:rPr>
        <w:t xml:space="preserve"> (Ravioli)</w:t>
      </w:r>
      <w:r w:rsidRPr="00900B9D">
        <w:rPr>
          <w:rFonts w:cs="Arial"/>
          <w:lang w:val="en-GB"/>
        </w:rPr>
        <w:t>. Such classic dishes aren’t just food; they’re the flavours of a holiday, that are as unique as the destination itself.</w:t>
      </w:r>
    </w:p>
    <w:p w14:paraId="405F5906" w14:textId="77777777" w:rsidR="00CC758E" w:rsidRPr="00900B9D" w:rsidRDefault="00CC758E" w:rsidP="00CC758E">
      <w:pPr>
        <w:rPr>
          <w:rFonts w:cs="Arial"/>
          <w:bCs/>
          <w:szCs w:val="20"/>
          <w:lang w:val="en-GB"/>
        </w:rPr>
      </w:pPr>
    </w:p>
    <w:p w14:paraId="24B1B969" w14:textId="77777777" w:rsidR="00B56666" w:rsidRPr="00900B9D" w:rsidRDefault="00B56666" w:rsidP="00B56666">
      <w:pPr>
        <w:tabs>
          <w:tab w:val="left" w:pos="5160"/>
        </w:tabs>
        <w:rPr>
          <w:rFonts w:cs="Arial"/>
          <w:b/>
          <w:bCs/>
          <w:szCs w:val="20"/>
          <w:lang w:val="en-GB"/>
        </w:rPr>
      </w:pPr>
      <w:r w:rsidRPr="00900B9D">
        <w:rPr>
          <w:rFonts w:cs="Arial"/>
          <w:b/>
          <w:bCs/>
          <w:szCs w:val="20"/>
          <w:lang w:val="en-GB"/>
        </w:rPr>
        <w:t>Sweet Mannheim: Birthplace of Spaghetti Ice Cream</w:t>
      </w:r>
    </w:p>
    <w:p w14:paraId="5122ACF0" w14:textId="53E31A65" w:rsidR="00B56666" w:rsidRPr="00900B9D" w:rsidRDefault="00B56666" w:rsidP="00B56666">
      <w:pPr>
        <w:tabs>
          <w:tab w:val="left" w:pos="5160"/>
        </w:tabs>
        <w:rPr>
          <w:rFonts w:cs="Arial"/>
          <w:szCs w:val="20"/>
          <w:lang w:val="en-GB"/>
        </w:rPr>
      </w:pPr>
      <w:r w:rsidRPr="00900B9D">
        <w:rPr>
          <w:rFonts w:cs="Arial"/>
          <w:szCs w:val="20"/>
          <w:lang w:val="en-GB"/>
        </w:rPr>
        <w:t>It may look like pasta - with tomato sauce and Parmesan shavings, but it is in fact a sweet, cold, and unmistakably German dessert. Spaghetti ice cream is a bestseller in ice cream parlours across the country and doesn’t come from Italy, but from Mannheim. In 1969, Italian-born Dario Fontanella created the first spaghetti ice cream in his father’s Mannheim parlour by pressing vanilla ice cream through a spätzle pres</w:t>
      </w:r>
      <w:r w:rsidR="00720189">
        <w:rPr>
          <w:rFonts w:cs="Arial"/>
          <w:szCs w:val="20"/>
          <w:lang w:val="en-GB"/>
        </w:rPr>
        <w:t>s</w:t>
      </w:r>
      <w:r w:rsidRPr="00900B9D">
        <w:rPr>
          <w:rFonts w:cs="Arial"/>
          <w:szCs w:val="20"/>
          <w:lang w:val="en-GB"/>
        </w:rPr>
        <w:t>. What began as a playful experiment soon became a sensation, however the original flavours: pistachio, lemon, and strawberry – inspired by the colours of the Italian flag, ended up being vanilla ice cream, strawberry purée, whipped cream, and white chocolate in the final recipe. And so was born the iconic spaghetti ice cream still enjoyed across the world today.</w:t>
      </w:r>
    </w:p>
    <w:p w14:paraId="3A514B14" w14:textId="77777777" w:rsidR="00B56666" w:rsidRPr="00900B9D" w:rsidRDefault="00B56666" w:rsidP="00B56666">
      <w:pPr>
        <w:tabs>
          <w:tab w:val="left" w:pos="5160"/>
        </w:tabs>
        <w:rPr>
          <w:rFonts w:cs="Arial"/>
          <w:szCs w:val="20"/>
          <w:lang w:val="en-GB"/>
        </w:rPr>
      </w:pPr>
      <w:hyperlink r:id="rId11" w:tgtFrame="_blank" w:history="1">
        <w:r w:rsidRPr="00900B9D">
          <w:rPr>
            <w:rStyle w:val="Hyperlink"/>
            <w:rFonts w:cs="Arial"/>
            <w:color w:val="auto"/>
            <w:szCs w:val="20"/>
            <w:lang w:val="en-GB"/>
          </w:rPr>
          <w:t>eisfontanella.de</w:t>
        </w:r>
      </w:hyperlink>
    </w:p>
    <w:p w14:paraId="54932833" w14:textId="77777777" w:rsidR="00CC758E" w:rsidRPr="00900B9D" w:rsidRDefault="00CC758E" w:rsidP="00CC758E">
      <w:pPr>
        <w:rPr>
          <w:rFonts w:cs="Arial"/>
          <w:szCs w:val="20"/>
          <w:lang w:val="en-GB"/>
        </w:rPr>
      </w:pPr>
    </w:p>
    <w:p w14:paraId="7447D7B2" w14:textId="77777777" w:rsidR="00C212FC" w:rsidRPr="00900B9D" w:rsidRDefault="00C212FC" w:rsidP="00C212FC">
      <w:pPr>
        <w:tabs>
          <w:tab w:val="left" w:pos="5160"/>
        </w:tabs>
        <w:rPr>
          <w:rFonts w:cs="Arial"/>
          <w:b/>
          <w:szCs w:val="20"/>
          <w:lang w:val="en-GB"/>
        </w:rPr>
      </w:pPr>
      <w:r w:rsidRPr="00900B9D">
        <w:rPr>
          <w:rFonts w:cs="Arial"/>
          <w:b/>
          <w:szCs w:val="20"/>
          <w:lang w:val="en-GB"/>
        </w:rPr>
        <w:t xml:space="preserve">Swabian Soul Food: Legendary </w:t>
      </w:r>
      <w:proofErr w:type="spellStart"/>
      <w:r w:rsidRPr="00900B9D">
        <w:rPr>
          <w:rFonts w:cs="Arial"/>
          <w:b/>
          <w:szCs w:val="20"/>
          <w:lang w:val="en-GB"/>
        </w:rPr>
        <w:t>Maultaschen</w:t>
      </w:r>
      <w:proofErr w:type="spellEnd"/>
      <w:r w:rsidRPr="00900B9D">
        <w:rPr>
          <w:rFonts w:cs="Arial"/>
          <w:b/>
          <w:szCs w:val="20"/>
          <w:lang w:val="en-GB"/>
        </w:rPr>
        <w:t xml:space="preserve"> </w:t>
      </w:r>
    </w:p>
    <w:p w14:paraId="032AB058" w14:textId="05E76AFC" w:rsidR="00C212FC" w:rsidRPr="00900B9D" w:rsidRDefault="00C212FC" w:rsidP="00C212FC">
      <w:pPr>
        <w:tabs>
          <w:tab w:val="left" w:pos="5160"/>
        </w:tabs>
        <w:rPr>
          <w:rFonts w:cs="Arial"/>
          <w:bCs/>
          <w:szCs w:val="20"/>
          <w:lang w:val="en-GB"/>
        </w:rPr>
      </w:pPr>
      <w:r w:rsidRPr="00900B9D">
        <w:rPr>
          <w:rFonts w:cs="Arial"/>
          <w:bCs/>
          <w:szCs w:val="20"/>
          <w:lang w:val="en-GB"/>
        </w:rPr>
        <w:t xml:space="preserve">Roasted, melted, or simmered in broth - whether meat, vegetarian, vegan, or even sweet </w:t>
      </w:r>
      <w:r w:rsidR="007276B6">
        <w:rPr>
          <w:rFonts w:cs="Arial"/>
          <w:bCs/>
          <w:szCs w:val="20"/>
          <w:lang w:val="en-GB"/>
        </w:rPr>
        <w:t>–</w:t>
      </w:r>
      <w:r w:rsidRPr="00900B9D">
        <w:rPr>
          <w:rFonts w:cs="Arial"/>
          <w:bCs/>
          <w:szCs w:val="20"/>
          <w:lang w:val="en-GB"/>
        </w:rPr>
        <w:t xml:space="preserve"> </w:t>
      </w:r>
      <w:r w:rsidR="007276B6" w:rsidRPr="00DA0EC7">
        <w:rPr>
          <w:rFonts w:cs="Arial"/>
          <w:lang w:val="en-GB"/>
        </w:rPr>
        <w:t>'</w:t>
      </w:r>
      <w:proofErr w:type="spellStart"/>
      <w:r w:rsidRPr="00900B9D">
        <w:rPr>
          <w:rFonts w:cs="Arial"/>
          <w:bCs/>
          <w:szCs w:val="20"/>
          <w:lang w:val="en-GB"/>
        </w:rPr>
        <w:t>Maultaschen</w:t>
      </w:r>
      <w:proofErr w:type="spellEnd"/>
      <w:r w:rsidR="007276B6" w:rsidRPr="00DA0EC7">
        <w:rPr>
          <w:rFonts w:cs="Arial"/>
          <w:lang w:val="en-GB"/>
        </w:rPr>
        <w:t>'</w:t>
      </w:r>
      <w:r w:rsidRPr="00900B9D">
        <w:rPr>
          <w:rFonts w:cs="Arial"/>
          <w:bCs/>
          <w:szCs w:val="20"/>
          <w:lang w:val="en-GB"/>
        </w:rPr>
        <w:t xml:space="preserve"> are a true staple of Swabian cuisine. According to legend, these hearty dumplings were first created in the UNESCO World Heritage Site, </w:t>
      </w:r>
      <w:proofErr w:type="spellStart"/>
      <w:r w:rsidRPr="00900B9D">
        <w:rPr>
          <w:rFonts w:cs="Arial"/>
          <w:bCs/>
          <w:szCs w:val="20"/>
          <w:lang w:val="en-GB"/>
        </w:rPr>
        <w:t>Maulbronn</w:t>
      </w:r>
      <w:proofErr w:type="spellEnd"/>
      <w:r w:rsidRPr="00900B9D">
        <w:rPr>
          <w:rFonts w:cs="Arial"/>
          <w:bCs/>
          <w:szCs w:val="20"/>
          <w:lang w:val="en-GB"/>
        </w:rPr>
        <w:t xml:space="preserve"> Monastery, where inventive monks sought to enjoy a gift of meat during Lent "hidden from God's eyes". They finely chopped the meat, mixed it with herbs and greens, and hid it inside pasta dough - giving rise to the nickname 'God’s Little Cheats'. Today, </w:t>
      </w:r>
      <w:r w:rsidR="007276B6" w:rsidRPr="00DA0EC7">
        <w:rPr>
          <w:rFonts w:cs="Arial"/>
          <w:lang w:val="en-GB"/>
        </w:rPr>
        <w:t>'</w:t>
      </w:r>
      <w:proofErr w:type="spellStart"/>
      <w:r w:rsidRPr="00900B9D">
        <w:rPr>
          <w:rFonts w:cs="Arial"/>
          <w:bCs/>
          <w:szCs w:val="20"/>
          <w:lang w:val="en-GB"/>
        </w:rPr>
        <w:t>Maultaschen</w:t>
      </w:r>
      <w:proofErr w:type="spellEnd"/>
      <w:r w:rsidR="007276B6" w:rsidRPr="00DA0EC7">
        <w:rPr>
          <w:rFonts w:cs="Arial"/>
          <w:lang w:val="en-GB"/>
        </w:rPr>
        <w:t>'</w:t>
      </w:r>
      <w:r w:rsidRPr="00900B9D">
        <w:rPr>
          <w:rFonts w:cs="Arial"/>
          <w:bCs/>
          <w:szCs w:val="20"/>
          <w:lang w:val="en-GB"/>
        </w:rPr>
        <w:t xml:space="preserve"> are a beloved dish enjoyed year-round, especially at Easter. As with the dumplings themselves, their story of origin may be slightly embellished - but that only adds to their charm and delicious appeal.</w:t>
      </w:r>
    </w:p>
    <w:p w14:paraId="38DBDBA8" w14:textId="34E5C338" w:rsidR="00CC758E" w:rsidRPr="00900B9D" w:rsidRDefault="00D5352F" w:rsidP="0D63AD07">
      <w:pPr>
        <w:rPr>
          <w:rStyle w:val="Hyperlink"/>
          <w:color w:val="auto"/>
          <w:lang w:val="en-GB"/>
        </w:rPr>
      </w:pPr>
      <w:hyperlink r:id="rId12">
        <w:r w:rsidR="00D33982" w:rsidRPr="00900B9D">
          <w:rPr>
            <w:rStyle w:val="Hyperlink"/>
            <w:color w:val="auto"/>
            <w:lang w:val="en-GB"/>
          </w:rPr>
          <w:t>kloster-maulbronn.de/</w:t>
        </w:r>
        <w:proofErr w:type="spellStart"/>
        <w:r w:rsidR="00D33982" w:rsidRPr="00900B9D">
          <w:rPr>
            <w:rStyle w:val="Hyperlink"/>
            <w:color w:val="auto"/>
            <w:lang w:val="en-GB"/>
          </w:rPr>
          <w:t>en</w:t>
        </w:r>
        <w:proofErr w:type="spellEnd"/>
      </w:hyperlink>
    </w:p>
    <w:p w14:paraId="09C2BDCA" w14:textId="77777777" w:rsidR="00D5352F" w:rsidRPr="00900B9D" w:rsidRDefault="00D5352F" w:rsidP="00CC758E">
      <w:pPr>
        <w:rPr>
          <w:rFonts w:cs="Arial"/>
          <w:b/>
          <w:bCs/>
          <w:szCs w:val="20"/>
          <w:lang w:val="en-GB"/>
        </w:rPr>
      </w:pPr>
    </w:p>
    <w:p w14:paraId="57DD4A1C" w14:textId="77777777" w:rsidR="00EF3528" w:rsidRPr="00900B9D" w:rsidRDefault="00EF3528" w:rsidP="00EF3528">
      <w:pPr>
        <w:tabs>
          <w:tab w:val="left" w:pos="5160"/>
        </w:tabs>
        <w:rPr>
          <w:b/>
          <w:bCs/>
          <w:lang w:val="en-GB"/>
        </w:rPr>
      </w:pPr>
      <w:r w:rsidRPr="00900B9D">
        <w:rPr>
          <w:b/>
          <w:bCs/>
          <w:lang w:val="en-GB"/>
        </w:rPr>
        <w:t xml:space="preserve">A Symbol of German Baking: The Swabian Pretzel </w:t>
      </w:r>
    </w:p>
    <w:p w14:paraId="5F70EFF5" w14:textId="1A45599D" w:rsidR="00EF3528" w:rsidRPr="00900B9D" w:rsidRDefault="00EF3528" w:rsidP="00EF3528">
      <w:pPr>
        <w:tabs>
          <w:tab w:val="left" w:pos="5160"/>
        </w:tabs>
        <w:rPr>
          <w:lang w:val="en-GB"/>
        </w:rPr>
      </w:pPr>
      <w:r w:rsidRPr="00900B9D">
        <w:rPr>
          <w:lang w:val="en-GB"/>
        </w:rPr>
        <w:t>Few pastries are as popular in Germany as the pretzel; the golden, entwined symbol of the country’s baking tradition. Dating back to the Middle Ages, it</w:t>
      </w:r>
      <w:r w:rsidR="00425C0E" w:rsidRPr="00900B9D">
        <w:rPr>
          <w:lang w:val="en-GB"/>
        </w:rPr>
        <w:t>’</w:t>
      </w:r>
      <w:r w:rsidRPr="00900B9D">
        <w:rPr>
          <w:lang w:val="en-GB"/>
        </w:rPr>
        <w:t xml:space="preserve">s said to have been created by Frieder, a baker from Urach, who had been sentenced to death. According to legend, Count Eberhard promised to pardon him if he could bake a bread through which the sun could shine three times in three days. Inspired by his wife’s crossed arms, Frieder shaped the first pretzel – but it was when the dough accidentally fell into a </w:t>
      </w:r>
      <w:r w:rsidRPr="00900B9D">
        <w:rPr>
          <w:lang w:val="en-GB"/>
        </w:rPr>
        <w:lastRenderedPageBreak/>
        <w:t>bucket of hot lye, that its unique taste was born. Authentic Swabian pretzels are recognisable by their crisp arms and soft, thick bow - and at the Pretzel Museum within the Huober Pretzel Factory in Erdmannhausen, visitors can join baking courses to learn about the pretzel’s fascinating history and discover why it became a true Swabian icon.</w:t>
      </w:r>
    </w:p>
    <w:p w14:paraId="0AB27767" w14:textId="77777777" w:rsidR="00EF3528" w:rsidRPr="00900B9D" w:rsidRDefault="00EF3528" w:rsidP="00EF3528">
      <w:pPr>
        <w:tabs>
          <w:tab w:val="left" w:pos="5160"/>
        </w:tabs>
        <w:rPr>
          <w:rFonts w:cs="Arial"/>
          <w:szCs w:val="20"/>
          <w:lang w:val="en-GB"/>
        </w:rPr>
      </w:pPr>
      <w:hyperlink r:id="rId13" w:history="1">
        <w:r w:rsidRPr="00900B9D">
          <w:rPr>
            <w:rStyle w:val="Hyperlink"/>
            <w:rFonts w:cs="Arial"/>
            <w:color w:val="auto"/>
            <w:szCs w:val="20"/>
            <w:lang w:val="en-GB"/>
          </w:rPr>
          <w:t>brezelmuseum.de</w:t>
        </w:r>
      </w:hyperlink>
      <w:r w:rsidRPr="00900B9D">
        <w:rPr>
          <w:rFonts w:cs="Arial"/>
          <w:szCs w:val="20"/>
          <w:lang w:val="en-GB"/>
        </w:rPr>
        <w:t xml:space="preserve"> </w:t>
      </w:r>
    </w:p>
    <w:p w14:paraId="59CFBF0A" w14:textId="77777777" w:rsidR="00CC758E" w:rsidRPr="00900B9D" w:rsidRDefault="00CC758E" w:rsidP="00CC758E">
      <w:pPr>
        <w:rPr>
          <w:rFonts w:cs="Arial"/>
          <w:szCs w:val="20"/>
          <w:highlight w:val="yellow"/>
          <w:lang w:val="en-GB"/>
        </w:rPr>
      </w:pPr>
    </w:p>
    <w:p w14:paraId="3AA440EB" w14:textId="77777777" w:rsidR="00FC69A7" w:rsidRPr="00900B9D" w:rsidRDefault="00FC69A7" w:rsidP="00FC69A7">
      <w:pPr>
        <w:tabs>
          <w:tab w:val="left" w:pos="5160"/>
        </w:tabs>
        <w:rPr>
          <w:rFonts w:cs="Arial"/>
          <w:b/>
          <w:szCs w:val="20"/>
          <w:lang w:val="en-GB"/>
        </w:rPr>
      </w:pPr>
      <w:r w:rsidRPr="00900B9D">
        <w:rPr>
          <w:rFonts w:cs="Arial"/>
          <w:b/>
          <w:szCs w:val="20"/>
          <w:lang w:val="en-GB"/>
        </w:rPr>
        <w:t>A Taste of Tradition: Fine Fruit Creations from Jörg Geiger</w:t>
      </w:r>
    </w:p>
    <w:p w14:paraId="4A5B5435" w14:textId="77777777" w:rsidR="00FC69A7" w:rsidRPr="00900B9D" w:rsidRDefault="00FC69A7" w:rsidP="00FC69A7">
      <w:pPr>
        <w:tabs>
          <w:tab w:val="left" w:pos="5160"/>
        </w:tabs>
        <w:rPr>
          <w:rFonts w:cs="Arial"/>
          <w:szCs w:val="20"/>
          <w:lang w:val="en-GB"/>
        </w:rPr>
      </w:pPr>
      <w:r w:rsidRPr="00900B9D">
        <w:rPr>
          <w:rFonts w:cs="Arial"/>
          <w:szCs w:val="20"/>
          <w:lang w:val="en-GB"/>
        </w:rPr>
        <w:t xml:space="preserve">Orchards are an integral part of the Baden-Württemberg landscape, and Jörg Geiger has spent years showing just how much flavour they hold. In his gourmet manufactory on the northern edge of the Swabian Alb, he revives old fruit varieties and transforms them into exquisite beverages - from single-variety sparkling wines and fine fruit brandies to elegant non-alcoholic </w:t>
      </w:r>
      <w:proofErr w:type="spellStart"/>
      <w:r w:rsidRPr="00900B9D">
        <w:rPr>
          <w:rFonts w:cs="Arial"/>
          <w:szCs w:val="20"/>
          <w:lang w:val="en-GB"/>
        </w:rPr>
        <w:t>seccos</w:t>
      </w:r>
      <w:proofErr w:type="spellEnd"/>
      <w:r w:rsidRPr="00900B9D">
        <w:rPr>
          <w:rFonts w:cs="Arial"/>
          <w:szCs w:val="20"/>
          <w:lang w:val="en-GB"/>
        </w:rPr>
        <w:t>. Geiger celebrates the heritage of regional fruits by cultivating them using traditional methods, but then goes on to create innovative, new compositions. His secret lies in allowing the natural character of each variety to shine - embracing their acidity and tannins to craft drinks that are both authentic and refreshingly modern, earning him a place among Germany’s leading gourmet producers.</w:t>
      </w:r>
    </w:p>
    <w:p w14:paraId="486B19D6" w14:textId="155383FB" w:rsidR="00CC758E" w:rsidRPr="000A0782" w:rsidRDefault="00F060E5" w:rsidP="0D63AD07">
      <w:pPr>
        <w:rPr>
          <w:rFonts w:cs="Arial"/>
          <w:lang w:val="en-US"/>
        </w:rPr>
      </w:pPr>
      <w:hyperlink r:id="rId14">
        <w:r w:rsidR="00425C0E" w:rsidRPr="000A0782">
          <w:rPr>
            <w:rStyle w:val="Hyperlink"/>
            <w:rFonts w:cs="Arial"/>
            <w:color w:val="auto"/>
            <w:lang w:val="en-US"/>
          </w:rPr>
          <w:t>manufaktur-joerg-geiger.de/</w:t>
        </w:r>
        <w:proofErr w:type="spellStart"/>
        <w:r w:rsidR="00425C0E" w:rsidRPr="000A0782">
          <w:rPr>
            <w:rStyle w:val="Hyperlink"/>
            <w:rFonts w:cs="Arial"/>
            <w:color w:val="auto"/>
            <w:lang w:val="en-US"/>
          </w:rPr>
          <w:t>en</w:t>
        </w:r>
        <w:proofErr w:type="spellEnd"/>
      </w:hyperlink>
    </w:p>
    <w:p w14:paraId="53E9251E" w14:textId="77777777" w:rsidR="00706DEB" w:rsidRPr="000A0782" w:rsidRDefault="00706DEB" w:rsidP="00CC758E">
      <w:pPr>
        <w:rPr>
          <w:rFonts w:cs="Arial"/>
          <w:b/>
          <w:bCs/>
          <w:szCs w:val="20"/>
          <w:highlight w:val="yellow"/>
          <w:lang w:val="en-US"/>
        </w:rPr>
      </w:pPr>
    </w:p>
    <w:p w14:paraId="030F1C41" w14:textId="77777777" w:rsidR="00501AA5" w:rsidRPr="00900B9D" w:rsidRDefault="00501AA5" w:rsidP="00501AA5">
      <w:pPr>
        <w:tabs>
          <w:tab w:val="left" w:pos="5160"/>
        </w:tabs>
        <w:rPr>
          <w:rFonts w:cs="Arial"/>
          <w:b/>
          <w:szCs w:val="20"/>
          <w:lang w:val="en-GB"/>
        </w:rPr>
      </w:pPr>
      <w:r w:rsidRPr="00900B9D">
        <w:rPr>
          <w:rFonts w:cs="Arial"/>
          <w:b/>
          <w:szCs w:val="20"/>
          <w:lang w:val="en-GB"/>
        </w:rPr>
        <w:t>Authentically Alb: Lentils with Spätzle</w:t>
      </w:r>
    </w:p>
    <w:p w14:paraId="75BB894E" w14:textId="77777777" w:rsidR="00501AA5" w:rsidRPr="00900B9D" w:rsidRDefault="00501AA5" w:rsidP="00501AA5">
      <w:pPr>
        <w:tabs>
          <w:tab w:val="left" w:pos="5160"/>
        </w:tabs>
        <w:rPr>
          <w:rFonts w:cs="Arial"/>
          <w:szCs w:val="20"/>
          <w:lang w:val="en-GB"/>
        </w:rPr>
      </w:pPr>
      <w:r w:rsidRPr="00900B9D">
        <w:rPr>
          <w:rFonts w:cs="Arial"/>
          <w:szCs w:val="20"/>
          <w:lang w:val="en-GB"/>
        </w:rPr>
        <w:t>The origins of 'Lentils with Spätzle', southern Germany’s “poor man’s dish,” is often debated - but there’s no doubt that authentic Alb lentils taste the best. Once common across the Swabian Alb, this old variety vanished from local fields until a remarkable rediscovery in a seed bank in St. Petersburg brought it back to life. Seeds from the preserved lentils were propagated, and today, once again thrive in the Alb region. And according to an online poll by radio station Donau-3-FM in 2024, the region's best 'Lentils with Spätzle' can be enjoyed at the Ehinger Rose, where the dish delights both locals and travellers alike.</w:t>
      </w:r>
    </w:p>
    <w:p w14:paraId="368F6F2C" w14:textId="446884D6" w:rsidR="00501AA5" w:rsidRPr="00900B9D" w:rsidRDefault="00E549EB" w:rsidP="0D63AD07">
      <w:pPr>
        <w:tabs>
          <w:tab w:val="left" w:pos="5160"/>
        </w:tabs>
        <w:rPr>
          <w:rFonts w:cs="Arial"/>
          <w:lang w:val="en-GB"/>
        </w:rPr>
      </w:pPr>
      <w:hyperlink r:id="rId15">
        <w:r w:rsidRPr="00900B9D">
          <w:rPr>
            <w:rStyle w:val="Hyperlink"/>
            <w:rFonts w:cs="Arial"/>
            <w:color w:val="auto"/>
            <w:lang w:val="en-GB"/>
          </w:rPr>
          <w:t>ehingerrose.de/</w:t>
        </w:r>
        <w:proofErr w:type="spellStart"/>
        <w:r w:rsidRPr="00900B9D">
          <w:rPr>
            <w:rStyle w:val="Hyperlink"/>
            <w:rFonts w:cs="Arial"/>
            <w:color w:val="auto"/>
            <w:lang w:val="en-GB"/>
          </w:rPr>
          <w:t>en</w:t>
        </w:r>
        <w:proofErr w:type="spellEnd"/>
      </w:hyperlink>
    </w:p>
    <w:p w14:paraId="2474B113" w14:textId="77777777" w:rsidR="00CC758E" w:rsidRPr="00900B9D" w:rsidRDefault="00CC758E" w:rsidP="00CC758E">
      <w:pPr>
        <w:rPr>
          <w:rFonts w:cs="Arial"/>
          <w:szCs w:val="20"/>
          <w:lang w:val="en-GB"/>
        </w:rPr>
      </w:pPr>
    </w:p>
    <w:p w14:paraId="57B5DB92" w14:textId="77777777" w:rsidR="001B627F" w:rsidRPr="00900B9D" w:rsidRDefault="001B627F" w:rsidP="001B627F">
      <w:pPr>
        <w:tabs>
          <w:tab w:val="left" w:pos="5160"/>
        </w:tabs>
        <w:rPr>
          <w:rFonts w:cs="Arial"/>
          <w:b/>
          <w:bCs/>
          <w:szCs w:val="20"/>
          <w:lang w:val="en-GB"/>
        </w:rPr>
      </w:pPr>
      <w:r w:rsidRPr="00900B9D">
        <w:rPr>
          <w:rFonts w:cs="Arial"/>
          <w:b/>
          <w:szCs w:val="20"/>
          <w:lang w:val="en-GB"/>
        </w:rPr>
        <w:t xml:space="preserve">Cultural Calorie Bomb: Black Forest </w:t>
      </w:r>
      <w:r w:rsidRPr="00900B9D">
        <w:rPr>
          <w:rFonts w:cs="Arial"/>
          <w:b/>
          <w:bCs/>
          <w:szCs w:val="20"/>
          <w:lang w:val="en-GB"/>
        </w:rPr>
        <w:t>Gâteau</w:t>
      </w:r>
    </w:p>
    <w:p w14:paraId="76B551D1" w14:textId="05CA69CF" w:rsidR="001B627F" w:rsidRPr="00900B9D" w:rsidRDefault="001B627F" w:rsidP="001B627F">
      <w:pPr>
        <w:tabs>
          <w:tab w:val="left" w:pos="5160"/>
        </w:tabs>
        <w:rPr>
          <w:rFonts w:cs="Arial"/>
          <w:szCs w:val="20"/>
          <w:lang w:val="en-GB"/>
        </w:rPr>
      </w:pPr>
      <w:r w:rsidRPr="00900B9D">
        <w:rPr>
          <w:rFonts w:cs="Arial"/>
          <w:szCs w:val="20"/>
          <w:lang w:val="en-GB"/>
        </w:rPr>
        <w:t xml:space="preserve">Just like the </w:t>
      </w:r>
      <w:r w:rsidR="00DA1E47" w:rsidRPr="00900B9D">
        <w:rPr>
          <w:rFonts w:cs="Arial"/>
          <w:szCs w:val="20"/>
          <w:lang w:val="en-GB"/>
        </w:rPr>
        <w:t>'</w:t>
      </w:r>
      <w:proofErr w:type="spellStart"/>
      <w:r w:rsidRPr="00900B9D">
        <w:rPr>
          <w:rFonts w:cs="Arial"/>
          <w:szCs w:val="20"/>
          <w:lang w:val="en-GB"/>
        </w:rPr>
        <w:t>Bollenhut</w:t>
      </w:r>
      <w:proofErr w:type="spellEnd"/>
      <w:r w:rsidR="00DA1E47" w:rsidRPr="00900B9D">
        <w:rPr>
          <w:rFonts w:cs="Arial"/>
          <w:szCs w:val="20"/>
          <w:lang w:val="en-GB"/>
        </w:rPr>
        <w:t>'</w:t>
      </w:r>
      <w:r w:rsidRPr="00900B9D">
        <w:rPr>
          <w:rFonts w:cs="Arial"/>
          <w:szCs w:val="20"/>
          <w:lang w:val="en-GB"/>
        </w:rPr>
        <w:t xml:space="preserve"> hat and cuckoo clocks, the Black Forest's famous cherry cake has become an unmistakable symbol of the region. Loved by locals and visitors alike, its sweet, creamy layers evoke memories of '</w:t>
      </w:r>
      <w:proofErr w:type="spellStart"/>
      <w:r w:rsidR="00E549EB" w:rsidRPr="00900B9D">
        <w:rPr>
          <w:rFonts w:cs="Arial"/>
          <w:szCs w:val="20"/>
          <w:lang w:val="en-GB"/>
        </w:rPr>
        <w:t>K</w:t>
      </w:r>
      <w:r w:rsidRPr="00900B9D">
        <w:rPr>
          <w:rFonts w:cs="Arial"/>
          <w:szCs w:val="20"/>
          <w:lang w:val="en-GB"/>
        </w:rPr>
        <w:t>affee</w:t>
      </w:r>
      <w:proofErr w:type="spellEnd"/>
      <w:r w:rsidRPr="00900B9D">
        <w:rPr>
          <w:rFonts w:cs="Arial"/>
          <w:szCs w:val="20"/>
          <w:lang w:val="en-GB"/>
        </w:rPr>
        <w:t xml:space="preserve"> und </w:t>
      </w:r>
      <w:r w:rsidR="00E549EB" w:rsidRPr="00900B9D">
        <w:rPr>
          <w:rFonts w:cs="Arial"/>
          <w:szCs w:val="20"/>
          <w:lang w:val="en-GB"/>
        </w:rPr>
        <w:t>K</w:t>
      </w:r>
      <w:r w:rsidRPr="00900B9D">
        <w:rPr>
          <w:rFonts w:cs="Arial"/>
          <w:szCs w:val="20"/>
          <w:lang w:val="en-GB"/>
        </w:rPr>
        <w:t xml:space="preserve">uchen'. At the heart of this indulgent classic lies one essential ingredient: authentic Black Forest cherries - both the fruit and the distillate must come from the region. In </w:t>
      </w:r>
      <w:proofErr w:type="spellStart"/>
      <w:r w:rsidRPr="00900B9D">
        <w:rPr>
          <w:rFonts w:cs="Arial"/>
          <w:szCs w:val="20"/>
          <w:lang w:val="en-GB"/>
        </w:rPr>
        <w:t>Todtmoos</w:t>
      </w:r>
      <w:proofErr w:type="spellEnd"/>
      <w:r w:rsidRPr="00900B9D">
        <w:rPr>
          <w:rFonts w:cs="Arial"/>
          <w:szCs w:val="20"/>
          <w:lang w:val="en-GB"/>
        </w:rPr>
        <w:t>, the Bockstaller Bakery is renowned for its exquisite Black Forest Gâteau and even hosts the Black Forest Gâteau Festival every two years. In 2021, the family-run bakery was also honoured with the 'Kuckuck Black Forest Delight Award' for best café.</w:t>
      </w:r>
    </w:p>
    <w:p w14:paraId="2B13F8DD" w14:textId="340B1B31" w:rsidR="002C219C" w:rsidRPr="00900B9D" w:rsidRDefault="001B627F" w:rsidP="001B627F">
      <w:pPr>
        <w:rPr>
          <w:lang w:val="en-GB"/>
        </w:rPr>
      </w:pPr>
      <w:hyperlink r:id="rId16" w:history="1">
        <w:r w:rsidRPr="00900B9D">
          <w:rPr>
            <w:rStyle w:val="Hyperlink"/>
            <w:rFonts w:cs="Arial"/>
            <w:color w:val="auto"/>
            <w:szCs w:val="20"/>
            <w:lang w:val="en-GB"/>
          </w:rPr>
          <w:t>cafe-bockstaller.de</w:t>
        </w:r>
      </w:hyperlink>
    </w:p>
    <w:p w14:paraId="63D0CA86" w14:textId="77777777" w:rsidR="002C219C" w:rsidRPr="00900B9D" w:rsidRDefault="002C219C" w:rsidP="001B627F">
      <w:pPr>
        <w:rPr>
          <w:lang w:val="en-GB"/>
        </w:rPr>
      </w:pPr>
    </w:p>
    <w:p w14:paraId="5C39F0E7" w14:textId="77777777" w:rsidR="00070151" w:rsidRPr="00900B9D" w:rsidRDefault="00070151">
      <w:pPr>
        <w:spacing w:line="240" w:lineRule="auto"/>
        <w:rPr>
          <w:rFonts w:cs="Arial"/>
          <w:b/>
          <w:szCs w:val="20"/>
          <w:lang w:val="en-GB"/>
        </w:rPr>
      </w:pPr>
      <w:bookmarkStart w:id="0" w:name="_Hlk125116822"/>
      <w:r w:rsidRPr="00900B9D">
        <w:rPr>
          <w:rFonts w:cs="Arial"/>
          <w:b/>
          <w:szCs w:val="20"/>
          <w:lang w:val="en-GB"/>
        </w:rPr>
        <w:br w:type="page"/>
      </w:r>
    </w:p>
    <w:p w14:paraId="5BF65AB5" w14:textId="46198617" w:rsidR="002C219C" w:rsidRPr="00900B9D" w:rsidRDefault="002C219C" w:rsidP="002C219C">
      <w:pPr>
        <w:tabs>
          <w:tab w:val="left" w:pos="5160"/>
        </w:tabs>
        <w:rPr>
          <w:rFonts w:cs="Arial"/>
          <w:b/>
          <w:szCs w:val="20"/>
          <w:lang w:val="en-GB"/>
        </w:rPr>
      </w:pPr>
      <w:r w:rsidRPr="00900B9D">
        <w:rPr>
          <w:rFonts w:cs="Arial"/>
          <w:b/>
          <w:szCs w:val="20"/>
          <w:lang w:val="en-GB"/>
        </w:rPr>
        <w:lastRenderedPageBreak/>
        <w:t xml:space="preserve">Baden’s Tasty Trio: </w:t>
      </w:r>
      <w:proofErr w:type="spellStart"/>
      <w:r w:rsidRPr="00900B9D">
        <w:rPr>
          <w:rFonts w:cs="Arial"/>
          <w:b/>
          <w:szCs w:val="20"/>
          <w:lang w:val="en-GB"/>
        </w:rPr>
        <w:t>Brägele</w:t>
      </w:r>
      <w:proofErr w:type="spellEnd"/>
      <w:r w:rsidRPr="00900B9D">
        <w:rPr>
          <w:rFonts w:cs="Arial"/>
          <w:b/>
          <w:szCs w:val="20"/>
          <w:lang w:val="en-GB"/>
        </w:rPr>
        <w:t xml:space="preserve">, </w:t>
      </w:r>
      <w:proofErr w:type="spellStart"/>
      <w:r w:rsidRPr="00900B9D">
        <w:rPr>
          <w:rFonts w:cs="Arial"/>
          <w:b/>
          <w:szCs w:val="20"/>
          <w:lang w:val="en-GB"/>
        </w:rPr>
        <w:t>Wurstsalat</w:t>
      </w:r>
      <w:proofErr w:type="spellEnd"/>
      <w:r w:rsidRPr="00900B9D">
        <w:rPr>
          <w:rFonts w:cs="Arial"/>
          <w:b/>
          <w:szCs w:val="20"/>
          <w:lang w:val="en-GB"/>
        </w:rPr>
        <w:t xml:space="preserve"> &amp; </w:t>
      </w:r>
      <w:proofErr w:type="spellStart"/>
      <w:r w:rsidRPr="00900B9D">
        <w:rPr>
          <w:rFonts w:cs="Arial"/>
          <w:b/>
          <w:szCs w:val="20"/>
          <w:lang w:val="en-GB"/>
        </w:rPr>
        <w:t>Bibbiliskäs</w:t>
      </w:r>
      <w:bookmarkEnd w:id="0"/>
      <w:proofErr w:type="spellEnd"/>
    </w:p>
    <w:p w14:paraId="1502BE67" w14:textId="0930AFC2" w:rsidR="002C219C" w:rsidRPr="00900B9D" w:rsidRDefault="002C219C" w:rsidP="002C219C">
      <w:pPr>
        <w:tabs>
          <w:tab w:val="left" w:pos="5160"/>
        </w:tabs>
        <w:rPr>
          <w:rFonts w:cs="Arial"/>
          <w:b/>
          <w:szCs w:val="20"/>
          <w:lang w:val="en-GB"/>
        </w:rPr>
      </w:pPr>
      <w:r w:rsidRPr="00900B9D">
        <w:rPr>
          <w:rFonts w:cs="Arial"/>
          <w:bCs/>
          <w:szCs w:val="20"/>
          <w:lang w:val="en-GB"/>
        </w:rPr>
        <w:t xml:space="preserve">Among Baden’s most beloved dishes are </w:t>
      </w:r>
      <w:r w:rsidR="00871679" w:rsidRPr="00DA0EC7">
        <w:rPr>
          <w:rFonts w:cs="Arial"/>
          <w:lang w:val="en-GB"/>
        </w:rPr>
        <w:t>'</w:t>
      </w:r>
      <w:proofErr w:type="spellStart"/>
      <w:r w:rsidRPr="00900B9D">
        <w:rPr>
          <w:rFonts w:cs="Arial"/>
          <w:bCs/>
          <w:szCs w:val="20"/>
          <w:lang w:val="en-GB"/>
        </w:rPr>
        <w:t>Brägele</w:t>
      </w:r>
      <w:proofErr w:type="spellEnd"/>
      <w:r w:rsidR="00871679" w:rsidRPr="00DA0EC7">
        <w:rPr>
          <w:rFonts w:cs="Arial"/>
          <w:lang w:val="en-GB"/>
        </w:rPr>
        <w:t>'</w:t>
      </w:r>
      <w:r w:rsidRPr="00900B9D">
        <w:rPr>
          <w:rFonts w:cs="Arial"/>
          <w:bCs/>
          <w:szCs w:val="20"/>
          <w:lang w:val="en-GB"/>
        </w:rPr>
        <w:t xml:space="preserve"> - crispy fried potatoes, traditionally served with </w:t>
      </w:r>
      <w:r w:rsidR="00871679" w:rsidRPr="00DA0EC7">
        <w:rPr>
          <w:rFonts w:cs="Arial"/>
          <w:lang w:val="en-GB"/>
        </w:rPr>
        <w:t>'</w:t>
      </w:r>
      <w:proofErr w:type="spellStart"/>
      <w:r w:rsidRPr="00900B9D">
        <w:rPr>
          <w:rFonts w:cs="Arial"/>
          <w:bCs/>
          <w:szCs w:val="20"/>
          <w:lang w:val="en-GB"/>
        </w:rPr>
        <w:t>Wurstsalat</w:t>
      </w:r>
      <w:proofErr w:type="spellEnd"/>
      <w:r w:rsidR="00871679" w:rsidRPr="00DA0EC7">
        <w:rPr>
          <w:rFonts w:cs="Arial"/>
          <w:lang w:val="en-GB"/>
        </w:rPr>
        <w:t>'</w:t>
      </w:r>
      <w:r w:rsidRPr="00900B9D">
        <w:rPr>
          <w:rFonts w:cs="Arial"/>
          <w:bCs/>
          <w:szCs w:val="20"/>
          <w:lang w:val="en-GB"/>
        </w:rPr>
        <w:t xml:space="preserve"> - a sausage salad, and </w:t>
      </w:r>
      <w:r w:rsidR="00871679" w:rsidRPr="00DA0EC7">
        <w:rPr>
          <w:rFonts w:cs="Arial"/>
          <w:lang w:val="en-GB"/>
        </w:rPr>
        <w:t>'</w:t>
      </w:r>
      <w:proofErr w:type="spellStart"/>
      <w:r w:rsidRPr="00900B9D">
        <w:rPr>
          <w:rFonts w:cs="Arial"/>
          <w:bCs/>
          <w:szCs w:val="20"/>
          <w:lang w:val="en-GB"/>
        </w:rPr>
        <w:t>Bibbiliskäs</w:t>
      </w:r>
      <w:proofErr w:type="spellEnd"/>
      <w:r w:rsidR="00871679" w:rsidRPr="00DA0EC7">
        <w:rPr>
          <w:rFonts w:cs="Arial"/>
          <w:lang w:val="en-GB"/>
        </w:rPr>
        <w:t>'</w:t>
      </w:r>
      <w:r w:rsidRPr="00900B9D">
        <w:rPr>
          <w:rFonts w:cs="Arial"/>
          <w:bCs/>
          <w:szCs w:val="20"/>
          <w:lang w:val="en-GB"/>
        </w:rPr>
        <w:t xml:space="preserve"> - a fresh cheese dressing. Together, they are the perfect accompaniment to the region’s fine wines and are a menu staple in the cosy wine taverns between </w:t>
      </w:r>
      <w:proofErr w:type="spellStart"/>
      <w:r w:rsidRPr="00900B9D">
        <w:rPr>
          <w:rFonts w:cs="Arial"/>
          <w:bCs/>
          <w:szCs w:val="20"/>
          <w:lang w:val="en-GB"/>
        </w:rPr>
        <w:t>Ortenau</w:t>
      </w:r>
      <w:proofErr w:type="spellEnd"/>
      <w:r w:rsidRPr="00900B9D">
        <w:rPr>
          <w:rFonts w:cs="Arial"/>
          <w:bCs/>
          <w:szCs w:val="20"/>
          <w:lang w:val="en-GB"/>
        </w:rPr>
        <w:t xml:space="preserve"> and Markgräflerland. </w:t>
      </w:r>
      <w:r w:rsidR="00871679" w:rsidRPr="00DA0EC7">
        <w:rPr>
          <w:rFonts w:cs="Arial"/>
          <w:lang w:val="en-GB"/>
        </w:rPr>
        <w:t>'</w:t>
      </w:r>
      <w:proofErr w:type="spellStart"/>
      <w:r w:rsidRPr="00900B9D">
        <w:rPr>
          <w:rFonts w:cs="Arial"/>
          <w:bCs/>
          <w:szCs w:val="20"/>
          <w:lang w:val="en-GB"/>
        </w:rPr>
        <w:t>Bibbiliskäs</w:t>
      </w:r>
      <w:proofErr w:type="spellEnd"/>
      <w:r w:rsidR="00871679" w:rsidRPr="00DA0EC7">
        <w:rPr>
          <w:rFonts w:cs="Arial"/>
          <w:lang w:val="en-GB"/>
        </w:rPr>
        <w:t>'</w:t>
      </w:r>
      <w:r w:rsidRPr="00900B9D">
        <w:rPr>
          <w:rFonts w:cs="Arial"/>
          <w:bCs/>
          <w:szCs w:val="20"/>
          <w:lang w:val="en-GB"/>
        </w:rPr>
        <w:t xml:space="preserve"> likely takes its name from the Alemannic word </w:t>
      </w:r>
      <w:proofErr w:type="spellStart"/>
      <w:r w:rsidRPr="00900B9D">
        <w:rPr>
          <w:rFonts w:cs="Arial"/>
          <w:bCs/>
          <w:szCs w:val="20"/>
          <w:lang w:val="en-GB"/>
        </w:rPr>
        <w:t>Bibbili</w:t>
      </w:r>
      <w:proofErr w:type="spellEnd"/>
      <w:r w:rsidRPr="00900B9D">
        <w:rPr>
          <w:rFonts w:cs="Arial"/>
          <w:bCs/>
          <w:szCs w:val="20"/>
          <w:lang w:val="en-GB"/>
        </w:rPr>
        <w:t>, meaning 'little balls', and is best enjoyed with freshly baked wood-fired bread to truly capture the rustic charm of Baden’s countryside cuisine. Travellers following the '</w:t>
      </w:r>
      <w:proofErr w:type="spellStart"/>
      <w:r w:rsidRPr="00900B9D">
        <w:rPr>
          <w:rFonts w:cs="Arial"/>
          <w:bCs/>
          <w:szCs w:val="20"/>
          <w:lang w:val="en-GB"/>
        </w:rPr>
        <w:t>Brotweg</w:t>
      </w:r>
      <w:proofErr w:type="spellEnd"/>
      <w:r w:rsidRPr="00900B9D">
        <w:rPr>
          <w:rFonts w:cs="Arial"/>
          <w:bCs/>
          <w:szCs w:val="20"/>
          <w:lang w:val="en-GB"/>
        </w:rPr>
        <w:t xml:space="preserve">', or Bread Trail, in the Yach Valley of the southern Black Forest can stop at </w:t>
      </w:r>
      <w:proofErr w:type="spellStart"/>
      <w:r w:rsidRPr="00900B9D">
        <w:rPr>
          <w:rFonts w:cs="Arial"/>
          <w:bCs/>
          <w:szCs w:val="20"/>
          <w:lang w:val="en-GB"/>
        </w:rPr>
        <w:t>Schneiderhof</w:t>
      </w:r>
      <w:proofErr w:type="spellEnd"/>
      <w:r w:rsidRPr="00900B9D">
        <w:rPr>
          <w:rFonts w:cs="Arial"/>
          <w:bCs/>
          <w:szCs w:val="20"/>
          <w:lang w:val="en-GB"/>
        </w:rPr>
        <w:t>, where the regional specialty is served in a warm, family atmosphere for an authentic taste of Baden hospitality.</w:t>
      </w:r>
    </w:p>
    <w:p w14:paraId="4B1F4999" w14:textId="254F376F" w:rsidR="00FB2D7B" w:rsidRPr="00900B9D" w:rsidRDefault="002C219C" w:rsidP="002C219C">
      <w:pPr>
        <w:rPr>
          <w:rStyle w:val="tumbsch"/>
          <w:rFonts w:cs="Arial"/>
          <w:szCs w:val="20"/>
          <w:lang w:val="en-GB"/>
        </w:rPr>
      </w:pPr>
      <w:hyperlink r:id="rId17" w:history="1">
        <w:r w:rsidRPr="00900B9D">
          <w:rPr>
            <w:rStyle w:val="Hyperlink"/>
            <w:rFonts w:cs="Arial"/>
            <w:bCs/>
            <w:color w:val="auto"/>
            <w:szCs w:val="20"/>
            <w:lang w:val="en-GB"/>
          </w:rPr>
          <w:t>schneiderhof-yach.de</w:t>
        </w:r>
      </w:hyperlink>
      <w:r w:rsidR="00563106" w:rsidRPr="00900B9D">
        <w:rPr>
          <w:rStyle w:val="tumbsch"/>
          <w:rFonts w:cs="Arial"/>
          <w:szCs w:val="20"/>
          <w:lang w:val="en-GB"/>
        </w:rPr>
        <w:t xml:space="preserve"> </w:t>
      </w:r>
      <w:r w:rsidR="00FB2D7B" w:rsidRPr="00900B9D">
        <w:rPr>
          <w:rStyle w:val="tumbsch"/>
          <w:rFonts w:cs="Arial"/>
          <w:szCs w:val="20"/>
          <w:lang w:val="en-GB"/>
        </w:rPr>
        <w:t xml:space="preserve"> </w:t>
      </w:r>
      <w:r w:rsidR="0015379C" w:rsidRPr="00900B9D">
        <w:rPr>
          <w:rStyle w:val="tumbsch"/>
          <w:rFonts w:cs="Arial"/>
          <w:szCs w:val="20"/>
          <w:lang w:val="en-GB"/>
        </w:rPr>
        <w:t xml:space="preserve"> </w:t>
      </w:r>
    </w:p>
    <w:p w14:paraId="31C99BA5" w14:textId="77777777" w:rsidR="002D0510" w:rsidRPr="00900B9D" w:rsidRDefault="002D0510" w:rsidP="002C219C">
      <w:pPr>
        <w:rPr>
          <w:rStyle w:val="tumbsch"/>
          <w:rFonts w:cs="Arial"/>
          <w:szCs w:val="20"/>
          <w:lang w:val="en-GB"/>
        </w:rPr>
      </w:pPr>
    </w:p>
    <w:p w14:paraId="7E70F31B" w14:textId="77777777" w:rsidR="002D0510" w:rsidRPr="00900B9D" w:rsidRDefault="002D0510" w:rsidP="002D0510">
      <w:pPr>
        <w:tabs>
          <w:tab w:val="left" w:pos="5160"/>
        </w:tabs>
        <w:rPr>
          <w:rFonts w:cs="Arial"/>
          <w:b/>
          <w:bCs/>
          <w:szCs w:val="20"/>
          <w:lang w:val="en-GB"/>
        </w:rPr>
      </w:pPr>
      <w:r w:rsidRPr="00900B9D">
        <w:rPr>
          <w:rFonts w:cs="Arial"/>
          <w:b/>
          <w:bCs/>
          <w:szCs w:val="20"/>
          <w:lang w:val="en-GB"/>
        </w:rPr>
        <w:t>Hearty Flavours: Roast Beef with Onions &amp; Pork Shoulder</w:t>
      </w:r>
    </w:p>
    <w:p w14:paraId="4E2B42E7" w14:textId="58F64D16" w:rsidR="002D0510" w:rsidRPr="00900B9D" w:rsidRDefault="002D0510" w:rsidP="002D0510">
      <w:pPr>
        <w:tabs>
          <w:tab w:val="left" w:pos="5160"/>
        </w:tabs>
        <w:rPr>
          <w:rFonts w:cs="Arial"/>
          <w:szCs w:val="20"/>
          <w:lang w:val="en-GB"/>
        </w:rPr>
      </w:pPr>
      <w:r w:rsidRPr="00900B9D">
        <w:rPr>
          <w:rFonts w:cs="Arial"/>
          <w:szCs w:val="20"/>
          <w:lang w:val="en-GB"/>
        </w:rPr>
        <w:t>Just as '</w:t>
      </w:r>
      <w:proofErr w:type="spellStart"/>
      <w:r w:rsidRPr="00900B9D">
        <w:rPr>
          <w:rFonts w:cs="Arial"/>
          <w:szCs w:val="20"/>
          <w:lang w:val="en-GB"/>
        </w:rPr>
        <w:t>Schäufele</w:t>
      </w:r>
      <w:proofErr w:type="spellEnd"/>
      <w:r w:rsidRPr="00900B9D">
        <w:rPr>
          <w:rFonts w:cs="Arial"/>
          <w:szCs w:val="20"/>
          <w:lang w:val="en-GB"/>
        </w:rPr>
        <w:t>' is a beloved dish in Baden, '</w:t>
      </w:r>
      <w:proofErr w:type="spellStart"/>
      <w:r w:rsidRPr="00900B9D">
        <w:rPr>
          <w:rFonts w:cs="Arial"/>
          <w:szCs w:val="20"/>
          <w:lang w:val="en-GB"/>
        </w:rPr>
        <w:t>Zwiebelrostbraten</w:t>
      </w:r>
      <w:proofErr w:type="spellEnd"/>
      <w:r w:rsidRPr="00900B9D">
        <w:rPr>
          <w:rFonts w:cs="Arial"/>
          <w:szCs w:val="20"/>
          <w:lang w:val="en-GB"/>
        </w:rPr>
        <w:t xml:space="preserve">' holds a special place in Swabian hearts also. However culinary borders are fluid, meaning both hearty specialties are enjoyed across the region - to the delight of meat lovers. </w:t>
      </w:r>
      <w:r w:rsidR="00A472E7" w:rsidRPr="00DA0EC7">
        <w:rPr>
          <w:rFonts w:cs="Arial"/>
          <w:lang w:val="en-GB"/>
        </w:rPr>
        <w:t>'</w:t>
      </w:r>
      <w:proofErr w:type="spellStart"/>
      <w:r w:rsidRPr="00900B9D">
        <w:rPr>
          <w:rFonts w:cs="Arial"/>
          <w:szCs w:val="20"/>
          <w:lang w:val="en-GB"/>
        </w:rPr>
        <w:t>Schäufele</w:t>
      </w:r>
      <w:proofErr w:type="spellEnd"/>
      <w:r w:rsidR="00A472E7" w:rsidRPr="00DA0EC7">
        <w:rPr>
          <w:rFonts w:cs="Arial"/>
          <w:lang w:val="en-GB"/>
        </w:rPr>
        <w:t>'</w:t>
      </w:r>
      <w:r w:rsidRPr="00900B9D">
        <w:rPr>
          <w:rFonts w:cs="Arial"/>
          <w:szCs w:val="20"/>
          <w:lang w:val="en-GB"/>
        </w:rPr>
        <w:t xml:space="preserve"> is a succulent pork shoulder dish, its name referring to its small shovel-like shape. Whereas </w:t>
      </w:r>
      <w:r w:rsidR="00A472E7" w:rsidRPr="00DA0EC7">
        <w:rPr>
          <w:rFonts w:cs="Arial"/>
          <w:lang w:val="en-GB"/>
        </w:rPr>
        <w:t>'</w:t>
      </w:r>
      <w:proofErr w:type="spellStart"/>
      <w:r w:rsidRPr="00900B9D">
        <w:rPr>
          <w:rFonts w:cs="Arial"/>
          <w:szCs w:val="20"/>
          <w:lang w:val="en-GB"/>
        </w:rPr>
        <w:t>Zwiebelrostbraten</w:t>
      </w:r>
      <w:proofErr w:type="spellEnd"/>
      <w:r w:rsidR="00A472E7" w:rsidRPr="00DA0EC7">
        <w:rPr>
          <w:rFonts w:cs="Arial"/>
          <w:lang w:val="en-GB"/>
        </w:rPr>
        <w:t>'</w:t>
      </w:r>
      <w:r w:rsidRPr="00900B9D">
        <w:rPr>
          <w:rFonts w:cs="Arial"/>
          <w:szCs w:val="20"/>
          <w:lang w:val="en-GB"/>
        </w:rPr>
        <w:t xml:space="preserve"> is tender roast beef topped with a generous helping of caramelised onions. Traditionally, these dishes are accompanied by regional favourites: </w:t>
      </w:r>
      <w:r w:rsidR="00A472E7" w:rsidRPr="00DA0EC7">
        <w:rPr>
          <w:rFonts w:cs="Arial"/>
          <w:lang w:val="en-GB"/>
        </w:rPr>
        <w:t>'</w:t>
      </w:r>
      <w:proofErr w:type="spellStart"/>
      <w:r w:rsidRPr="00900B9D">
        <w:rPr>
          <w:rFonts w:cs="Arial"/>
          <w:szCs w:val="20"/>
          <w:lang w:val="en-GB"/>
        </w:rPr>
        <w:t>Schäufele</w:t>
      </w:r>
      <w:proofErr w:type="spellEnd"/>
      <w:r w:rsidR="00A472E7" w:rsidRPr="00DA0EC7">
        <w:rPr>
          <w:rFonts w:cs="Arial"/>
          <w:lang w:val="en-GB"/>
        </w:rPr>
        <w:t>'</w:t>
      </w:r>
      <w:r w:rsidRPr="00900B9D">
        <w:rPr>
          <w:rFonts w:cs="Arial"/>
          <w:szCs w:val="20"/>
          <w:lang w:val="en-GB"/>
        </w:rPr>
        <w:t xml:space="preserve"> is often served with potato salad, or Swabian potato noodles known as </w:t>
      </w:r>
      <w:r w:rsidR="00583312" w:rsidRPr="00DA0EC7">
        <w:rPr>
          <w:rFonts w:cs="Arial"/>
          <w:lang w:val="en-GB"/>
        </w:rPr>
        <w:t>'</w:t>
      </w:r>
      <w:proofErr w:type="spellStart"/>
      <w:r w:rsidRPr="00900B9D">
        <w:rPr>
          <w:rFonts w:cs="Arial"/>
          <w:szCs w:val="20"/>
          <w:lang w:val="en-GB"/>
        </w:rPr>
        <w:t>Bubaspitzle</w:t>
      </w:r>
      <w:proofErr w:type="spellEnd"/>
      <w:r w:rsidR="00583312" w:rsidRPr="00DA0EC7">
        <w:rPr>
          <w:rFonts w:cs="Arial"/>
          <w:lang w:val="en-GB"/>
        </w:rPr>
        <w:t>'</w:t>
      </w:r>
      <w:r w:rsidRPr="00900B9D">
        <w:rPr>
          <w:rFonts w:cs="Arial"/>
          <w:szCs w:val="20"/>
          <w:lang w:val="en-GB"/>
        </w:rPr>
        <w:t xml:space="preserve">, and a tangy cabbage usually from the </w:t>
      </w:r>
      <w:proofErr w:type="spellStart"/>
      <w:r w:rsidRPr="00900B9D">
        <w:rPr>
          <w:rFonts w:cs="Arial"/>
          <w:szCs w:val="20"/>
          <w:lang w:val="en-GB"/>
        </w:rPr>
        <w:t>Fildern</w:t>
      </w:r>
      <w:proofErr w:type="spellEnd"/>
      <w:r w:rsidRPr="00900B9D">
        <w:rPr>
          <w:rFonts w:cs="Arial"/>
          <w:szCs w:val="20"/>
          <w:lang w:val="en-GB"/>
        </w:rPr>
        <w:t xml:space="preserve"> region near Stuttgart, while </w:t>
      </w:r>
      <w:r w:rsidR="00A472E7" w:rsidRPr="00DA0EC7">
        <w:rPr>
          <w:rFonts w:cs="Arial"/>
          <w:lang w:val="en-GB"/>
        </w:rPr>
        <w:t>'</w:t>
      </w:r>
      <w:proofErr w:type="spellStart"/>
      <w:r w:rsidRPr="00900B9D">
        <w:rPr>
          <w:rFonts w:cs="Arial"/>
          <w:szCs w:val="20"/>
          <w:lang w:val="en-GB"/>
        </w:rPr>
        <w:t>Zwiebelrostbraten</w:t>
      </w:r>
      <w:proofErr w:type="spellEnd"/>
      <w:r w:rsidR="00A472E7" w:rsidRPr="00DA0EC7">
        <w:rPr>
          <w:rFonts w:cs="Arial"/>
          <w:lang w:val="en-GB"/>
        </w:rPr>
        <w:t>'</w:t>
      </w:r>
      <w:r w:rsidRPr="00900B9D">
        <w:rPr>
          <w:rFonts w:cs="Arial"/>
          <w:szCs w:val="20"/>
          <w:lang w:val="en-GB"/>
        </w:rPr>
        <w:t xml:space="preserve"> pairs beautifully with </w:t>
      </w:r>
      <w:r w:rsidR="00A472E7" w:rsidRPr="00DA0EC7">
        <w:rPr>
          <w:rFonts w:cs="Arial"/>
          <w:lang w:val="en-GB"/>
        </w:rPr>
        <w:t>'</w:t>
      </w:r>
      <w:r w:rsidRPr="00900B9D">
        <w:rPr>
          <w:rFonts w:cs="Arial"/>
          <w:szCs w:val="20"/>
          <w:lang w:val="en-GB"/>
        </w:rPr>
        <w:t>Spätzle</w:t>
      </w:r>
      <w:r w:rsidR="00A472E7" w:rsidRPr="00DA0EC7">
        <w:rPr>
          <w:rFonts w:cs="Arial"/>
          <w:lang w:val="en-GB"/>
        </w:rPr>
        <w:t>'</w:t>
      </w:r>
      <w:r w:rsidRPr="00900B9D">
        <w:rPr>
          <w:rFonts w:cs="Arial"/>
          <w:szCs w:val="20"/>
          <w:lang w:val="en-GB"/>
        </w:rPr>
        <w:t xml:space="preserve"> or </w:t>
      </w:r>
      <w:r w:rsidR="00A472E7" w:rsidRPr="00DA0EC7">
        <w:rPr>
          <w:rFonts w:cs="Arial"/>
          <w:lang w:val="en-GB"/>
        </w:rPr>
        <w:t>'</w:t>
      </w:r>
      <w:proofErr w:type="spellStart"/>
      <w:r w:rsidRPr="00900B9D">
        <w:rPr>
          <w:rFonts w:cs="Arial"/>
          <w:szCs w:val="20"/>
          <w:lang w:val="en-GB"/>
        </w:rPr>
        <w:t>Brägele</w:t>
      </w:r>
      <w:proofErr w:type="spellEnd"/>
      <w:r w:rsidR="00A472E7" w:rsidRPr="00DA0EC7">
        <w:rPr>
          <w:rFonts w:cs="Arial"/>
          <w:lang w:val="en-GB"/>
        </w:rPr>
        <w:t>'</w:t>
      </w:r>
      <w:r w:rsidRPr="00900B9D">
        <w:rPr>
          <w:rFonts w:cs="Arial"/>
          <w:szCs w:val="20"/>
          <w:lang w:val="en-GB"/>
        </w:rPr>
        <w:t>.</w:t>
      </w:r>
    </w:p>
    <w:p w14:paraId="0DE3FD16" w14:textId="6CB26790" w:rsidR="002D0510" w:rsidRPr="00900B9D" w:rsidRDefault="002D0510" w:rsidP="002D0510">
      <w:pPr>
        <w:rPr>
          <w:rStyle w:val="tumbsch"/>
          <w:rFonts w:cs="Arial"/>
          <w:szCs w:val="20"/>
          <w:lang w:val="en-GB"/>
        </w:rPr>
      </w:pPr>
      <w:hyperlink r:id="rId18" w:history="1">
        <w:r w:rsidRPr="00900B9D">
          <w:rPr>
            <w:rStyle w:val="Hyperlink"/>
            <w:color w:val="auto"/>
            <w:lang w:val="en-GB"/>
          </w:rPr>
          <w:t>schmeck-den-sueden.de</w:t>
        </w:r>
      </w:hyperlink>
      <w:r w:rsidRPr="00900B9D">
        <w:rPr>
          <w:lang w:val="en-GB"/>
        </w:rPr>
        <w:t xml:space="preserve">    </w:t>
      </w:r>
    </w:p>
    <w:p w14:paraId="15895FE7" w14:textId="77777777" w:rsidR="004839E0" w:rsidRPr="00900B9D" w:rsidRDefault="004839E0" w:rsidP="004839E0">
      <w:pPr>
        <w:rPr>
          <w:rFonts w:cs="Arial"/>
          <w:szCs w:val="20"/>
          <w:lang w:val="en-GB"/>
        </w:rPr>
      </w:pPr>
    </w:p>
    <w:p w14:paraId="0CDE1A19" w14:textId="77777777" w:rsidR="000A3E08" w:rsidRPr="00900B9D" w:rsidRDefault="000A3E08" w:rsidP="000A3E08">
      <w:pPr>
        <w:tabs>
          <w:tab w:val="left" w:pos="5160"/>
        </w:tabs>
        <w:rPr>
          <w:rFonts w:cs="Arial"/>
          <w:b/>
          <w:bCs/>
          <w:szCs w:val="20"/>
          <w:lang w:val="en-GB"/>
        </w:rPr>
      </w:pPr>
      <w:r w:rsidRPr="00900B9D">
        <w:rPr>
          <w:rFonts w:cs="Arial"/>
          <w:b/>
          <w:bCs/>
          <w:szCs w:val="20"/>
          <w:lang w:val="en-GB"/>
        </w:rPr>
        <w:t xml:space="preserve">Heavenly Pastries: Swabian Seelen </w:t>
      </w:r>
    </w:p>
    <w:p w14:paraId="3F9BEB74" w14:textId="1E663D46" w:rsidR="000A3E08" w:rsidRPr="00900B9D" w:rsidRDefault="000A3E08" w:rsidP="000A3E08">
      <w:pPr>
        <w:tabs>
          <w:tab w:val="left" w:pos="5160"/>
        </w:tabs>
        <w:rPr>
          <w:rFonts w:cs="Arial"/>
          <w:lang w:val="en-GB"/>
        </w:rPr>
      </w:pPr>
      <w:r w:rsidRPr="00900B9D">
        <w:rPr>
          <w:rFonts w:cs="Arial"/>
          <w:lang w:val="en-GB"/>
        </w:rPr>
        <w:t xml:space="preserve">Many legends surround the exact origins of </w:t>
      </w:r>
      <w:r w:rsidR="009A00F3" w:rsidRPr="00DA0EC7">
        <w:rPr>
          <w:rFonts w:cs="Arial"/>
          <w:lang w:val="en-GB"/>
        </w:rPr>
        <w:t>'</w:t>
      </w:r>
      <w:proofErr w:type="spellStart"/>
      <w:r w:rsidRPr="00900B9D">
        <w:rPr>
          <w:rFonts w:cs="Arial"/>
          <w:lang w:val="en-GB"/>
        </w:rPr>
        <w:t>Maultaschen</w:t>
      </w:r>
      <w:proofErr w:type="spellEnd"/>
      <w:r w:rsidR="009A00F3" w:rsidRPr="00DA0EC7">
        <w:rPr>
          <w:rFonts w:cs="Arial"/>
          <w:lang w:val="en-GB"/>
        </w:rPr>
        <w:t>'</w:t>
      </w:r>
      <w:r w:rsidRPr="00900B9D">
        <w:rPr>
          <w:rFonts w:cs="Arial"/>
          <w:lang w:val="en-GB"/>
        </w:rPr>
        <w:t xml:space="preserve">, Pretzels, and Black Forest Gâteau, but there is no doubt that the </w:t>
      </w:r>
      <w:r w:rsidR="009A00F3" w:rsidRPr="00DA0EC7">
        <w:rPr>
          <w:rFonts w:cs="Arial"/>
          <w:lang w:val="en-GB"/>
        </w:rPr>
        <w:t>'</w:t>
      </w:r>
      <w:r w:rsidRPr="00900B9D">
        <w:rPr>
          <w:rFonts w:cs="Arial"/>
          <w:lang w:val="en-GB"/>
        </w:rPr>
        <w:t>Seele</w:t>
      </w:r>
      <w:r w:rsidR="009A00F3" w:rsidRPr="00DA0EC7">
        <w:rPr>
          <w:rFonts w:cs="Arial"/>
          <w:lang w:val="en-GB"/>
        </w:rPr>
        <w:t>'</w:t>
      </w:r>
      <w:r w:rsidRPr="00900B9D">
        <w:rPr>
          <w:rFonts w:cs="Arial"/>
          <w:lang w:val="en-GB"/>
        </w:rPr>
        <w:t xml:space="preserve"> hails from Upper Swabia and the </w:t>
      </w:r>
      <w:proofErr w:type="spellStart"/>
      <w:r w:rsidRPr="00900B9D">
        <w:rPr>
          <w:rFonts w:cs="Arial"/>
          <w:lang w:val="en-GB"/>
        </w:rPr>
        <w:t>Allgäu</w:t>
      </w:r>
      <w:proofErr w:type="spellEnd"/>
      <w:r w:rsidRPr="00900B9D">
        <w:rPr>
          <w:rFonts w:cs="Arial"/>
          <w:lang w:val="en-GB"/>
        </w:rPr>
        <w:t xml:space="preserve"> region of Württemberg. Local bakers have, for centuries, crafted this traditional pastry - a small, baguette-like bread made from flour, yeast, water, salt, caraway seeds, and lard. The dough is allowed to rise before being placed in the oven with a </w:t>
      </w:r>
      <w:r w:rsidR="009A00F3" w:rsidRPr="00DA0EC7">
        <w:rPr>
          <w:rFonts w:cs="Arial"/>
          <w:lang w:val="en-GB"/>
        </w:rPr>
        <w:t>'</w:t>
      </w:r>
      <w:proofErr w:type="spellStart"/>
      <w:r w:rsidRPr="00900B9D">
        <w:rPr>
          <w:rFonts w:cs="Arial"/>
          <w:lang w:val="en-GB"/>
        </w:rPr>
        <w:t>Seelenschießer</w:t>
      </w:r>
      <w:proofErr w:type="spellEnd"/>
      <w:r w:rsidR="009A00F3" w:rsidRPr="00DA0EC7">
        <w:rPr>
          <w:rFonts w:cs="Arial"/>
          <w:lang w:val="en-GB"/>
        </w:rPr>
        <w:t>'</w:t>
      </w:r>
      <w:r w:rsidRPr="00900B9D">
        <w:rPr>
          <w:rFonts w:cs="Arial"/>
          <w:lang w:val="en-GB"/>
        </w:rPr>
        <w:t xml:space="preserve">, a long wooden, grooved spatula. The small bread takes its name from All Souls’ Day, when prayers are traditionally offered for departed souls. Today, visitors can still try this historic treat at </w:t>
      </w:r>
      <w:proofErr w:type="spellStart"/>
      <w:r w:rsidRPr="00DC18D0">
        <w:rPr>
          <w:rFonts w:cs="Arial"/>
          <w:lang w:val="en-GB"/>
        </w:rPr>
        <w:t>Fidelisbäck</w:t>
      </w:r>
      <w:proofErr w:type="spellEnd"/>
      <w:r w:rsidRPr="00900B9D">
        <w:rPr>
          <w:rFonts w:cs="Arial"/>
          <w:lang w:val="en-GB"/>
        </w:rPr>
        <w:t xml:space="preserve"> in </w:t>
      </w:r>
      <w:r w:rsidR="00AA2B56" w:rsidRPr="00900B9D">
        <w:rPr>
          <w:rFonts w:cs="Arial"/>
          <w:lang w:val="en-GB"/>
        </w:rPr>
        <w:t>Wangen and</w:t>
      </w:r>
      <w:r w:rsidRPr="00900B9D">
        <w:rPr>
          <w:rFonts w:cs="Arial"/>
          <w:lang w:val="en-GB"/>
        </w:rPr>
        <w:t xml:space="preserve"> enjoy a genuine bite of southern Germany’s culinary heritage.</w:t>
      </w:r>
    </w:p>
    <w:p w14:paraId="5BA487B9" w14:textId="5CEEE92B" w:rsidR="000A3E08" w:rsidRPr="00900B9D" w:rsidRDefault="000A3E08" w:rsidP="000A3E08">
      <w:pPr>
        <w:tabs>
          <w:tab w:val="left" w:pos="5160"/>
        </w:tabs>
        <w:rPr>
          <w:lang w:val="en-GB"/>
        </w:rPr>
      </w:pPr>
      <w:hyperlink r:id="rId19" w:tgtFrame="_blank" w:history="1">
        <w:r w:rsidRPr="00900B9D">
          <w:rPr>
            <w:rStyle w:val="Hyperlink"/>
            <w:rFonts w:cs="Arial"/>
            <w:color w:val="auto"/>
            <w:szCs w:val="20"/>
            <w:lang w:val="en-GB"/>
          </w:rPr>
          <w:t>wangen-tourismus.de</w:t>
        </w:r>
      </w:hyperlink>
      <w:r w:rsidRPr="00900B9D">
        <w:rPr>
          <w:lang w:val="en-GB"/>
        </w:rPr>
        <w:t xml:space="preserve"> </w:t>
      </w:r>
    </w:p>
    <w:p w14:paraId="7C564A78" w14:textId="77777777" w:rsidR="00EC27C9" w:rsidRPr="00900B9D" w:rsidRDefault="00EC27C9" w:rsidP="004839E0">
      <w:pPr>
        <w:autoSpaceDE w:val="0"/>
        <w:autoSpaceDN w:val="0"/>
        <w:adjustRightInd w:val="0"/>
        <w:rPr>
          <w:rFonts w:cs="Arial"/>
          <w:lang w:val="en-GB"/>
        </w:rPr>
      </w:pPr>
    </w:p>
    <w:p w14:paraId="389EFB40" w14:textId="77777777" w:rsidR="00070151" w:rsidRPr="00900B9D" w:rsidRDefault="00070151">
      <w:pPr>
        <w:spacing w:line="240" w:lineRule="auto"/>
        <w:rPr>
          <w:rFonts w:cs="Arial"/>
          <w:lang w:val="en-GB"/>
        </w:rPr>
      </w:pPr>
      <w:r w:rsidRPr="00900B9D">
        <w:rPr>
          <w:rFonts w:cs="Arial"/>
          <w:lang w:val="en-GB"/>
        </w:rPr>
        <w:br w:type="page"/>
      </w:r>
    </w:p>
    <w:p w14:paraId="37B84833" w14:textId="2AFCA051" w:rsidR="004839E0" w:rsidRPr="00900B9D" w:rsidRDefault="004839E0" w:rsidP="004839E0">
      <w:pPr>
        <w:autoSpaceDE w:val="0"/>
        <w:autoSpaceDN w:val="0"/>
        <w:adjustRightInd w:val="0"/>
        <w:rPr>
          <w:rFonts w:cs="Arial"/>
          <w:lang w:val="en-GB"/>
        </w:rPr>
      </w:pPr>
      <w:r w:rsidRPr="00900B9D">
        <w:rPr>
          <w:rFonts w:cs="Arial"/>
          <w:lang w:val="en-GB"/>
        </w:rPr>
        <w:lastRenderedPageBreak/>
        <w:t xml:space="preserve">A digital version of this press release - as well as more detailed information on Southwest Germany - is available on our website </w:t>
      </w:r>
      <w:hyperlink r:id="rId20" w:history="1">
        <w:r w:rsidR="00041278" w:rsidRPr="00900B9D">
          <w:rPr>
            <w:rStyle w:val="Hyperlink"/>
            <w:rFonts w:cs="Arial"/>
            <w:color w:val="auto"/>
            <w:lang w:val="en-GB"/>
          </w:rPr>
          <w:t>https://www.visit-bw.com/en/press</w:t>
        </w:r>
      </w:hyperlink>
      <w:r w:rsidRPr="00900B9D">
        <w:rPr>
          <w:rFonts w:cs="Arial"/>
          <w:lang w:val="en-GB"/>
        </w:rPr>
        <w:t xml:space="preserve"> </w:t>
      </w:r>
    </w:p>
    <w:p w14:paraId="33B69582" w14:textId="77777777" w:rsidR="004839E0" w:rsidRPr="00900B9D" w:rsidRDefault="004839E0" w:rsidP="004839E0">
      <w:pPr>
        <w:autoSpaceDE w:val="0"/>
        <w:autoSpaceDN w:val="0"/>
        <w:adjustRightInd w:val="0"/>
        <w:rPr>
          <w:rFonts w:cs="Arial"/>
          <w:b/>
          <w:bCs/>
          <w:lang w:val="en-GB"/>
        </w:rPr>
      </w:pPr>
    </w:p>
    <w:p w14:paraId="7E9272EA" w14:textId="77777777" w:rsidR="004839E0" w:rsidRPr="00900B9D" w:rsidRDefault="004839E0" w:rsidP="004839E0">
      <w:pPr>
        <w:autoSpaceDE w:val="0"/>
        <w:autoSpaceDN w:val="0"/>
        <w:adjustRightInd w:val="0"/>
        <w:rPr>
          <w:rFonts w:cs="Arial"/>
          <w:b/>
          <w:bCs/>
          <w:lang w:val="en-GB"/>
        </w:rPr>
      </w:pPr>
      <w:r w:rsidRPr="00900B9D">
        <w:rPr>
          <w:rFonts w:cs="Arial"/>
          <w:b/>
          <w:bCs/>
          <w:lang w:val="en-GB"/>
        </w:rPr>
        <w:t>Contact</w:t>
      </w:r>
    </w:p>
    <w:p w14:paraId="534F8147" w14:textId="77777777" w:rsidR="004839E0" w:rsidRPr="00900B9D" w:rsidRDefault="004839E0" w:rsidP="004839E0">
      <w:pPr>
        <w:autoSpaceDE w:val="0"/>
        <w:autoSpaceDN w:val="0"/>
        <w:adjustRightInd w:val="0"/>
        <w:rPr>
          <w:rFonts w:cs="Arial"/>
          <w:lang w:val="en-GB"/>
        </w:rPr>
      </w:pPr>
      <w:r w:rsidRPr="00900B9D">
        <w:rPr>
          <w:rFonts w:cs="Arial"/>
          <w:lang w:val="en-GB"/>
        </w:rPr>
        <w:t>State Tourist Board Baden-Württemberg</w:t>
      </w:r>
    </w:p>
    <w:p w14:paraId="2C1F6DD1" w14:textId="6BF6E68B" w:rsidR="004839E0" w:rsidRPr="00900B9D" w:rsidRDefault="006F7962" w:rsidP="004839E0">
      <w:pPr>
        <w:autoSpaceDE w:val="0"/>
        <w:autoSpaceDN w:val="0"/>
        <w:adjustRightInd w:val="0"/>
        <w:rPr>
          <w:rFonts w:cs="Arial"/>
        </w:rPr>
      </w:pPr>
      <w:r w:rsidRPr="00900B9D">
        <w:rPr>
          <w:rFonts w:cs="Arial"/>
        </w:rPr>
        <w:t>Marktstraße 2</w:t>
      </w:r>
      <w:r w:rsidR="004839E0" w:rsidRPr="00900B9D">
        <w:rPr>
          <w:rFonts w:cs="Arial"/>
        </w:rPr>
        <w:tab/>
      </w:r>
      <w:r w:rsidR="004839E0" w:rsidRPr="00900B9D">
        <w:rPr>
          <w:rFonts w:cs="Arial"/>
        </w:rPr>
        <w:tab/>
      </w:r>
    </w:p>
    <w:p w14:paraId="4CC4A96A" w14:textId="5C453AE7" w:rsidR="004839E0" w:rsidRPr="00900B9D" w:rsidRDefault="004839E0" w:rsidP="004839E0">
      <w:pPr>
        <w:autoSpaceDE w:val="0"/>
        <w:autoSpaceDN w:val="0"/>
        <w:adjustRightInd w:val="0"/>
        <w:rPr>
          <w:rFonts w:cs="Arial"/>
        </w:rPr>
      </w:pPr>
      <w:r w:rsidRPr="00900B9D">
        <w:rPr>
          <w:rFonts w:cs="Arial"/>
        </w:rPr>
        <w:t>701</w:t>
      </w:r>
      <w:r w:rsidR="006F7962" w:rsidRPr="00900B9D">
        <w:rPr>
          <w:rFonts w:cs="Arial"/>
        </w:rPr>
        <w:t>73</w:t>
      </w:r>
      <w:r w:rsidRPr="00900B9D">
        <w:rPr>
          <w:rFonts w:cs="Arial"/>
        </w:rPr>
        <w:t xml:space="preserve"> Stuttgart, Germany</w:t>
      </w:r>
    </w:p>
    <w:p w14:paraId="171DB808" w14:textId="47BEBFB0" w:rsidR="00483E69" w:rsidRPr="00900B9D" w:rsidRDefault="00655182" w:rsidP="00700434">
      <w:pPr>
        <w:autoSpaceDE w:val="0"/>
        <w:autoSpaceDN w:val="0"/>
        <w:adjustRightInd w:val="0"/>
        <w:rPr>
          <w:rFonts w:cs="Arial"/>
        </w:rPr>
      </w:pPr>
      <w:hyperlink r:id="rId21" w:history="1">
        <w:r w:rsidRPr="00900B9D">
          <w:rPr>
            <w:rStyle w:val="Hyperlink"/>
            <w:rFonts w:cs="Arial"/>
            <w:color w:val="auto"/>
          </w:rPr>
          <w:t>internationales@tourismus-bw.de</w:t>
        </w:r>
      </w:hyperlink>
    </w:p>
    <w:sectPr w:rsidR="00483E69" w:rsidRPr="00900B9D" w:rsidSect="00813028">
      <w:headerReference w:type="default" r:id="rId22"/>
      <w:footerReference w:type="default" r:id="rId23"/>
      <w:headerReference w:type="first" r:id="rId24"/>
      <w:footerReference w:type="first" r:id="rId2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6512" w14:textId="77777777" w:rsidR="00342A80" w:rsidRDefault="00342A80">
      <w:r>
        <w:separator/>
      </w:r>
    </w:p>
  </w:endnote>
  <w:endnote w:type="continuationSeparator" w:id="0">
    <w:p w14:paraId="69DD3C77" w14:textId="77777777" w:rsidR="00342A80" w:rsidRDefault="00342A80">
      <w:r>
        <w:continuationSeparator/>
      </w:r>
    </w:p>
  </w:endnote>
  <w:endnote w:type="continuationNotice" w:id="1">
    <w:p w14:paraId="3C79C457" w14:textId="77777777" w:rsidR="00342A80" w:rsidRDefault="00342A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EE39" w14:textId="77777777" w:rsidR="00342A80" w:rsidRDefault="00342A80">
      <w:r>
        <w:separator/>
      </w:r>
    </w:p>
  </w:footnote>
  <w:footnote w:type="continuationSeparator" w:id="0">
    <w:p w14:paraId="3C4A6300" w14:textId="77777777" w:rsidR="00342A80" w:rsidRDefault="00342A80">
      <w:r>
        <w:continuationSeparator/>
      </w:r>
    </w:p>
  </w:footnote>
  <w:footnote w:type="continuationNotice" w:id="1">
    <w:p w14:paraId="772A8727" w14:textId="77777777" w:rsidR="00342A80" w:rsidRDefault="00342A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151"/>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6C32"/>
    <w:rsid w:val="000878F0"/>
    <w:rsid w:val="00091A21"/>
    <w:rsid w:val="00091AA6"/>
    <w:rsid w:val="00092AA9"/>
    <w:rsid w:val="00092B9E"/>
    <w:rsid w:val="00092E5C"/>
    <w:rsid w:val="00092E96"/>
    <w:rsid w:val="000930D3"/>
    <w:rsid w:val="00093247"/>
    <w:rsid w:val="0009328C"/>
    <w:rsid w:val="0009474B"/>
    <w:rsid w:val="00094E75"/>
    <w:rsid w:val="00095A91"/>
    <w:rsid w:val="0009663B"/>
    <w:rsid w:val="000968BD"/>
    <w:rsid w:val="00096F49"/>
    <w:rsid w:val="000970BA"/>
    <w:rsid w:val="00097AF2"/>
    <w:rsid w:val="00097D76"/>
    <w:rsid w:val="000A015D"/>
    <w:rsid w:val="000A0782"/>
    <w:rsid w:val="000A149D"/>
    <w:rsid w:val="000A1590"/>
    <w:rsid w:val="000A19E9"/>
    <w:rsid w:val="000A1E00"/>
    <w:rsid w:val="000A1E0B"/>
    <w:rsid w:val="000A27EA"/>
    <w:rsid w:val="000A33FB"/>
    <w:rsid w:val="000A3787"/>
    <w:rsid w:val="000A3C7C"/>
    <w:rsid w:val="000A3E08"/>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C13"/>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705B"/>
    <w:rsid w:val="000C7074"/>
    <w:rsid w:val="000C79D1"/>
    <w:rsid w:val="000D00B1"/>
    <w:rsid w:val="000D0629"/>
    <w:rsid w:val="000D0655"/>
    <w:rsid w:val="000D0685"/>
    <w:rsid w:val="000D08B3"/>
    <w:rsid w:val="000D1173"/>
    <w:rsid w:val="000D162A"/>
    <w:rsid w:val="000D1B78"/>
    <w:rsid w:val="000D1C66"/>
    <w:rsid w:val="000D1EA4"/>
    <w:rsid w:val="000D2931"/>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47A4"/>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27F"/>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4A7"/>
    <w:rsid w:val="001E1C8E"/>
    <w:rsid w:val="001E208B"/>
    <w:rsid w:val="001E2211"/>
    <w:rsid w:val="001E2733"/>
    <w:rsid w:val="001E28AA"/>
    <w:rsid w:val="001E2E97"/>
    <w:rsid w:val="001E3F4B"/>
    <w:rsid w:val="001E4FED"/>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19C"/>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10"/>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1BC"/>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29D5"/>
    <w:rsid w:val="00342A80"/>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018"/>
    <w:rsid w:val="003B72F9"/>
    <w:rsid w:val="003C173F"/>
    <w:rsid w:val="003C1781"/>
    <w:rsid w:val="003C23CB"/>
    <w:rsid w:val="003C2492"/>
    <w:rsid w:val="003C2768"/>
    <w:rsid w:val="003C2990"/>
    <w:rsid w:val="003C2C62"/>
    <w:rsid w:val="003C3395"/>
    <w:rsid w:val="003C3B7A"/>
    <w:rsid w:val="003C449A"/>
    <w:rsid w:val="003C44E0"/>
    <w:rsid w:val="003C4C40"/>
    <w:rsid w:val="003C5826"/>
    <w:rsid w:val="003C5AC5"/>
    <w:rsid w:val="003C5EC5"/>
    <w:rsid w:val="003C5F6B"/>
    <w:rsid w:val="003C6E3F"/>
    <w:rsid w:val="003C7066"/>
    <w:rsid w:val="003C7322"/>
    <w:rsid w:val="003C7F26"/>
    <w:rsid w:val="003D0C3C"/>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5C0E"/>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39"/>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4D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EF0"/>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0599"/>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26"/>
    <w:rsid w:val="004D72FA"/>
    <w:rsid w:val="004D76DA"/>
    <w:rsid w:val="004D7862"/>
    <w:rsid w:val="004E0692"/>
    <w:rsid w:val="004E06E1"/>
    <w:rsid w:val="004E2107"/>
    <w:rsid w:val="004E264D"/>
    <w:rsid w:val="004E2759"/>
    <w:rsid w:val="004E28C5"/>
    <w:rsid w:val="004E31F2"/>
    <w:rsid w:val="004E329C"/>
    <w:rsid w:val="004E3E49"/>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0D6D"/>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22F"/>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1AA5"/>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312"/>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0D4E"/>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21AF"/>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4EF0"/>
    <w:rsid w:val="00625D3C"/>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0AE"/>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2E"/>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6DEB"/>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189"/>
    <w:rsid w:val="00720549"/>
    <w:rsid w:val="00720716"/>
    <w:rsid w:val="007209FB"/>
    <w:rsid w:val="00720C2F"/>
    <w:rsid w:val="00720DC8"/>
    <w:rsid w:val="00721838"/>
    <w:rsid w:val="00721BDE"/>
    <w:rsid w:val="00721FA6"/>
    <w:rsid w:val="00722048"/>
    <w:rsid w:val="0072216E"/>
    <w:rsid w:val="00723854"/>
    <w:rsid w:val="00723F73"/>
    <w:rsid w:val="00724C0F"/>
    <w:rsid w:val="007271A8"/>
    <w:rsid w:val="007276B6"/>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DCB"/>
    <w:rsid w:val="00752F49"/>
    <w:rsid w:val="007535F2"/>
    <w:rsid w:val="007537C2"/>
    <w:rsid w:val="007538BC"/>
    <w:rsid w:val="00753D2A"/>
    <w:rsid w:val="007542E0"/>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3E5"/>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0ED"/>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679"/>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0B9D"/>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13B"/>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1F4"/>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BDB"/>
    <w:rsid w:val="00994CF3"/>
    <w:rsid w:val="00995088"/>
    <w:rsid w:val="00995102"/>
    <w:rsid w:val="0099546E"/>
    <w:rsid w:val="009954A0"/>
    <w:rsid w:val="0099560F"/>
    <w:rsid w:val="00995CA4"/>
    <w:rsid w:val="00995E89"/>
    <w:rsid w:val="009967B1"/>
    <w:rsid w:val="00996C86"/>
    <w:rsid w:val="00996D71"/>
    <w:rsid w:val="009973CE"/>
    <w:rsid w:val="009A00F3"/>
    <w:rsid w:val="009A0A3E"/>
    <w:rsid w:val="009A0D3F"/>
    <w:rsid w:val="009A2114"/>
    <w:rsid w:val="009A28BE"/>
    <w:rsid w:val="009A30FB"/>
    <w:rsid w:val="009A386E"/>
    <w:rsid w:val="009A3A58"/>
    <w:rsid w:val="009A4846"/>
    <w:rsid w:val="009A4A03"/>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6CB"/>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5CD5"/>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5A91"/>
    <w:rsid w:val="00A461FF"/>
    <w:rsid w:val="00A46587"/>
    <w:rsid w:val="00A46BDE"/>
    <w:rsid w:val="00A472E7"/>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0DBD"/>
    <w:rsid w:val="00AA129C"/>
    <w:rsid w:val="00AA278D"/>
    <w:rsid w:val="00AA2B56"/>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611"/>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666"/>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3F1"/>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4BF"/>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2FC"/>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E82"/>
    <w:rsid w:val="00C45FDF"/>
    <w:rsid w:val="00C468CB"/>
    <w:rsid w:val="00C46C29"/>
    <w:rsid w:val="00C46F6E"/>
    <w:rsid w:val="00C50A5F"/>
    <w:rsid w:val="00C50D5C"/>
    <w:rsid w:val="00C516A9"/>
    <w:rsid w:val="00C52074"/>
    <w:rsid w:val="00C52227"/>
    <w:rsid w:val="00C52251"/>
    <w:rsid w:val="00C52941"/>
    <w:rsid w:val="00C529EC"/>
    <w:rsid w:val="00C52A55"/>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C93"/>
    <w:rsid w:val="00D0707A"/>
    <w:rsid w:val="00D076B1"/>
    <w:rsid w:val="00D07C4A"/>
    <w:rsid w:val="00D07CF7"/>
    <w:rsid w:val="00D103A8"/>
    <w:rsid w:val="00D1091C"/>
    <w:rsid w:val="00D109FE"/>
    <w:rsid w:val="00D10A84"/>
    <w:rsid w:val="00D10E37"/>
    <w:rsid w:val="00D10EA9"/>
    <w:rsid w:val="00D110C2"/>
    <w:rsid w:val="00D118D4"/>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982"/>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52F"/>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2EC"/>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1E4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418"/>
    <w:rsid w:val="00DB5AAB"/>
    <w:rsid w:val="00DB5E09"/>
    <w:rsid w:val="00DB6880"/>
    <w:rsid w:val="00DB6BB6"/>
    <w:rsid w:val="00DB6C7B"/>
    <w:rsid w:val="00DB6DA6"/>
    <w:rsid w:val="00DB73D1"/>
    <w:rsid w:val="00DB7E0C"/>
    <w:rsid w:val="00DC026C"/>
    <w:rsid w:val="00DC0E20"/>
    <w:rsid w:val="00DC143A"/>
    <w:rsid w:val="00DC18D0"/>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1E82"/>
    <w:rsid w:val="00E22187"/>
    <w:rsid w:val="00E221A6"/>
    <w:rsid w:val="00E22227"/>
    <w:rsid w:val="00E22408"/>
    <w:rsid w:val="00E2285B"/>
    <w:rsid w:val="00E2297C"/>
    <w:rsid w:val="00E22AB4"/>
    <w:rsid w:val="00E23370"/>
    <w:rsid w:val="00E23504"/>
    <w:rsid w:val="00E23B2F"/>
    <w:rsid w:val="00E23E76"/>
    <w:rsid w:val="00E24628"/>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49EB"/>
    <w:rsid w:val="00E55329"/>
    <w:rsid w:val="00E55499"/>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2EBA"/>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528"/>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60E5"/>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4878"/>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1792"/>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7"/>
    <w:rsid w:val="00F75E9F"/>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69A7"/>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63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7CDFF56"/>
    <w:rsid w:val="09BF77FD"/>
    <w:rsid w:val="0D63AD07"/>
    <w:rsid w:val="0D72DF3E"/>
    <w:rsid w:val="103AA639"/>
    <w:rsid w:val="215D8D85"/>
    <w:rsid w:val="22890333"/>
    <w:rsid w:val="268A0CC2"/>
    <w:rsid w:val="34A3B7C8"/>
    <w:rsid w:val="51B32AE4"/>
    <w:rsid w:val="67B3E638"/>
    <w:rsid w:val="6A1245E6"/>
    <w:rsid w:val="7AB1907B"/>
    <w:rsid w:val="7D1D7B53"/>
    <w:rsid w:val="7D536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F9CAF4F9-4E73-4457-A30E-898694A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ezelmuseum.de" TargetMode="External"/><Relationship Id="rId18" Type="http://schemas.openxmlformats.org/officeDocument/2006/relationships/hyperlink" Target="http://www.schmeck-den-sueden.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rnationales@tourismus-bw.de" TargetMode="External"/><Relationship Id="rId7" Type="http://schemas.openxmlformats.org/officeDocument/2006/relationships/settings" Target="settings.xml"/><Relationship Id="rId12" Type="http://schemas.openxmlformats.org/officeDocument/2006/relationships/hyperlink" Target="https://www.kloster-maulbronn.de/en/" TargetMode="External"/><Relationship Id="rId17" Type="http://schemas.openxmlformats.org/officeDocument/2006/relationships/hyperlink" Target="https://schneiderhof-yach.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afe-bockstaller.de" TargetMode="External"/><Relationship Id="rId20" Type="http://schemas.openxmlformats.org/officeDocument/2006/relationships/hyperlink" Target="https://www.visit-bw.com/en/pr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sfontanella.d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ingerrose.de/englisc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wangen-tourismus.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ufaktur-joerg-geiger.de/en/"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04AB8C35-730A-49D9-B803-B8FC8942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7339</Characters>
  <Application>Microsoft Office Word</Application>
  <DocSecurity>0</DocSecurity>
  <Lines>141</Lines>
  <Paragraphs>46</Paragraphs>
  <ScaleCrop>false</ScaleCrop>
  <Company/>
  <LinksUpToDate>false</LinksUpToDate>
  <CharactersWithSpaces>8523</CharactersWithSpaces>
  <SharedDoc>false</SharedDoc>
  <HLinks>
    <vt:vector size="66" baseType="variant">
      <vt:variant>
        <vt:i4>2818133</vt:i4>
      </vt:variant>
      <vt:variant>
        <vt:i4>30</vt:i4>
      </vt:variant>
      <vt:variant>
        <vt:i4>0</vt:i4>
      </vt:variant>
      <vt:variant>
        <vt:i4>5</vt:i4>
      </vt:variant>
      <vt:variant>
        <vt:lpwstr>mailto:internationales@tourismus-bw.de</vt:lpwstr>
      </vt:variant>
      <vt:variant>
        <vt:lpwstr/>
      </vt:variant>
      <vt:variant>
        <vt:i4>5701702</vt:i4>
      </vt:variant>
      <vt:variant>
        <vt:i4>27</vt:i4>
      </vt:variant>
      <vt:variant>
        <vt:i4>0</vt:i4>
      </vt:variant>
      <vt:variant>
        <vt:i4>5</vt:i4>
      </vt:variant>
      <vt:variant>
        <vt:lpwstr>https://www.visit-bw.com/en/press</vt:lpwstr>
      </vt:variant>
      <vt:variant>
        <vt:lpwstr/>
      </vt:variant>
      <vt:variant>
        <vt:i4>2752554</vt:i4>
      </vt:variant>
      <vt:variant>
        <vt:i4>24</vt:i4>
      </vt:variant>
      <vt:variant>
        <vt:i4>0</vt:i4>
      </vt:variant>
      <vt:variant>
        <vt:i4>5</vt:i4>
      </vt:variant>
      <vt:variant>
        <vt:lpwstr>http://www.wangen-tourismus.de/</vt:lpwstr>
      </vt:variant>
      <vt:variant>
        <vt:lpwstr/>
      </vt:variant>
      <vt:variant>
        <vt:i4>786499</vt:i4>
      </vt:variant>
      <vt:variant>
        <vt:i4>21</vt:i4>
      </vt:variant>
      <vt:variant>
        <vt:i4>0</vt:i4>
      </vt:variant>
      <vt:variant>
        <vt:i4>5</vt:i4>
      </vt:variant>
      <vt:variant>
        <vt:lpwstr>http://www.schmeck-den-sueden.de/</vt:lpwstr>
      </vt:variant>
      <vt:variant>
        <vt:lpwstr/>
      </vt:variant>
      <vt:variant>
        <vt:i4>5177351</vt:i4>
      </vt:variant>
      <vt:variant>
        <vt:i4>18</vt:i4>
      </vt:variant>
      <vt:variant>
        <vt:i4>0</vt:i4>
      </vt:variant>
      <vt:variant>
        <vt:i4>5</vt:i4>
      </vt:variant>
      <vt:variant>
        <vt:lpwstr>https://schneiderhof-yach.de/</vt:lpwstr>
      </vt:variant>
      <vt:variant>
        <vt:lpwstr/>
      </vt:variant>
      <vt:variant>
        <vt:i4>3211325</vt:i4>
      </vt:variant>
      <vt:variant>
        <vt:i4>15</vt:i4>
      </vt:variant>
      <vt:variant>
        <vt:i4>0</vt:i4>
      </vt:variant>
      <vt:variant>
        <vt:i4>5</vt:i4>
      </vt:variant>
      <vt:variant>
        <vt:lpwstr>http://www.cafe-bockstaller.de/</vt:lpwstr>
      </vt:variant>
      <vt:variant>
        <vt:lpwstr/>
      </vt:variant>
      <vt:variant>
        <vt:i4>4587521</vt:i4>
      </vt:variant>
      <vt:variant>
        <vt:i4>12</vt:i4>
      </vt:variant>
      <vt:variant>
        <vt:i4>0</vt:i4>
      </vt:variant>
      <vt:variant>
        <vt:i4>5</vt:i4>
      </vt:variant>
      <vt:variant>
        <vt:lpwstr>https://www.ehingerrose.de/englisch/</vt:lpwstr>
      </vt:variant>
      <vt:variant>
        <vt:lpwstr/>
      </vt:variant>
      <vt:variant>
        <vt:i4>3735667</vt:i4>
      </vt:variant>
      <vt:variant>
        <vt:i4>9</vt:i4>
      </vt:variant>
      <vt:variant>
        <vt:i4>0</vt:i4>
      </vt:variant>
      <vt:variant>
        <vt:i4>5</vt:i4>
      </vt:variant>
      <vt:variant>
        <vt:lpwstr>https://www.manufaktur-joerg-geiger.de/en/</vt:lpwstr>
      </vt:variant>
      <vt:variant>
        <vt:lpwstr/>
      </vt:variant>
      <vt:variant>
        <vt:i4>4390914</vt:i4>
      </vt:variant>
      <vt:variant>
        <vt:i4>6</vt:i4>
      </vt:variant>
      <vt:variant>
        <vt:i4>0</vt:i4>
      </vt:variant>
      <vt:variant>
        <vt:i4>5</vt:i4>
      </vt:variant>
      <vt:variant>
        <vt:lpwstr>https://brezelmuseum.de/</vt:lpwstr>
      </vt:variant>
      <vt:variant>
        <vt:lpwstr/>
      </vt:variant>
      <vt:variant>
        <vt:i4>983068</vt:i4>
      </vt:variant>
      <vt:variant>
        <vt:i4>3</vt:i4>
      </vt:variant>
      <vt:variant>
        <vt:i4>0</vt:i4>
      </vt:variant>
      <vt:variant>
        <vt:i4>5</vt:i4>
      </vt:variant>
      <vt:variant>
        <vt:lpwstr>https://www.kloster-maulbronn.de/en/</vt:lpwstr>
      </vt:variant>
      <vt:variant>
        <vt:lpwstr/>
      </vt:variant>
      <vt:variant>
        <vt:i4>917522</vt:i4>
      </vt:variant>
      <vt:variant>
        <vt:i4>0</vt:i4>
      </vt:variant>
      <vt:variant>
        <vt:i4>0</vt:i4>
      </vt:variant>
      <vt:variant>
        <vt:i4>5</vt:i4>
      </vt:variant>
      <vt:variant>
        <vt:lpwstr>http://www.eisfontanella.de/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853</cp:revision>
  <cp:lastPrinted>2023-08-30T08:07:00Z</cp:lastPrinted>
  <dcterms:created xsi:type="dcterms:W3CDTF">2023-10-10T07:34:00Z</dcterms:created>
  <dcterms:modified xsi:type="dcterms:W3CDTF">2025-11-21T11:24:00Z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