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7AFE0" w14:textId="56BF75DB" w:rsidR="00D10FDB" w:rsidRDefault="00D10FDB" w:rsidP="00D10FDB">
      <w:pPr>
        <w:pBdr>
          <w:bottom w:val="single" w:sz="4" w:space="1" w:color="auto"/>
        </w:pBdr>
        <w:spacing w:line="259" w:lineRule="auto"/>
        <w:rPr>
          <w:rFonts w:asciiTheme="minorHAnsi" w:hAnsiTheme="minorHAnsi" w:cstheme="minorBidi"/>
          <w:b/>
          <w:bCs/>
          <w:color w:val="425390"/>
          <w:sz w:val="40"/>
          <w:szCs w:val="40"/>
        </w:rPr>
      </w:pPr>
      <w:r>
        <w:rPr>
          <w:rFonts w:asciiTheme="minorHAnsi" w:hAnsiTheme="minorHAnsi" w:cstheme="minorBidi"/>
          <w:b/>
          <w:bCs/>
          <w:noProof/>
          <w:color w:val="425390"/>
          <w:sz w:val="40"/>
          <w:szCs w:val="40"/>
          <w14:ligatures w14:val="standardContextual"/>
        </w:rPr>
        <w:drawing>
          <wp:inline distT="0" distB="0" distL="0" distR="0" wp14:anchorId="0A192FA0" wp14:editId="664A2B1F">
            <wp:extent cx="3527789" cy="1219835"/>
            <wp:effectExtent l="0" t="0" r="0" b="0"/>
            <wp:docPr id="727362929"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362929" name="Picture 1" descr="A logo with text on i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532640" cy="1221512"/>
                    </a:xfrm>
                    <a:prstGeom prst="rect">
                      <a:avLst/>
                    </a:prstGeom>
                  </pic:spPr>
                </pic:pic>
              </a:graphicData>
            </a:graphic>
          </wp:inline>
        </w:drawing>
      </w:r>
    </w:p>
    <w:p w14:paraId="214CEC16" w14:textId="77777777" w:rsidR="00D10FDB" w:rsidRDefault="00D10FDB" w:rsidP="00D10FDB">
      <w:pPr>
        <w:pBdr>
          <w:bottom w:val="single" w:sz="4" w:space="1" w:color="auto"/>
        </w:pBdr>
        <w:spacing w:line="259" w:lineRule="auto"/>
        <w:rPr>
          <w:rFonts w:asciiTheme="minorHAnsi" w:hAnsiTheme="minorHAnsi" w:cstheme="minorBidi"/>
          <w:b/>
          <w:bCs/>
          <w:color w:val="425390"/>
          <w:sz w:val="40"/>
          <w:szCs w:val="40"/>
        </w:rPr>
      </w:pPr>
    </w:p>
    <w:p w14:paraId="6AF0D658" w14:textId="46652ECF" w:rsidR="00D10FDB" w:rsidRDefault="00D10FDB" w:rsidP="00D10FDB">
      <w:pPr>
        <w:pBdr>
          <w:bottom w:val="single" w:sz="4" w:space="1" w:color="auto"/>
        </w:pBdr>
        <w:spacing w:line="259" w:lineRule="auto"/>
        <w:rPr>
          <w:rFonts w:asciiTheme="minorHAnsi" w:hAnsiTheme="minorHAnsi" w:cstheme="minorBidi"/>
          <w:b/>
          <w:bCs/>
          <w:color w:val="425390"/>
          <w:sz w:val="40"/>
          <w:szCs w:val="40"/>
        </w:rPr>
      </w:pPr>
      <w:r>
        <w:rPr>
          <w:rFonts w:asciiTheme="minorHAnsi" w:hAnsiTheme="minorHAnsi" w:cstheme="minorBidi"/>
          <w:b/>
          <w:bCs/>
          <w:color w:val="425390"/>
          <w:sz w:val="40"/>
          <w:szCs w:val="40"/>
        </w:rPr>
        <w:t>Job description</w:t>
      </w:r>
    </w:p>
    <w:p w14:paraId="492E9EE8" w14:textId="77777777" w:rsidR="00D10FDB" w:rsidRDefault="00D10FDB" w:rsidP="00D10FDB">
      <w:pPr>
        <w:spacing w:line="259" w:lineRule="auto"/>
        <w:jc w:val="both"/>
        <w:rPr>
          <w:rFonts w:asciiTheme="minorHAnsi" w:hAnsiTheme="minorHAnsi" w:cstheme="minorBidi"/>
          <w:sz w:val="24"/>
          <w:szCs w:val="24"/>
        </w:rPr>
      </w:pPr>
    </w:p>
    <w:p w14:paraId="5D868BC9" w14:textId="32C1A047" w:rsidR="00D10FDB" w:rsidRDefault="00D10FDB" w:rsidP="00D10FDB">
      <w:pPr>
        <w:spacing w:line="259" w:lineRule="auto"/>
        <w:jc w:val="both"/>
        <w:rPr>
          <w:rFonts w:asciiTheme="minorHAnsi" w:hAnsiTheme="minorHAnsi" w:cstheme="minorBidi"/>
          <w:sz w:val="24"/>
          <w:szCs w:val="24"/>
        </w:rPr>
      </w:pPr>
      <w:r>
        <w:rPr>
          <w:rFonts w:asciiTheme="minorHAnsi" w:hAnsiTheme="minorHAnsi" w:cstheme="minorBidi"/>
          <w:sz w:val="24"/>
          <w:szCs w:val="24"/>
        </w:rPr>
        <w:t>The following is an indicative list of the tasks and responsibilities throughout your training period. Some activities, such as representation, will only be undertaken at the appropriate point in your development.</w:t>
      </w:r>
    </w:p>
    <w:p w14:paraId="0DAD97DB" w14:textId="77777777" w:rsidR="00D10FDB" w:rsidRPr="009472B2" w:rsidRDefault="00D10FDB" w:rsidP="00D10FDB">
      <w:pPr>
        <w:spacing w:line="259" w:lineRule="auto"/>
        <w:rPr>
          <w:rFonts w:asciiTheme="minorHAnsi" w:hAnsiTheme="minorHAnsi" w:cstheme="minorBidi"/>
          <w:sz w:val="24"/>
          <w:szCs w:val="24"/>
        </w:rPr>
      </w:pPr>
    </w:p>
    <w:p w14:paraId="57A76D5F" w14:textId="77777777" w:rsidR="00D10FDB" w:rsidRPr="009472B2" w:rsidRDefault="00D10FDB" w:rsidP="00D10FDB">
      <w:pPr>
        <w:pStyle w:val="ListParagraph"/>
        <w:numPr>
          <w:ilvl w:val="0"/>
          <w:numId w:val="1"/>
        </w:numPr>
        <w:spacing w:line="259" w:lineRule="auto"/>
        <w:ind w:left="284" w:hanging="284"/>
        <w:rPr>
          <w:rFonts w:asciiTheme="minorHAnsi" w:hAnsiTheme="minorHAnsi" w:cstheme="minorBidi"/>
          <w:b/>
          <w:bCs/>
          <w:sz w:val="24"/>
          <w:szCs w:val="24"/>
        </w:rPr>
      </w:pPr>
      <w:r w:rsidRPr="009472B2">
        <w:rPr>
          <w:rFonts w:asciiTheme="minorHAnsi" w:hAnsiTheme="minorHAnsi" w:cstheme="minorBidi"/>
          <w:b/>
          <w:bCs/>
          <w:sz w:val="24"/>
          <w:szCs w:val="24"/>
        </w:rPr>
        <w:t>Advice and Casework</w:t>
      </w:r>
    </w:p>
    <w:p w14:paraId="4D1BB3EC" w14:textId="40C3153C" w:rsidR="00D10FDB" w:rsidRPr="009472B2" w:rsidRDefault="00D10FDB" w:rsidP="00D10FDB">
      <w:pPr>
        <w:pStyle w:val="ListParagraph"/>
        <w:numPr>
          <w:ilvl w:val="0"/>
          <w:numId w:val="2"/>
        </w:numPr>
        <w:spacing w:after="240" w:line="259" w:lineRule="auto"/>
        <w:ind w:left="567" w:hanging="283"/>
        <w:rPr>
          <w:rFonts w:asciiTheme="minorHAnsi" w:hAnsiTheme="minorHAnsi" w:cstheme="minorBidi"/>
          <w:sz w:val="24"/>
          <w:szCs w:val="24"/>
        </w:rPr>
      </w:pPr>
      <w:r w:rsidRPr="009472B2">
        <w:rPr>
          <w:rFonts w:asciiTheme="minorHAnsi" w:hAnsiTheme="minorHAnsi" w:cstheme="minorBidi"/>
          <w:sz w:val="24"/>
          <w:szCs w:val="24"/>
        </w:rPr>
        <w:t xml:space="preserve">Provide legal advice, casework and </w:t>
      </w:r>
      <w:proofErr w:type="gramStart"/>
      <w:r w:rsidRPr="009472B2">
        <w:rPr>
          <w:rFonts w:asciiTheme="minorHAnsi" w:hAnsiTheme="minorHAnsi" w:cstheme="minorBidi"/>
          <w:sz w:val="24"/>
          <w:szCs w:val="24"/>
        </w:rPr>
        <w:t>representation</w:t>
      </w:r>
      <w:proofErr w:type="gramEnd"/>
      <w:r w:rsidRPr="009472B2">
        <w:rPr>
          <w:rFonts w:asciiTheme="minorHAnsi" w:hAnsiTheme="minorHAnsi" w:cstheme="minorBidi"/>
          <w:sz w:val="24"/>
          <w:szCs w:val="24"/>
        </w:rPr>
        <w:t xml:space="preserve"> </w:t>
      </w:r>
    </w:p>
    <w:p w14:paraId="3AD2397B" w14:textId="77777777" w:rsidR="00D10FDB" w:rsidRPr="009472B2" w:rsidRDefault="00D10FDB" w:rsidP="00D10FDB">
      <w:pPr>
        <w:pStyle w:val="ListParagraph"/>
        <w:numPr>
          <w:ilvl w:val="0"/>
          <w:numId w:val="2"/>
        </w:numPr>
        <w:spacing w:after="240" w:line="259" w:lineRule="auto"/>
        <w:ind w:left="567" w:hanging="283"/>
        <w:rPr>
          <w:rFonts w:asciiTheme="minorHAnsi" w:hAnsiTheme="minorHAnsi" w:cstheme="minorBidi"/>
          <w:sz w:val="24"/>
          <w:szCs w:val="24"/>
        </w:rPr>
      </w:pPr>
      <w:r w:rsidRPr="009472B2">
        <w:rPr>
          <w:rFonts w:asciiTheme="minorHAnsi" w:hAnsiTheme="minorHAnsi" w:cstheme="minorBidi"/>
          <w:sz w:val="24"/>
          <w:szCs w:val="24"/>
        </w:rPr>
        <w:t xml:space="preserve">Uphold high standards of case management, </w:t>
      </w:r>
      <w:proofErr w:type="gramStart"/>
      <w:r w:rsidRPr="009472B2">
        <w:rPr>
          <w:rFonts w:asciiTheme="minorHAnsi" w:hAnsiTheme="minorHAnsi" w:cstheme="minorBidi"/>
          <w:sz w:val="24"/>
          <w:szCs w:val="24"/>
        </w:rPr>
        <w:t>including:</w:t>
      </w:r>
      <w:proofErr w:type="gramEnd"/>
      <w:r w:rsidRPr="009472B2">
        <w:rPr>
          <w:rFonts w:asciiTheme="minorHAnsi" w:hAnsiTheme="minorHAnsi" w:cstheme="minorBidi"/>
          <w:sz w:val="24"/>
          <w:szCs w:val="24"/>
        </w:rPr>
        <w:t xml:space="preserve"> keeping the client updated regularly, meeting deadlines</w:t>
      </w:r>
      <w:r>
        <w:rPr>
          <w:rFonts w:asciiTheme="minorHAnsi" w:hAnsiTheme="minorHAnsi" w:cstheme="minorBidi"/>
          <w:sz w:val="24"/>
          <w:szCs w:val="24"/>
        </w:rPr>
        <w:t xml:space="preserve">, </w:t>
      </w:r>
      <w:r w:rsidRPr="009472B2">
        <w:rPr>
          <w:rFonts w:asciiTheme="minorHAnsi" w:hAnsiTheme="minorHAnsi" w:cstheme="minorBidi"/>
          <w:sz w:val="24"/>
          <w:szCs w:val="24"/>
        </w:rPr>
        <w:t>proactive</w:t>
      </w:r>
      <w:r>
        <w:rPr>
          <w:rFonts w:asciiTheme="minorHAnsi" w:hAnsiTheme="minorHAnsi" w:cstheme="minorBidi"/>
          <w:sz w:val="24"/>
          <w:szCs w:val="24"/>
        </w:rPr>
        <w:t>ly</w:t>
      </w:r>
      <w:r w:rsidRPr="009472B2">
        <w:rPr>
          <w:rFonts w:asciiTheme="minorHAnsi" w:hAnsiTheme="minorHAnsi" w:cstheme="minorBidi"/>
          <w:sz w:val="24"/>
          <w:szCs w:val="24"/>
        </w:rPr>
        <w:t xml:space="preserve"> progressing the matter</w:t>
      </w:r>
      <w:r>
        <w:rPr>
          <w:rFonts w:asciiTheme="minorHAnsi" w:hAnsiTheme="minorHAnsi" w:cstheme="minorBidi"/>
          <w:sz w:val="24"/>
          <w:szCs w:val="24"/>
        </w:rPr>
        <w:t xml:space="preserve">, </w:t>
      </w:r>
      <w:r w:rsidRPr="009472B2">
        <w:rPr>
          <w:rFonts w:asciiTheme="minorHAnsi" w:hAnsiTheme="minorHAnsi" w:cstheme="minorBidi"/>
          <w:sz w:val="24"/>
          <w:szCs w:val="24"/>
        </w:rPr>
        <w:t>and participating in team meetings and file reviews</w:t>
      </w:r>
      <w:r>
        <w:rPr>
          <w:rFonts w:asciiTheme="minorHAnsi" w:hAnsiTheme="minorHAnsi" w:cstheme="minorBidi"/>
          <w:sz w:val="24"/>
          <w:szCs w:val="24"/>
        </w:rPr>
        <w:t>.</w:t>
      </w:r>
    </w:p>
    <w:p w14:paraId="2DF3E7DF" w14:textId="17126F93" w:rsidR="00D10FDB" w:rsidRPr="009472B2" w:rsidRDefault="00D10FDB" w:rsidP="00D10FDB">
      <w:pPr>
        <w:pStyle w:val="ListParagraph"/>
        <w:numPr>
          <w:ilvl w:val="0"/>
          <w:numId w:val="2"/>
        </w:numPr>
        <w:spacing w:after="240" w:line="259" w:lineRule="auto"/>
        <w:ind w:left="567" w:hanging="283"/>
        <w:rPr>
          <w:rFonts w:asciiTheme="minorHAnsi" w:hAnsiTheme="minorHAnsi" w:cstheme="minorBidi"/>
          <w:sz w:val="24"/>
          <w:szCs w:val="24"/>
        </w:rPr>
      </w:pPr>
      <w:r>
        <w:rPr>
          <w:rFonts w:asciiTheme="minorHAnsi" w:hAnsiTheme="minorHAnsi" w:cstheme="minorBidi"/>
          <w:sz w:val="24"/>
          <w:szCs w:val="24"/>
        </w:rPr>
        <w:t>R</w:t>
      </w:r>
      <w:r w:rsidRPr="009472B2">
        <w:rPr>
          <w:rFonts w:asciiTheme="minorHAnsi" w:hAnsiTheme="minorHAnsi" w:cstheme="minorBidi"/>
          <w:sz w:val="24"/>
          <w:szCs w:val="24"/>
        </w:rPr>
        <w:t xml:space="preserve">ecord all casework within our case management </w:t>
      </w:r>
      <w:proofErr w:type="gramStart"/>
      <w:r w:rsidRPr="009472B2">
        <w:rPr>
          <w:rFonts w:asciiTheme="minorHAnsi" w:hAnsiTheme="minorHAnsi" w:cstheme="minorBidi"/>
          <w:sz w:val="24"/>
          <w:szCs w:val="24"/>
        </w:rPr>
        <w:t>system</w:t>
      </w:r>
      <w:proofErr w:type="gramEnd"/>
      <w:r>
        <w:rPr>
          <w:rFonts w:asciiTheme="minorHAnsi" w:hAnsiTheme="minorHAnsi" w:cstheme="minorBidi"/>
          <w:sz w:val="24"/>
          <w:szCs w:val="24"/>
        </w:rPr>
        <w:t xml:space="preserve"> </w:t>
      </w:r>
    </w:p>
    <w:p w14:paraId="011314BB" w14:textId="77777777" w:rsidR="00D10FDB" w:rsidRPr="009472B2" w:rsidRDefault="00D10FDB" w:rsidP="00D10FDB">
      <w:pPr>
        <w:pStyle w:val="ListParagraph"/>
        <w:numPr>
          <w:ilvl w:val="0"/>
          <w:numId w:val="2"/>
        </w:numPr>
        <w:spacing w:after="240" w:line="259" w:lineRule="auto"/>
        <w:ind w:left="567" w:hanging="283"/>
        <w:rPr>
          <w:rFonts w:asciiTheme="minorHAnsi" w:hAnsiTheme="minorHAnsi" w:cstheme="minorBidi"/>
          <w:sz w:val="24"/>
          <w:szCs w:val="24"/>
        </w:rPr>
      </w:pPr>
      <w:r w:rsidRPr="009472B2">
        <w:rPr>
          <w:rFonts w:asciiTheme="minorHAnsi" w:hAnsiTheme="minorHAnsi" w:cstheme="minorBidi"/>
          <w:sz w:val="24"/>
          <w:szCs w:val="24"/>
        </w:rPr>
        <w:t xml:space="preserve">Ensure that all advice, </w:t>
      </w:r>
      <w:proofErr w:type="gramStart"/>
      <w:r w:rsidRPr="009472B2">
        <w:rPr>
          <w:rFonts w:asciiTheme="minorHAnsi" w:hAnsiTheme="minorHAnsi" w:cstheme="minorBidi"/>
          <w:sz w:val="24"/>
          <w:szCs w:val="24"/>
        </w:rPr>
        <w:t>casework</w:t>
      </w:r>
      <w:proofErr w:type="gramEnd"/>
      <w:r w:rsidRPr="009472B2">
        <w:rPr>
          <w:rFonts w:asciiTheme="minorHAnsi" w:hAnsiTheme="minorHAnsi" w:cstheme="minorBidi"/>
          <w:sz w:val="24"/>
          <w:szCs w:val="24"/>
        </w:rPr>
        <w:t xml:space="preserve"> and representation comply with the requirements of</w:t>
      </w:r>
      <w:r>
        <w:rPr>
          <w:rFonts w:asciiTheme="minorHAnsi" w:hAnsiTheme="minorHAnsi" w:cstheme="minorBidi"/>
          <w:sz w:val="24"/>
          <w:szCs w:val="24"/>
        </w:rPr>
        <w:t xml:space="preserve"> the Solicitors Regulation Authority, </w:t>
      </w:r>
      <w:r w:rsidRPr="009472B2">
        <w:rPr>
          <w:rFonts w:asciiTheme="minorHAnsi" w:hAnsiTheme="minorHAnsi" w:cstheme="minorBidi"/>
          <w:sz w:val="24"/>
          <w:szCs w:val="24"/>
        </w:rPr>
        <w:t xml:space="preserve">our </w:t>
      </w:r>
      <w:r w:rsidRPr="00C54FBD">
        <w:rPr>
          <w:rFonts w:asciiTheme="minorHAnsi" w:hAnsiTheme="minorHAnsi" w:cstheme="minorBidi"/>
          <w:sz w:val="24"/>
          <w:szCs w:val="24"/>
        </w:rPr>
        <w:t>Lexcel</w:t>
      </w:r>
      <w:r w:rsidRPr="009472B2">
        <w:rPr>
          <w:rFonts w:asciiTheme="minorHAnsi" w:hAnsiTheme="minorHAnsi" w:cstheme="minorBidi"/>
          <w:sz w:val="24"/>
          <w:szCs w:val="24"/>
        </w:rPr>
        <w:t xml:space="preserve"> quality mark</w:t>
      </w:r>
      <w:r>
        <w:rPr>
          <w:rFonts w:asciiTheme="minorHAnsi" w:hAnsiTheme="minorHAnsi" w:cstheme="minorBidi"/>
          <w:sz w:val="24"/>
          <w:szCs w:val="24"/>
        </w:rPr>
        <w:t>,</w:t>
      </w:r>
      <w:r w:rsidRPr="009472B2">
        <w:rPr>
          <w:rFonts w:asciiTheme="minorHAnsi" w:hAnsiTheme="minorHAnsi" w:cstheme="minorBidi"/>
          <w:sz w:val="24"/>
          <w:szCs w:val="24"/>
        </w:rPr>
        <w:t xml:space="preserve"> the L</w:t>
      </w:r>
      <w:r>
        <w:rPr>
          <w:rFonts w:asciiTheme="minorHAnsi" w:hAnsiTheme="minorHAnsi" w:cstheme="minorBidi"/>
          <w:sz w:val="24"/>
          <w:szCs w:val="24"/>
        </w:rPr>
        <w:t xml:space="preserve">egal Aid Agency </w:t>
      </w:r>
      <w:r w:rsidRPr="009472B2">
        <w:rPr>
          <w:rFonts w:asciiTheme="minorHAnsi" w:hAnsiTheme="minorHAnsi" w:cstheme="minorBidi"/>
          <w:sz w:val="24"/>
          <w:szCs w:val="24"/>
        </w:rPr>
        <w:t>Quality Assurance standards</w:t>
      </w:r>
      <w:r>
        <w:rPr>
          <w:rFonts w:asciiTheme="minorHAnsi" w:hAnsiTheme="minorHAnsi" w:cstheme="minorBidi"/>
          <w:sz w:val="24"/>
          <w:szCs w:val="24"/>
        </w:rPr>
        <w:t>, our funders,</w:t>
      </w:r>
      <w:r w:rsidRPr="009472B2">
        <w:rPr>
          <w:rFonts w:asciiTheme="minorHAnsi" w:hAnsiTheme="minorHAnsi" w:cstheme="minorBidi"/>
          <w:sz w:val="24"/>
          <w:szCs w:val="24"/>
        </w:rPr>
        <w:t xml:space="preserve"> and </w:t>
      </w:r>
      <w:r>
        <w:rPr>
          <w:rFonts w:asciiTheme="minorHAnsi" w:hAnsiTheme="minorHAnsi" w:cstheme="minorBidi"/>
          <w:sz w:val="24"/>
          <w:szCs w:val="24"/>
        </w:rPr>
        <w:t xml:space="preserve">any </w:t>
      </w:r>
      <w:r w:rsidRPr="009472B2">
        <w:rPr>
          <w:rFonts w:asciiTheme="minorHAnsi" w:hAnsiTheme="minorHAnsi" w:cstheme="minorBidi"/>
          <w:sz w:val="24"/>
          <w:szCs w:val="24"/>
        </w:rPr>
        <w:t>other Law Centre approved policies and procedures</w:t>
      </w:r>
      <w:r>
        <w:rPr>
          <w:rFonts w:asciiTheme="minorHAnsi" w:hAnsiTheme="minorHAnsi" w:cstheme="minorBidi"/>
          <w:sz w:val="24"/>
          <w:szCs w:val="24"/>
        </w:rPr>
        <w:t>.</w:t>
      </w:r>
    </w:p>
    <w:p w14:paraId="57B41CEB" w14:textId="77777777" w:rsidR="00D10FDB" w:rsidRPr="00C54FBD" w:rsidRDefault="00D10FDB" w:rsidP="00D10FDB">
      <w:pPr>
        <w:pStyle w:val="ListParagraph"/>
        <w:numPr>
          <w:ilvl w:val="0"/>
          <w:numId w:val="2"/>
        </w:numPr>
        <w:spacing w:after="240" w:line="259" w:lineRule="auto"/>
        <w:ind w:left="567" w:hanging="283"/>
        <w:rPr>
          <w:rFonts w:asciiTheme="minorHAnsi" w:hAnsiTheme="minorHAnsi" w:cstheme="minorBidi"/>
          <w:sz w:val="24"/>
          <w:szCs w:val="24"/>
        </w:rPr>
      </w:pPr>
      <w:r w:rsidRPr="00C54FBD">
        <w:rPr>
          <w:rFonts w:asciiTheme="minorHAnsi" w:hAnsiTheme="minorHAnsi" w:cstheme="minorBidi"/>
          <w:sz w:val="24"/>
          <w:szCs w:val="24"/>
        </w:rPr>
        <w:t>Represent or assist in the representation of clients under the Housing Loss Prevention Advice Service on a rota basis.</w:t>
      </w:r>
    </w:p>
    <w:p w14:paraId="33C65650" w14:textId="77777777" w:rsidR="00D10FDB" w:rsidRPr="009472B2" w:rsidRDefault="00D10FDB" w:rsidP="00D10FDB">
      <w:pPr>
        <w:pStyle w:val="ListParagraph"/>
        <w:numPr>
          <w:ilvl w:val="0"/>
          <w:numId w:val="2"/>
        </w:numPr>
        <w:spacing w:after="240" w:line="259" w:lineRule="auto"/>
        <w:ind w:left="567" w:hanging="283"/>
        <w:rPr>
          <w:rFonts w:asciiTheme="minorHAnsi" w:hAnsiTheme="minorHAnsi" w:cstheme="minorBidi"/>
          <w:sz w:val="24"/>
          <w:szCs w:val="24"/>
        </w:rPr>
      </w:pPr>
      <w:r w:rsidRPr="009472B2">
        <w:rPr>
          <w:rFonts w:asciiTheme="minorHAnsi" w:hAnsiTheme="minorHAnsi" w:cstheme="minorBidi"/>
          <w:sz w:val="24"/>
          <w:szCs w:val="24"/>
        </w:rPr>
        <w:t>Where appropriate, support clients to engage with other services and organisations to help resolve non-legal problems</w:t>
      </w:r>
      <w:r>
        <w:rPr>
          <w:rFonts w:asciiTheme="minorHAnsi" w:hAnsiTheme="minorHAnsi" w:cstheme="minorBidi"/>
          <w:sz w:val="24"/>
          <w:szCs w:val="24"/>
        </w:rPr>
        <w:t>.</w:t>
      </w:r>
    </w:p>
    <w:p w14:paraId="6F5BD5A7" w14:textId="77777777" w:rsidR="00D10FDB" w:rsidRPr="009472B2" w:rsidRDefault="00D10FDB" w:rsidP="00D10FDB">
      <w:pPr>
        <w:pStyle w:val="ListParagraph"/>
        <w:numPr>
          <w:ilvl w:val="0"/>
          <w:numId w:val="2"/>
        </w:numPr>
        <w:spacing w:after="240" w:line="259" w:lineRule="auto"/>
        <w:ind w:left="567" w:hanging="283"/>
        <w:rPr>
          <w:rFonts w:asciiTheme="minorHAnsi" w:hAnsiTheme="minorHAnsi" w:cstheme="minorBidi"/>
          <w:sz w:val="24"/>
          <w:szCs w:val="24"/>
        </w:rPr>
      </w:pPr>
      <w:r w:rsidRPr="009472B2">
        <w:rPr>
          <w:rFonts w:asciiTheme="minorHAnsi" w:hAnsiTheme="minorHAnsi" w:cstheme="minorBidi"/>
          <w:sz w:val="24"/>
          <w:szCs w:val="24"/>
        </w:rPr>
        <w:t>Undertake any other duties as may reasonably be required</w:t>
      </w:r>
      <w:r>
        <w:rPr>
          <w:rFonts w:asciiTheme="minorHAnsi" w:hAnsiTheme="minorHAnsi" w:cstheme="minorBidi"/>
          <w:sz w:val="24"/>
          <w:szCs w:val="24"/>
        </w:rPr>
        <w:t>.</w:t>
      </w:r>
    </w:p>
    <w:p w14:paraId="31205643" w14:textId="77777777" w:rsidR="00D10FDB" w:rsidRPr="009472B2" w:rsidRDefault="00D10FDB" w:rsidP="00D10FDB">
      <w:pPr>
        <w:spacing w:line="259" w:lineRule="auto"/>
        <w:rPr>
          <w:rFonts w:asciiTheme="minorHAnsi" w:hAnsiTheme="minorHAnsi" w:cstheme="minorBidi"/>
          <w:sz w:val="24"/>
          <w:szCs w:val="24"/>
        </w:rPr>
      </w:pPr>
    </w:p>
    <w:p w14:paraId="409A2613" w14:textId="77777777" w:rsidR="00D10FDB" w:rsidRDefault="00D10FDB" w:rsidP="00D10FDB">
      <w:pPr>
        <w:pStyle w:val="ListParagraph"/>
        <w:numPr>
          <w:ilvl w:val="0"/>
          <w:numId w:val="1"/>
        </w:numPr>
        <w:spacing w:line="259" w:lineRule="auto"/>
        <w:ind w:left="284" w:hanging="284"/>
        <w:rPr>
          <w:rFonts w:asciiTheme="minorHAnsi" w:hAnsiTheme="minorHAnsi" w:cstheme="minorBidi"/>
          <w:b/>
          <w:bCs/>
          <w:sz w:val="24"/>
          <w:szCs w:val="24"/>
        </w:rPr>
      </w:pPr>
      <w:r w:rsidRPr="009472B2">
        <w:rPr>
          <w:rFonts w:asciiTheme="minorHAnsi" w:hAnsiTheme="minorHAnsi" w:cstheme="minorBidi"/>
          <w:b/>
          <w:bCs/>
          <w:sz w:val="24"/>
          <w:szCs w:val="24"/>
        </w:rPr>
        <w:t>Training and development</w:t>
      </w:r>
    </w:p>
    <w:p w14:paraId="74B389A8" w14:textId="77777777" w:rsidR="00D10FDB" w:rsidRDefault="00D10FDB" w:rsidP="00D10FDB">
      <w:pPr>
        <w:pStyle w:val="ListParagraph"/>
        <w:numPr>
          <w:ilvl w:val="0"/>
          <w:numId w:val="3"/>
        </w:numPr>
        <w:spacing w:after="240" w:line="259" w:lineRule="auto"/>
        <w:ind w:left="567" w:hanging="283"/>
        <w:rPr>
          <w:rFonts w:asciiTheme="minorHAnsi" w:hAnsiTheme="minorHAnsi" w:cstheme="minorBidi"/>
          <w:sz w:val="24"/>
          <w:szCs w:val="24"/>
        </w:rPr>
      </w:pPr>
      <w:r w:rsidRPr="009472B2">
        <w:rPr>
          <w:rFonts w:asciiTheme="minorHAnsi" w:hAnsiTheme="minorHAnsi" w:cstheme="minorBidi"/>
          <w:sz w:val="24"/>
          <w:szCs w:val="24"/>
        </w:rPr>
        <w:t xml:space="preserve">Undertake all </w:t>
      </w:r>
      <w:r>
        <w:rPr>
          <w:rFonts w:asciiTheme="minorHAnsi" w:hAnsiTheme="minorHAnsi" w:cstheme="minorBidi"/>
          <w:sz w:val="24"/>
          <w:szCs w:val="24"/>
        </w:rPr>
        <w:t xml:space="preserve">self-directed and formal </w:t>
      </w:r>
      <w:r w:rsidRPr="009472B2">
        <w:rPr>
          <w:rFonts w:asciiTheme="minorHAnsi" w:hAnsiTheme="minorHAnsi" w:cstheme="minorBidi"/>
          <w:sz w:val="24"/>
          <w:szCs w:val="24"/>
        </w:rPr>
        <w:t xml:space="preserve">training necessary to qualify as a solicitor </w:t>
      </w:r>
      <w:r>
        <w:rPr>
          <w:rFonts w:asciiTheme="minorHAnsi" w:hAnsiTheme="minorHAnsi" w:cstheme="minorBidi"/>
          <w:sz w:val="24"/>
          <w:szCs w:val="24"/>
        </w:rPr>
        <w:t>via the SQE pathway.</w:t>
      </w:r>
    </w:p>
    <w:p w14:paraId="26B4DB4F" w14:textId="77777777" w:rsidR="00D10FDB" w:rsidRDefault="00D10FDB" w:rsidP="00D10FDB">
      <w:pPr>
        <w:pStyle w:val="ListParagraph"/>
        <w:numPr>
          <w:ilvl w:val="0"/>
          <w:numId w:val="3"/>
        </w:numPr>
        <w:spacing w:after="240" w:line="259" w:lineRule="auto"/>
        <w:ind w:left="567" w:hanging="283"/>
        <w:rPr>
          <w:rFonts w:asciiTheme="minorHAnsi" w:hAnsiTheme="minorHAnsi" w:cstheme="minorBidi"/>
          <w:sz w:val="24"/>
          <w:szCs w:val="24"/>
        </w:rPr>
      </w:pPr>
      <w:r w:rsidRPr="009472B2">
        <w:rPr>
          <w:rFonts w:asciiTheme="minorHAnsi" w:hAnsiTheme="minorHAnsi" w:cstheme="minorBidi"/>
          <w:sz w:val="24"/>
          <w:szCs w:val="24"/>
        </w:rPr>
        <w:t>Keep a record of</w:t>
      </w:r>
      <w:r>
        <w:rPr>
          <w:rFonts w:asciiTheme="minorHAnsi" w:hAnsiTheme="minorHAnsi" w:cstheme="minorBidi"/>
          <w:sz w:val="24"/>
          <w:szCs w:val="24"/>
        </w:rPr>
        <w:t xml:space="preserve"> </w:t>
      </w:r>
      <w:r w:rsidRPr="009472B2">
        <w:rPr>
          <w:rFonts w:asciiTheme="minorHAnsi" w:hAnsiTheme="minorHAnsi" w:cstheme="minorBidi"/>
          <w:sz w:val="24"/>
          <w:szCs w:val="24"/>
        </w:rPr>
        <w:t xml:space="preserve">training </w:t>
      </w:r>
      <w:r>
        <w:rPr>
          <w:rFonts w:asciiTheme="minorHAnsi" w:hAnsiTheme="minorHAnsi" w:cstheme="minorBidi"/>
          <w:sz w:val="24"/>
          <w:szCs w:val="24"/>
        </w:rPr>
        <w:t xml:space="preserve">completed </w:t>
      </w:r>
      <w:r w:rsidRPr="009472B2">
        <w:rPr>
          <w:rFonts w:asciiTheme="minorHAnsi" w:hAnsiTheme="minorHAnsi" w:cstheme="minorBidi"/>
          <w:sz w:val="24"/>
          <w:szCs w:val="24"/>
        </w:rPr>
        <w:t xml:space="preserve">and review </w:t>
      </w:r>
      <w:r>
        <w:rPr>
          <w:rFonts w:asciiTheme="minorHAnsi" w:hAnsiTheme="minorHAnsi" w:cstheme="minorBidi"/>
          <w:sz w:val="24"/>
          <w:szCs w:val="24"/>
        </w:rPr>
        <w:t xml:space="preserve">your </w:t>
      </w:r>
      <w:r w:rsidRPr="009472B2">
        <w:rPr>
          <w:rFonts w:asciiTheme="minorHAnsi" w:hAnsiTheme="minorHAnsi" w:cstheme="minorBidi"/>
          <w:sz w:val="24"/>
          <w:szCs w:val="24"/>
        </w:rPr>
        <w:t xml:space="preserve">progress with </w:t>
      </w:r>
      <w:r>
        <w:rPr>
          <w:rFonts w:asciiTheme="minorHAnsi" w:hAnsiTheme="minorHAnsi" w:cstheme="minorBidi"/>
          <w:sz w:val="24"/>
          <w:szCs w:val="24"/>
        </w:rPr>
        <w:t>your</w:t>
      </w:r>
      <w:r w:rsidRPr="009472B2">
        <w:rPr>
          <w:rFonts w:asciiTheme="minorHAnsi" w:hAnsiTheme="minorHAnsi" w:cstheme="minorBidi"/>
          <w:sz w:val="24"/>
          <w:szCs w:val="24"/>
        </w:rPr>
        <w:t xml:space="preserve"> supervisor and the Training Principal</w:t>
      </w:r>
      <w:r>
        <w:rPr>
          <w:rFonts w:asciiTheme="minorHAnsi" w:hAnsiTheme="minorHAnsi" w:cstheme="minorBidi"/>
          <w:sz w:val="24"/>
          <w:szCs w:val="24"/>
        </w:rPr>
        <w:t>.</w:t>
      </w:r>
    </w:p>
    <w:p w14:paraId="034E211F" w14:textId="77777777" w:rsidR="00D10FDB" w:rsidRPr="009472B2" w:rsidRDefault="00D10FDB" w:rsidP="00D10FDB">
      <w:pPr>
        <w:pStyle w:val="ListParagraph"/>
        <w:numPr>
          <w:ilvl w:val="0"/>
          <w:numId w:val="3"/>
        </w:numPr>
        <w:spacing w:after="240" w:line="259" w:lineRule="auto"/>
        <w:ind w:left="567" w:hanging="283"/>
        <w:rPr>
          <w:rFonts w:asciiTheme="minorHAnsi" w:hAnsiTheme="minorHAnsi" w:cstheme="minorBidi"/>
          <w:sz w:val="24"/>
          <w:szCs w:val="24"/>
        </w:rPr>
      </w:pPr>
      <w:r>
        <w:rPr>
          <w:rFonts w:asciiTheme="minorHAnsi" w:hAnsiTheme="minorHAnsi" w:cstheme="minorBidi"/>
          <w:sz w:val="24"/>
          <w:szCs w:val="24"/>
        </w:rPr>
        <w:t xml:space="preserve">Attend </w:t>
      </w:r>
      <w:r w:rsidRPr="00465936">
        <w:rPr>
          <w:rFonts w:asciiTheme="minorHAnsi" w:hAnsiTheme="minorHAnsi" w:cstheme="minorBidi"/>
          <w:sz w:val="24"/>
          <w:szCs w:val="24"/>
        </w:rPr>
        <w:t>regular</w:t>
      </w:r>
      <w:r>
        <w:rPr>
          <w:rFonts w:asciiTheme="minorHAnsi" w:hAnsiTheme="minorHAnsi" w:cstheme="minorBidi"/>
          <w:sz w:val="24"/>
          <w:szCs w:val="24"/>
        </w:rPr>
        <w:t xml:space="preserve"> appraisals</w:t>
      </w:r>
      <w:r w:rsidRPr="00465936">
        <w:rPr>
          <w:rFonts w:asciiTheme="minorHAnsi" w:hAnsiTheme="minorHAnsi" w:cstheme="minorBidi"/>
          <w:sz w:val="24"/>
          <w:szCs w:val="24"/>
        </w:rPr>
        <w:t xml:space="preserve"> </w:t>
      </w:r>
      <w:r>
        <w:rPr>
          <w:rFonts w:asciiTheme="minorHAnsi" w:hAnsiTheme="minorHAnsi" w:cstheme="minorBidi"/>
          <w:sz w:val="24"/>
          <w:szCs w:val="24"/>
        </w:rPr>
        <w:t xml:space="preserve">with the Training Principal to discuss your performance, </w:t>
      </w:r>
      <w:r>
        <w:rPr>
          <w:rFonts w:asciiTheme="minorHAnsi" w:hAnsiTheme="minorHAnsi" w:cstheme="minorBidi"/>
          <w:sz w:val="24"/>
          <w:szCs w:val="24"/>
        </w:rPr>
        <w:lastRenderedPageBreak/>
        <w:t>personal career development, and contribution to the vision and values of the Law Centre.</w:t>
      </w:r>
    </w:p>
    <w:p w14:paraId="6759574F" w14:textId="77777777" w:rsidR="00D10FDB" w:rsidRDefault="00D10FDB" w:rsidP="00D10FDB">
      <w:pPr>
        <w:pStyle w:val="ListParagraph"/>
        <w:numPr>
          <w:ilvl w:val="0"/>
          <w:numId w:val="3"/>
        </w:numPr>
        <w:spacing w:after="240" w:line="259" w:lineRule="auto"/>
        <w:ind w:left="567" w:hanging="283"/>
        <w:rPr>
          <w:rFonts w:asciiTheme="minorHAnsi" w:hAnsiTheme="minorHAnsi" w:cstheme="minorBidi"/>
          <w:sz w:val="24"/>
          <w:szCs w:val="24"/>
        </w:rPr>
      </w:pPr>
      <w:r w:rsidRPr="009472B2">
        <w:rPr>
          <w:rFonts w:asciiTheme="minorHAnsi" w:hAnsiTheme="minorHAnsi" w:cstheme="minorBidi"/>
          <w:sz w:val="24"/>
          <w:szCs w:val="24"/>
        </w:rPr>
        <w:t xml:space="preserve">Keep up to date with </w:t>
      </w:r>
      <w:r>
        <w:rPr>
          <w:rFonts w:asciiTheme="minorHAnsi" w:hAnsiTheme="minorHAnsi" w:cstheme="minorBidi"/>
          <w:sz w:val="24"/>
          <w:szCs w:val="24"/>
        </w:rPr>
        <w:t xml:space="preserve">relevant </w:t>
      </w:r>
      <w:r w:rsidRPr="009472B2">
        <w:rPr>
          <w:rFonts w:asciiTheme="minorHAnsi" w:hAnsiTheme="minorHAnsi" w:cstheme="minorBidi"/>
          <w:sz w:val="24"/>
          <w:szCs w:val="24"/>
        </w:rPr>
        <w:t xml:space="preserve">changes </w:t>
      </w:r>
      <w:r>
        <w:rPr>
          <w:rFonts w:asciiTheme="minorHAnsi" w:hAnsiTheme="minorHAnsi" w:cstheme="minorBidi"/>
          <w:sz w:val="24"/>
          <w:szCs w:val="24"/>
        </w:rPr>
        <w:t xml:space="preserve">in </w:t>
      </w:r>
      <w:r w:rsidRPr="009472B2">
        <w:rPr>
          <w:rFonts w:asciiTheme="minorHAnsi" w:hAnsiTheme="minorHAnsi" w:cstheme="minorBidi"/>
          <w:sz w:val="24"/>
          <w:szCs w:val="24"/>
        </w:rPr>
        <w:t>legislation</w:t>
      </w:r>
      <w:r>
        <w:rPr>
          <w:rFonts w:asciiTheme="minorHAnsi" w:hAnsiTheme="minorHAnsi" w:cstheme="minorBidi"/>
          <w:sz w:val="24"/>
          <w:szCs w:val="24"/>
        </w:rPr>
        <w:t xml:space="preserve">, specialist skills and the use of technology by </w:t>
      </w:r>
      <w:r w:rsidRPr="009472B2">
        <w:rPr>
          <w:rFonts w:asciiTheme="minorHAnsi" w:hAnsiTheme="minorHAnsi" w:cstheme="minorBidi"/>
          <w:sz w:val="24"/>
          <w:szCs w:val="24"/>
        </w:rPr>
        <w:t>read</w:t>
      </w:r>
      <w:r>
        <w:rPr>
          <w:rFonts w:asciiTheme="minorHAnsi" w:hAnsiTheme="minorHAnsi" w:cstheme="minorBidi"/>
          <w:sz w:val="24"/>
          <w:szCs w:val="24"/>
        </w:rPr>
        <w:t>ing</w:t>
      </w:r>
      <w:r w:rsidRPr="009472B2">
        <w:rPr>
          <w:rFonts w:asciiTheme="minorHAnsi" w:hAnsiTheme="minorHAnsi" w:cstheme="minorBidi"/>
          <w:sz w:val="24"/>
          <w:szCs w:val="24"/>
        </w:rPr>
        <w:t xml:space="preserve"> online resources</w:t>
      </w:r>
      <w:r>
        <w:rPr>
          <w:rFonts w:asciiTheme="minorHAnsi" w:hAnsiTheme="minorHAnsi" w:cstheme="minorBidi"/>
          <w:sz w:val="24"/>
          <w:szCs w:val="24"/>
        </w:rPr>
        <w:t xml:space="preserve"> and </w:t>
      </w:r>
      <w:r w:rsidRPr="009472B2">
        <w:rPr>
          <w:rFonts w:asciiTheme="minorHAnsi" w:hAnsiTheme="minorHAnsi" w:cstheme="minorBidi"/>
          <w:sz w:val="24"/>
          <w:szCs w:val="24"/>
        </w:rPr>
        <w:t xml:space="preserve">journals and </w:t>
      </w:r>
      <w:r>
        <w:rPr>
          <w:rFonts w:asciiTheme="minorHAnsi" w:hAnsiTheme="minorHAnsi" w:cstheme="minorBidi"/>
          <w:sz w:val="24"/>
          <w:szCs w:val="24"/>
        </w:rPr>
        <w:t>attending training and other courses online or in person.</w:t>
      </w:r>
    </w:p>
    <w:p w14:paraId="240F2DFA" w14:textId="77777777" w:rsidR="00D10FDB" w:rsidRDefault="00D10FDB" w:rsidP="00D10FDB">
      <w:pPr>
        <w:pStyle w:val="ListParagraph"/>
        <w:numPr>
          <w:ilvl w:val="0"/>
          <w:numId w:val="1"/>
        </w:numPr>
        <w:spacing w:line="259" w:lineRule="auto"/>
        <w:ind w:left="284" w:hanging="284"/>
        <w:rPr>
          <w:rFonts w:asciiTheme="minorHAnsi" w:hAnsiTheme="minorHAnsi" w:cstheme="minorBidi"/>
          <w:b/>
          <w:bCs/>
          <w:sz w:val="24"/>
          <w:szCs w:val="24"/>
        </w:rPr>
      </w:pPr>
      <w:r w:rsidRPr="0075370C">
        <w:rPr>
          <w:rFonts w:asciiTheme="minorHAnsi" w:hAnsiTheme="minorHAnsi" w:cstheme="minorBidi"/>
          <w:b/>
          <w:bCs/>
          <w:sz w:val="24"/>
          <w:szCs w:val="24"/>
        </w:rPr>
        <w:t>General</w:t>
      </w:r>
      <w:r>
        <w:rPr>
          <w:rFonts w:asciiTheme="minorHAnsi" w:hAnsiTheme="minorHAnsi" w:cstheme="minorBidi"/>
          <w:b/>
          <w:bCs/>
          <w:sz w:val="24"/>
          <w:szCs w:val="24"/>
        </w:rPr>
        <w:t xml:space="preserve"> conduct</w:t>
      </w:r>
    </w:p>
    <w:p w14:paraId="75639CD8" w14:textId="77777777" w:rsidR="00D10FDB" w:rsidRPr="00E02886" w:rsidRDefault="00D10FDB" w:rsidP="00D10FDB">
      <w:pPr>
        <w:pStyle w:val="ListParagraph"/>
        <w:numPr>
          <w:ilvl w:val="0"/>
          <w:numId w:val="4"/>
        </w:numPr>
        <w:spacing w:after="240" w:line="259" w:lineRule="auto"/>
        <w:ind w:left="567" w:hanging="283"/>
        <w:rPr>
          <w:rFonts w:asciiTheme="minorHAnsi" w:hAnsiTheme="minorHAnsi" w:cstheme="minorBidi"/>
          <w:b/>
          <w:bCs/>
          <w:sz w:val="24"/>
          <w:szCs w:val="24"/>
        </w:rPr>
      </w:pPr>
      <w:r>
        <w:rPr>
          <w:rFonts w:asciiTheme="minorHAnsi" w:hAnsiTheme="minorHAnsi" w:cstheme="minorBidi"/>
          <w:sz w:val="24"/>
          <w:szCs w:val="24"/>
        </w:rPr>
        <w:t xml:space="preserve">Uphold the </w:t>
      </w:r>
      <w:r w:rsidRPr="00D96273">
        <w:rPr>
          <w:rFonts w:asciiTheme="minorHAnsi" w:hAnsiTheme="minorHAnsi" w:cstheme="minorBidi"/>
          <w:sz w:val="24"/>
          <w:szCs w:val="24"/>
        </w:rPr>
        <w:t>rules and principles of professional conduct</w:t>
      </w:r>
      <w:r>
        <w:rPr>
          <w:rFonts w:asciiTheme="minorHAnsi" w:hAnsiTheme="minorHAnsi" w:cstheme="minorBidi"/>
          <w:sz w:val="24"/>
          <w:szCs w:val="24"/>
        </w:rPr>
        <w:t xml:space="preserve"> and the agreed practice of the Law Centre by u</w:t>
      </w:r>
      <w:r w:rsidRPr="00D96273">
        <w:rPr>
          <w:rFonts w:asciiTheme="minorHAnsi" w:hAnsiTheme="minorHAnsi" w:cstheme="minorBidi"/>
          <w:sz w:val="24"/>
          <w:szCs w:val="24"/>
        </w:rPr>
        <w:t>ndertak</w:t>
      </w:r>
      <w:r>
        <w:rPr>
          <w:rFonts w:asciiTheme="minorHAnsi" w:hAnsiTheme="minorHAnsi" w:cstheme="minorBidi"/>
          <w:sz w:val="24"/>
          <w:szCs w:val="24"/>
        </w:rPr>
        <w:t>ing</w:t>
      </w:r>
      <w:r w:rsidRPr="00D96273">
        <w:rPr>
          <w:rFonts w:asciiTheme="minorHAnsi" w:hAnsiTheme="minorHAnsi" w:cstheme="minorBidi"/>
          <w:sz w:val="24"/>
          <w:szCs w:val="24"/>
        </w:rPr>
        <w:t xml:space="preserve"> work in accordance with the Solicitors’ Practice Rules</w:t>
      </w:r>
      <w:r>
        <w:rPr>
          <w:rFonts w:asciiTheme="minorHAnsi" w:hAnsiTheme="minorHAnsi" w:cstheme="minorBidi"/>
          <w:sz w:val="24"/>
          <w:szCs w:val="24"/>
        </w:rPr>
        <w:t>.</w:t>
      </w:r>
    </w:p>
    <w:p w14:paraId="4E64CC56" w14:textId="22A7D47A" w:rsidR="00D10FDB" w:rsidRPr="00890FEA" w:rsidRDefault="00D10FDB" w:rsidP="00D10FDB">
      <w:pPr>
        <w:pStyle w:val="ListParagraph"/>
        <w:numPr>
          <w:ilvl w:val="0"/>
          <w:numId w:val="4"/>
        </w:numPr>
        <w:spacing w:after="240" w:line="259" w:lineRule="auto"/>
        <w:ind w:left="567" w:hanging="283"/>
        <w:rPr>
          <w:rFonts w:asciiTheme="minorHAnsi" w:hAnsiTheme="minorHAnsi" w:cstheme="minorBidi"/>
          <w:b/>
          <w:bCs/>
          <w:sz w:val="24"/>
          <w:szCs w:val="24"/>
        </w:rPr>
      </w:pPr>
      <w:r>
        <w:rPr>
          <w:rFonts w:asciiTheme="minorHAnsi" w:hAnsiTheme="minorHAnsi" w:cstheme="minorBidi"/>
          <w:sz w:val="24"/>
          <w:szCs w:val="24"/>
        </w:rPr>
        <w:t>A</w:t>
      </w:r>
      <w:r w:rsidRPr="00890FEA">
        <w:rPr>
          <w:rFonts w:asciiTheme="minorHAnsi" w:hAnsiTheme="minorHAnsi" w:cstheme="minorBidi"/>
          <w:sz w:val="24"/>
          <w:szCs w:val="24"/>
        </w:rPr>
        <w:t>ttend staff meetings convened by the Training Principal, Supervisors</w:t>
      </w:r>
      <w:proofErr w:type="gramStart"/>
      <w:r w:rsidRPr="00890FEA">
        <w:rPr>
          <w:rFonts w:asciiTheme="minorHAnsi" w:hAnsiTheme="minorHAnsi" w:cstheme="minorBidi"/>
          <w:sz w:val="24"/>
          <w:szCs w:val="24"/>
        </w:rPr>
        <w:t>, ,</w:t>
      </w:r>
      <w:proofErr w:type="gramEnd"/>
      <w:r w:rsidRPr="00890FEA">
        <w:rPr>
          <w:rFonts w:asciiTheme="minorHAnsi" w:hAnsiTheme="minorHAnsi" w:cstheme="minorBidi"/>
          <w:sz w:val="24"/>
          <w:szCs w:val="24"/>
        </w:rPr>
        <w:t xml:space="preserve"> including meetings of the Board of Trustees if required</w:t>
      </w:r>
      <w:r>
        <w:rPr>
          <w:rFonts w:asciiTheme="minorHAnsi" w:hAnsiTheme="minorHAnsi" w:cstheme="minorBidi"/>
          <w:sz w:val="24"/>
          <w:szCs w:val="24"/>
        </w:rPr>
        <w:t>.</w:t>
      </w:r>
    </w:p>
    <w:p w14:paraId="0BFFE11A" w14:textId="77777777" w:rsidR="00D10FDB" w:rsidRPr="00890FEA" w:rsidRDefault="00D10FDB" w:rsidP="00D10FDB">
      <w:pPr>
        <w:pStyle w:val="ListParagraph"/>
        <w:numPr>
          <w:ilvl w:val="0"/>
          <w:numId w:val="4"/>
        </w:numPr>
        <w:spacing w:after="240" w:line="259" w:lineRule="auto"/>
        <w:ind w:left="567" w:hanging="283"/>
        <w:rPr>
          <w:rFonts w:asciiTheme="minorHAnsi" w:hAnsiTheme="minorHAnsi" w:cstheme="minorBidi"/>
          <w:b/>
          <w:bCs/>
          <w:sz w:val="24"/>
          <w:szCs w:val="24"/>
        </w:rPr>
      </w:pPr>
      <w:r>
        <w:rPr>
          <w:rFonts w:asciiTheme="minorHAnsi" w:hAnsiTheme="minorHAnsi" w:cstheme="minorBidi"/>
          <w:sz w:val="24"/>
          <w:szCs w:val="24"/>
        </w:rPr>
        <w:t>W</w:t>
      </w:r>
      <w:r w:rsidRPr="00890FEA">
        <w:rPr>
          <w:rFonts w:asciiTheme="minorHAnsi" w:hAnsiTheme="minorHAnsi" w:cstheme="minorBidi"/>
          <w:sz w:val="24"/>
          <w:szCs w:val="24"/>
        </w:rPr>
        <w:t xml:space="preserve">ork in accordance with the </w:t>
      </w:r>
      <w:r>
        <w:rPr>
          <w:rFonts w:asciiTheme="minorHAnsi" w:hAnsiTheme="minorHAnsi" w:cstheme="minorBidi"/>
          <w:sz w:val="24"/>
          <w:szCs w:val="24"/>
        </w:rPr>
        <w:t>L</w:t>
      </w:r>
      <w:r w:rsidRPr="00890FEA">
        <w:rPr>
          <w:rFonts w:asciiTheme="minorHAnsi" w:hAnsiTheme="minorHAnsi" w:cstheme="minorBidi"/>
          <w:sz w:val="24"/>
          <w:szCs w:val="24"/>
        </w:rPr>
        <w:t xml:space="preserve">aw </w:t>
      </w:r>
      <w:r>
        <w:rPr>
          <w:rFonts w:asciiTheme="minorHAnsi" w:hAnsiTheme="minorHAnsi" w:cstheme="minorBidi"/>
          <w:sz w:val="24"/>
          <w:szCs w:val="24"/>
        </w:rPr>
        <w:t>C</w:t>
      </w:r>
      <w:r w:rsidRPr="00890FEA">
        <w:rPr>
          <w:rFonts w:asciiTheme="minorHAnsi" w:hAnsiTheme="minorHAnsi" w:cstheme="minorBidi"/>
          <w:sz w:val="24"/>
          <w:szCs w:val="24"/>
        </w:rPr>
        <w:t>entre’s policies and procedures as set out in its Office Manual</w:t>
      </w:r>
      <w:r>
        <w:rPr>
          <w:rFonts w:asciiTheme="minorHAnsi" w:hAnsiTheme="minorHAnsi" w:cstheme="minorBidi"/>
          <w:sz w:val="24"/>
          <w:szCs w:val="24"/>
        </w:rPr>
        <w:t>.</w:t>
      </w:r>
    </w:p>
    <w:p w14:paraId="1C13C1AA" w14:textId="77777777" w:rsidR="00D10FDB" w:rsidRPr="00E02886" w:rsidRDefault="00D10FDB" w:rsidP="00D10FDB">
      <w:pPr>
        <w:pStyle w:val="ListParagraph"/>
        <w:numPr>
          <w:ilvl w:val="0"/>
          <w:numId w:val="4"/>
        </w:numPr>
        <w:spacing w:after="240" w:line="259" w:lineRule="auto"/>
        <w:ind w:left="567" w:hanging="283"/>
        <w:rPr>
          <w:rFonts w:asciiTheme="minorHAnsi" w:hAnsiTheme="minorHAnsi" w:cstheme="minorBidi"/>
          <w:b/>
          <w:bCs/>
          <w:sz w:val="24"/>
          <w:szCs w:val="24"/>
        </w:rPr>
      </w:pPr>
      <w:r>
        <w:rPr>
          <w:rFonts w:asciiTheme="minorHAnsi" w:hAnsiTheme="minorHAnsi" w:cstheme="minorBidi"/>
          <w:sz w:val="24"/>
          <w:szCs w:val="24"/>
        </w:rPr>
        <w:t>U</w:t>
      </w:r>
      <w:r w:rsidRPr="00890FEA">
        <w:rPr>
          <w:rFonts w:asciiTheme="minorHAnsi" w:hAnsiTheme="minorHAnsi" w:cstheme="minorBidi"/>
          <w:sz w:val="24"/>
          <w:szCs w:val="24"/>
        </w:rPr>
        <w:t>ndertake your own typing, filing, word processing and billing of cases</w:t>
      </w:r>
      <w:r>
        <w:rPr>
          <w:rFonts w:asciiTheme="minorHAnsi" w:hAnsiTheme="minorHAnsi" w:cstheme="minorBidi"/>
          <w:sz w:val="24"/>
          <w:szCs w:val="24"/>
        </w:rPr>
        <w:t>.</w:t>
      </w:r>
    </w:p>
    <w:p w14:paraId="3CF966B5" w14:textId="77777777" w:rsidR="00D10FDB" w:rsidRPr="008E4016" w:rsidRDefault="00D10FDB" w:rsidP="00D10FDB">
      <w:pPr>
        <w:pStyle w:val="ListParagraph"/>
        <w:numPr>
          <w:ilvl w:val="0"/>
          <w:numId w:val="4"/>
        </w:numPr>
        <w:spacing w:after="240" w:line="259" w:lineRule="auto"/>
        <w:ind w:left="567" w:hanging="283"/>
        <w:rPr>
          <w:rFonts w:asciiTheme="minorHAnsi" w:hAnsiTheme="minorHAnsi" w:cstheme="minorBidi"/>
          <w:b/>
          <w:bCs/>
          <w:sz w:val="24"/>
          <w:szCs w:val="24"/>
        </w:rPr>
      </w:pPr>
      <w:r w:rsidRPr="009472B2">
        <w:rPr>
          <w:rFonts w:asciiTheme="minorHAnsi" w:hAnsiTheme="minorHAnsi" w:cstheme="minorBidi"/>
          <w:sz w:val="24"/>
          <w:szCs w:val="24"/>
        </w:rPr>
        <w:t xml:space="preserve">Take due care of </w:t>
      </w:r>
      <w:r>
        <w:rPr>
          <w:rFonts w:asciiTheme="minorHAnsi" w:hAnsiTheme="minorHAnsi" w:cstheme="minorBidi"/>
          <w:sz w:val="24"/>
          <w:szCs w:val="24"/>
        </w:rPr>
        <w:t>your</w:t>
      </w:r>
      <w:r w:rsidRPr="009472B2">
        <w:rPr>
          <w:rFonts w:asciiTheme="minorHAnsi" w:hAnsiTheme="minorHAnsi" w:cstheme="minorBidi"/>
          <w:sz w:val="24"/>
          <w:szCs w:val="24"/>
        </w:rPr>
        <w:t xml:space="preserve"> own Health and Safety and that of others in </w:t>
      </w:r>
      <w:r>
        <w:rPr>
          <w:rFonts w:asciiTheme="minorHAnsi" w:hAnsiTheme="minorHAnsi" w:cstheme="minorBidi"/>
          <w:sz w:val="24"/>
          <w:szCs w:val="24"/>
        </w:rPr>
        <w:t>your</w:t>
      </w:r>
      <w:r w:rsidRPr="009472B2">
        <w:rPr>
          <w:rFonts w:asciiTheme="minorHAnsi" w:hAnsiTheme="minorHAnsi" w:cstheme="minorBidi"/>
          <w:sz w:val="24"/>
          <w:szCs w:val="24"/>
        </w:rPr>
        <w:t xml:space="preserve"> working environment</w:t>
      </w:r>
      <w:r>
        <w:rPr>
          <w:rFonts w:asciiTheme="minorHAnsi" w:hAnsiTheme="minorHAnsi" w:cstheme="minorBidi"/>
          <w:sz w:val="24"/>
          <w:szCs w:val="24"/>
        </w:rPr>
        <w:t>.</w:t>
      </w:r>
    </w:p>
    <w:p w14:paraId="00A75070" w14:textId="77777777" w:rsidR="00D10FDB" w:rsidRPr="00890FEA" w:rsidRDefault="00D10FDB" w:rsidP="00D10FDB">
      <w:pPr>
        <w:pStyle w:val="ListParagraph"/>
        <w:numPr>
          <w:ilvl w:val="0"/>
          <w:numId w:val="4"/>
        </w:numPr>
        <w:spacing w:after="240" w:line="259" w:lineRule="auto"/>
        <w:ind w:left="567" w:hanging="283"/>
        <w:rPr>
          <w:rFonts w:asciiTheme="minorHAnsi" w:hAnsiTheme="minorHAnsi" w:cstheme="minorBidi"/>
          <w:b/>
          <w:bCs/>
          <w:sz w:val="24"/>
          <w:szCs w:val="24"/>
        </w:rPr>
      </w:pPr>
      <w:r>
        <w:rPr>
          <w:rFonts w:asciiTheme="minorHAnsi" w:hAnsiTheme="minorHAnsi" w:cstheme="minorBidi"/>
          <w:sz w:val="24"/>
          <w:szCs w:val="24"/>
        </w:rPr>
        <w:t>U</w:t>
      </w:r>
      <w:r w:rsidRPr="00890FEA">
        <w:rPr>
          <w:rFonts w:asciiTheme="minorHAnsi" w:hAnsiTheme="minorHAnsi" w:cstheme="minorBidi"/>
          <w:sz w:val="24"/>
          <w:szCs w:val="24"/>
        </w:rPr>
        <w:t xml:space="preserve">ndertake any other duties as may be reasonably </w:t>
      </w:r>
      <w:proofErr w:type="gramStart"/>
      <w:r w:rsidRPr="00890FEA">
        <w:rPr>
          <w:rFonts w:asciiTheme="minorHAnsi" w:hAnsiTheme="minorHAnsi" w:cstheme="minorBidi"/>
          <w:sz w:val="24"/>
          <w:szCs w:val="24"/>
        </w:rPr>
        <w:t>required</w:t>
      </w:r>
      <w:proofErr w:type="gramEnd"/>
    </w:p>
    <w:p w14:paraId="2DC59BD3" w14:textId="77777777" w:rsidR="00D10FDB" w:rsidRPr="0075370C" w:rsidRDefault="00D10FDB" w:rsidP="00D10FDB">
      <w:pPr>
        <w:pStyle w:val="ListParagraph"/>
        <w:spacing w:line="259" w:lineRule="auto"/>
        <w:ind w:left="284" w:firstLine="0"/>
        <w:rPr>
          <w:rFonts w:asciiTheme="minorHAnsi" w:hAnsiTheme="minorHAnsi" w:cstheme="minorBidi"/>
          <w:b/>
          <w:bCs/>
          <w:sz w:val="24"/>
          <w:szCs w:val="24"/>
        </w:rPr>
      </w:pPr>
    </w:p>
    <w:p w14:paraId="10F7BDE8" w14:textId="77777777" w:rsidR="00D10FDB" w:rsidRPr="009472B2" w:rsidRDefault="00D10FDB" w:rsidP="00D10FDB">
      <w:pPr>
        <w:pStyle w:val="ListParagraph"/>
        <w:numPr>
          <w:ilvl w:val="0"/>
          <w:numId w:val="1"/>
        </w:numPr>
        <w:spacing w:line="259" w:lineRule="auto"/>
        <w:ind w:left="284" w:hanging="284"/>
        <w:rPr>
          <w:rFonts w:asciiTheme="minorHAnsi" w:hAnsiTheme="minorHAnsi" w:cstheme="minorBidi"/>
          <w:b/>
          <w:bCs/>
          <w:sz w:val="24"/>
          <w:szCs w:val="24"/>
        </w:rPr>
      </w:pPr>
      <w:r w:rsidRPr="009472B2">
        <w:rPr>
          <w:rFonts w:asciiTheme="minorHAnsi" w:hAnsiTheme="minorHAnsi" w:cstheme="minorBidi"/>
          <w:b/>
          <w:bCs/>
          <w:sz w:val="24"/>
          <w:szCs w:val="24"/>
        </w:rPr>
        <w:t xml:space="preserve">Engagement in the wider work of the Law Centre </w:t>
      </w:r>
    </w:p>
    <w:p w14:paraId="0B3D1A81" w14:textId="77777777" w:rsidR="00D10FDB" w:rsidRDefault="00D10FDB" w:rsidP="00D10FDB">
      <w:pPr>
        <w:spacing w:line="259" w:lineRule="auto"/>
        <w:ind w:left="284"/>
        <w:rPr>
          <w:rFonts w:asciiTheme="minorHAnsi" w:hAnsiTheme="minorHAnsi" w:cstheme="minorBidi"/>
          <w:sz w:val="24"/>
          <w:szCs w:val="24"/>
        </w:rPr>
      </w:pPr>
      <w:r w:rsidRPr="009472B2">
        <w:rPr>
          <w:rFonts w:asciiTheme="minorHAnsi" w:hAnsiTheme="minorHAnsi" w:cstheme="minorBidi"/>
          <w:sz w:val="24"/>
          <w:szCs w:val="24"/>
        </w:rPr>
        <w:t xml:space="preserve">The Law Centre runs </w:t>
      </w:r>
      <w:proofErr w:type="gramStart"/>
      <w:r w:rsidRPr="009472B2">
        <w:rPr>
          <w:rFonts w:asciiTheme="minorHAnsi" w:hAnsiTheme="minorHAnsi" w:cstheme="minorBidi"/>
          <w:sz w:val="24"/>
          <w:szCs w:val="24"/>
        </w:rPr>
        <w:t>a number of</w:t>
      </w:r>
      <w:proofErr w:type="gramEnd"/>
      <w:r w:rsidRPr="009472B2">
        <w:rPr>
          <w:rFonts w:asciiTheme="minorHAnsi" w:hAnsiTheme="minorHAnsi" w:cstheme="minorBidi"/>
          <w:sz w:val="24"/>
          <w:szCs w:val="24"/>
        </w:rPr>
        <w:t xml:space="preserve"> services and projects</w:t>
      </w:r>
      <w:r>
        <w:rPr>
          <w:rFonts w:asciiTheme="minorHAnsi" w:hAnsiTheme="minorHAnsi" w:cstheme="minorBidi"/>
          <w:sz w:val="24"/>
          <w:szCs w:val="24"/>
        </w:rPr>
        <w:t>. Where possible you will</w:t>
      </w:r>
      <w:r w:rsidRPr="009472B2">
        <w:rPr>
          <w:rFonts w:asciiTheme="minorHAnsi" w:hAnsiTheme="minorHAnsi" w:cstheme="minorBidi"/>
          <w:sz w:val="24"/>
          <w:szCs w:val="24"/>
        </w:rPr>
        <w:t xml:space="preserve"> be given the opportunity to </w:t>
      </w:r>
      <w:r>
        <w:rPr>
          <w:rFonts w:asciiTheme="minorHAnsi" w:hAnsiTheme="minorHAnsi" w:cstheme="minorBidi"/>
          <w:sz w:val="24"/>
          <w:szCs w:val="24"/>
        </w:rPr>
        <w:t>engage with a</w:t>
      </w:r>
      <w:r w:rsidRPr="009472B2">
        <w:rPr>
          <w:rFonts w:asciiTheme="minorHAnsi" w:hAnsiTheme="minorHAnsi" w:cstheme="minorBidi"/>
          <w:sz w:val="24"/>
          <w:szCs w:val="24"/>
        </w:rPr>
        <w:t xml:space="preserve"> range of </w:t>
      </w:r>
      <w:r>
        <w:rPr>
          <w:rFonts w:asciiTheme="minorHAnsi" w:hAnsiTheme="minorHAnsi" w:cstheme="minorBidi"/>
          <w:sz w:val="24"/>
          <w:szCs w:val="24"/>
        </w:rPr>
        <w:t xml:space="preserve">our wider </w:t>
      </w:r>
      <w:r w:rsidRPr="009472B2">
        <w:rPr>
          <w:rFonts w:asciiTheme="minorHAnsi" w:hAnsiTheme="minorHAnsi" w:cstheme="minorBidi"/>
          <w:sz w:val="24"/>
          <w:szCs w:val="24"/>
        </w:rPr>
        <w:t>work and strategic projects.</w:t>
      </w:r>
      <w:r>
        <w:rPr>
          <w:rFonts w:asciiTheme="minorHAnsi" w:hAnsiTheme="minorHAnsi" w:cstheme="minorBidi"/>
          <w:sz w:val="24"/>
          <w:szCs w:val="24"/>
        </w:rPr>
        <w:t xml:space="preserve"> </w:t>
      </w:r>
    </w:p>
    <w:p w14:paraId="422E7EF3" w14:textId="77777777" w:rsidR="00D10FDB" w:rsidRDefault="00D10FDB" w:rsidP="00D10FDB">
      <w:pPr>
        <w:spacing w:line="259" w:lineRule="auto"/>
        <w:ind w:left="284"/>
        <w:rPr>
          <w:rFonts w:asciiTheme="minorHAnsi" w:hAnsiTheme="minorHAnsi" w:cstheme="minorBidi"/>
          <w:sz w:val="24"/>
          <w:szCs w:val="24"/>
        </w:rPr>
      </w:pPr>
    </w:p>
    <w:p w14:paraId="0CC8F554" w14:textId="77777777" w:rsidR="00D10FDB" w:rsidRPr="009472B2" w:rsidRDefault="00D10FDB" w:rsidP="00D10FDB">
      <w:pPr>
        <w:spacing w:line="259" w:lineRule="auto"/>
        <w:rPr>
          <w:rFonts w:asciiTheme="minorHAnsi" w:hAnsiTheme="minorHAnsi" w:cstheme="minorBidi"/>
          <w:sz w:val="24"/>
          <w:szCs w:val="24"/>
        </w:rPr>
      </w:pPr>
    </w:p>
    <w:p w14:paraId="1478466C" w14:textId="77777777" w:rsidR="00D10FDB" w:rsidRPr="009472B2" w:rsidRDefault="00D10FDB" w:rsidP="00D10FDB">
      <w:pPr>
        <w:pStyle w:val="ListParagraph"/>
        <w:numPr>
          <w:ilvl w:val="0"/>
          <w:numId w:val="1"/>
        </w:numPr>
        <w:spacing w:line="259" w:lineRule="auto"/>
        <w:ind w:left="284" w:hanging="284"/>
        <w:rPr>
          <w:rFonts w:asciiTheme="minorHAnsi" w:hAnsiTheme="minorHAnsi" w:cstheme="minorBidi"/>
          <w:b/>
          <w:bCs/>
          <w:sz w:val="24"/>
          <w:szCs w:val="24"/>
        </w:rPr>
      </w:pPr>
      <w:r w:rsidRPr="009472B2">
        <w:rPr>
          <w:rFonts w:asciiTheme="minorHAnsi" w:hAnsiTheme="minorHAnsi" w:cstheme="minorBidi"/>
          <w:b/>
          <w:bCs/>
          <w:sz w:val="24"/>
          <w:szCs w:val="24"/>
        </w:rPr>
        <w:t>Equality and Diversity</w:t>
      </w:r>
    </w:p>
    <w:p w14:paraId="65326BD5" w14:textId="77777777" w:rsidR="00D10FDB" w:rsidRPr="00325F10" w:rsidRDefault="00D10FDB" w:rsidP="00D10FDB">
      <w:pPr>
        <w:spacing w:after="240" w:line="259" w:lineRule="auto"/>
        <w:ind w:left="284"/>
        <w:rPr>
          <w:rFonts w:asciiTheme="minorHAnsi" w:hAnsiTheme="minorHAnsi" w:cstheme="minorBidi"/>
          <w:sz w:val="24"/>
          <w:szCs w:val="24"/>
        </w:rPr>
      </w:pPr>
      <w:bookmarkStart w:id="0" w:name="_Hlk143082657"/>
      <w:r w:rsidRPr="00325F10">
        <w:rPr>
          <w:rFonts w:asciiTheme="minorHAnsi" w:hAnsiTheme="minorHAnsi" w:cstheme="minorBidi"/>
          <w:sz w:val="24"/>
          <w:szCs w:val="24"/>
        </w:rPr>
        <w:t>Our clients are largely reliant on low incomes and come from a diverse range of historically excluded groups. You will be expected to show a particular interest in working with this client group and to show an understanding of equal opportunities issues.</w:t>
      </w:r>
    </w:p>
    <w:p w14:paraId="5A5FB8F9" w14:textId="0DED9963" w:rsidR="00D10FDB" w:rsidRPr="00325F10" w:rsidRDefault="00D10FDB" w:rsidP="00D10FDB">
      <w:pPr>
        <w:spacing w:after="240" w:line="259" w:lineRule="auto"/>
        <w:ind w:left="284"/>
        <w:rPr>
          <w:rFonts w:asciiTheme="minorHAnsi" w:hAnsiTheme="minorHAnsi" w:cstheme="minorBidi"/>
          <w:sz w:val="24"/>
          <w:szCs w:val="24"/>
        </w:rPr>
      </w:pPr>
      <w:r w:rsidRPr="00325F10">
        <w:rPr>
          <w:rFonts w:asciiTheme="minorHAnsi" w:hAnsiTheme="minorHAnsi" w:cstheme="minorBidi"/>
          <w:sz w:val="24"/>
          <w:szCs w:val="24"/>
        </w:rPr>
        <w:t xml:space="preserve">You will pay </w:t>
      </w:r>
      <w:proofErr w:type="gramStart"/>
      <w:r w:rsidRPr="00325F10">
        <w:rPr>
          <w:rFonts w:asciiTheme="minorHAnsi" w:hAnsiTheme="minorHAnsi" w:cstheme="minorBidi"/>
          <w:sz w:val="24"/>
          <w:szCs w:val="24"/>
        </w:rPr>
        <w:t>particular regard</w:t>
      </w:r>
      <w:proofErr w:type="gramEnd"/>
      <w:r w:rsidRPr="00325F10">
        <w:rPr>
          <w:rFonts w:asciiTheme="minorHAnsi" w:hAnsiTheme="minorHAnsi" w:cstheme="minorBidi"/>
          <w:sz w:val="24"/>
          <w:szCs w:val="24"/>
        </w:rPr>
        <w:t xml:space="preserve"> to </w:t>
      </w:r>
      <w:r w:rsidRPr="00C54FBD">
        <w:rPr>
          <w:rFonts w:asciiTheme="minorHAnsi" w:hAnsiTheme="minorHAnsi" w:cstheme="minorBidi"/>
          <w:sz w:val="24"/>
          <w:szCs w:val="24"/>
        </w:rPr>
        <w:t>our Equality</w:t>
      </w:r>
      <w:r w:rsidR="00C54FBD" w:rsidRPr="00C54FBD">
        <w:rPr>
          <w:rFonts w:asciiTheme="minorHAnsi" w:hAnsiTheme="minorHAnsi" w:cstheme="minorBidi"/>
          <w:sz w:val="24"/>
          <w:szCs w:val="24"/>
        </w:rPr>
        <w:t xml:space="preserve"> and</w:t>
      </w:r>
      <w:r w:rsidRPr="00C54FBD">
        <w:rPr>
          <w:rFonts w:asciiTheme="minorHAnsi" w:hAnsiTheme="minorHAnsi" w:cstheme="minorBidi"/>
          <w:sz w:val="24"/>
          <w:szCs w:val="24"/>
        </w:rPr>
        <w:t xml:space="preserve"> Diversity</w:t>
      </w:r>
      <w:r w:rsidRPr="00325F10">
        <w:rPr>
          <w:rFonts w:asciiTheme="minorHAnsi" w:hAnsiTheme="minorHAnsi" w:cstheme="minorBidi"/>
          <w:sz w:val="24"/>
          <w:szCs w:val="24"/>
        </w:rPr>
        <w:t xml:space="preserve"> policy and actively contribute to an inclusive</w:t>
      </w:r>
      <w:r>
        <w:rPr>
          <w:rFonts w:asciiTheme="minorHAnsi" w:hAnsiTheme="minorHAnsi" w:cstheme="minorBidi"/>
          <w:sz w:val="24"/>
          <w:szCs w:val="24"/>
        </w:rPr>
        <w:t>, accessible</w:t>
      </w:r>
      <w:r w:rsidRPr="00325F10">
        <w:rPr>
          <w:rFonts w:asciiTheme="minorHAnsi" w:hAnsiTheme="minorHAnsi" w:cstheme="minorBidi"/>
          <w:sz w:val="24"/>
          <w:szCs w:val="24"/>
        </w:rPr>
        <w:t xml:space="preserve"> and equitable work</w:t>
      </w:r>
      <w:r>
        <w:rPr>
          <w:rFonts w:asciiTheme="minorHAnsi" w:hAnsiTheme="minorHAnsi" w:cstheme="minorBidi"/>
          <w:sz w:val="24"/>
          <w:szCs w:val="24"/>
        </w:rPr>
        <w:t>place.</w:t>
      </w:r>
    </w:p>
    <w:bookmarkEnd w:id="0"/>
    <w:p w14:paraId="25480632" w14:textId="77777777" w:rsidR="00D10FDB" w:rsidRPr="009472B2" w:rsidRDefault="00D10FDB" w:rsidP="00D10FDB">
      <w:pPr>
        <w:pStyle w:val="ListParagraph"/>
        <w:numPr>
          <w:ilvl w:val="0"/>
          <w:numId w:val="1"/>
        </w:numPr>
        <w:spacing w:line="259" w:lineRule="auto"/>
        <w:ind w:left="284" w:hanging="284"/>
        <w:rPr>
          <w:rFonts w:asciiTheme="minorHAnsi" w:hAnsiTheme="minorHAnsi" w:cstheme="minorBidi"/>
          <w:b/>
          <w:bCs/>
          <w:sz w:val="24"/>
          <w:szCs w:val="24"/>
        </w:rPr>
      </w:pPr>
      <w:r w:rsidRPr="009472B2">
        <w:rPr>
          <w:rFonts w:asciiTheme="minorHAnsi" w:hAnsiTheme="minorHAnsi" w:cstheme="minorBidi"/>
          <w:b/>
          <w:bCs/>
          <w:sz w:val="24"/>
          <w:szCs w:val="24"/>
        </w:rPr>
        <w:t xml:space="preserve">Confidentiality </w:t>
      </w:r>
    </w:p>
    <w:p w14:paraId="5722688E" w14:textId="77777777" w:rsidR="00D10FDB" w:rsidRDefault="00D10FDB" w:rsidP="00D10FDB">
      <w:pPr>
        <w:spacing w:line="259" w:lineRule="auto"/>
        <w:ind w:left="284"/>
        <w:rPr>
          <w:rFonts w:asciiTheme="minorHAnsi" w:hAnsiTheme="minorHAnsi" w:cstheme="minorBidi"/>
          <w:sz w:val="24"/>
          <w:szCs w:val="24"/>
        </w:rPr>
      </w:pPr>
      <w:r>
        <w:rPr>
          <w:rFonts w:asciiTheme="minorHAnsi" w:hAnsiTheme="minorHAnsi" w:cstheme="minorBidi"/>
          <w:sz w:val="24"/>
          <w:szCs w:val="24"/>
        </w:rPr>
        <w:t>You</w:t>
      </w:r>
      <w:r w:rsidRPr="009472B2">
        <w:rPr>
          <w:rFonts w:asciiTheme="minorHAnsi" w:hAnsiTheme="minorHAnsi" w:cstheme="minorBidi"/>
          <w:sz w:val="24"/>
          <w:szCs w:val="24"/>
        </w:rPr>
        <w:t xml:space="preserve"> will be required to comply with the Law Centre’s confidentiality policy in relation to client information.  </w:t>
      </w:r>
      <w:r>
        <w:rPr>
          <w:rFonts w:asciiTheme="minorHAnsi" w:hAnsiTheme="minorHAnsi" w:cstheme="minorBidi"/>
          <w:sz w:val="24"/>
          <w:szCs w:val="24"/>
        </w:rPr>
        <w:t>You</w:t>
      </w:r>
      <w:r w:rsidRPr="009472B2">
        <w:rPr>
          <w:rFonts w:asciiTheme="minorHAnsi" w:hAnsiTheme="minorHAnsi" w:cstheme="minorBidi"/>
          <w:sz w:val="24"/>
          <w:szCs w:val="24"/>
        </w:rPr>
        <w:t xml:space="preserve"> will also be expected to ensure that commercially sensitive information is treated confidentially.</w:t>
      </w:r>
    </w:p>
    <w:p w14:paraId="5E11F8DC" w14:textId="77777777" w:rsidR="00D10FDB" w:rsidRDefault="00D10FDB" w:rsidP="00D10FDB">
      <w:pPr>
        <w:pBdr>
          <w:top w:val="nil"/>
          <w:left w:val="nil"/>
          <w:bottom w:val="nil"/>
          <w:right w:val="nil"/>
          <w:between w:val="nil"/>
        </w:pBdr>
        <w:spacing w:before="80" w:line="256" w:lineRule="auto"/>
        <w:jc w:val="both"/>
        <w:rPr>
          <w:rFonts w:asciiTheme="minorHAnsi" w:hAnsiTheme="minorHAnsi" w:cstheme="minorBidi"/>
          <w:sz w:val="24"/>
          <w:szCs w:val="24"/>
        </w:rPr>
      </w:pPr>
      <w:r w:rsidRPr="009472B2">
        <w:rPr>
          <w:rFonts w:asciiTheme="minorHAnsi" w:hAnsiTheme="minorHAnsi" w:cstheme="minorBidi"/>
          <w:sz w:val="24"/>
          <w:szCs w:val="24"/>
        </w:rPr>
        <w:t xml:space="preserve"> </w:t>
      </w:r>
    </w:p>
    <w:p w14:paraId="7B0C40BA" w14:textId="77777777" w:rsidR="00656BEB" w:rsidRDefault="00656BEB"/>
    <w:p w14:paraId="6B73F20F" w14:textId="77777777" w:rsidR="0053468C" w:rsidRDefault="0053468C"/>
    <w:p w14:paraId="6DF85A27" w14:textId="07C7CC60" w:rsidR="00D10FDB" w:rsidRDefault="00D10FDB" w:rsidP="00D10FDB">
      <w:pPr>
        <w:pBdr>
          <w:top w:val="nil"/>
          <w:left w:val="nil"/>
          <w:bottom w:val="single" w:sz="4" w:space="1" w:color="auto"/>
          <w:right w:val="nil"/>
          <w:between w:val="nil"/>
        </w:pBdr>
        <w:spacing w:before="80" w:line="256" w:lineRule="auto"/>
        <w:jc w:val="both"/>
        <w:rPr>
          <w:rFonts w:asciiTheme="minorHAnsi" w:hAnsiTheme="minorHAnsi" w:cstheme="minorBidi"/>
          <w:b/>
          <w:bCs/>
          <w:color w:val="425390"/>
          <w:sz w:val="40"/>
          <w:szCs w:val="40"/>
        </w:rPr>
      </w:pPr>
      <w:r>
        <w:rPr>
          <w:rFonts w:asciiTheme="minorHAnsi" w:hAnsiTheme="minorHAnsi" w:cstheme="minorBidi"/>
          <w:b/>
          <w:bCs/>
          <w:color w:val="425390"/>
          <w:sz w:val="40"/>
          <w:szCs w:val="40"/>
        </w:rPr>
        <w:lastRenderedPageBreak/>
        <w:t>Job specification</w:t>
      </w:r>
    </w:p>
    <w:p w14:paraId="6BA78CC4" w14:textId="77777777" w:rsidR="00D10FDB" w:rsidRDefault="00D10FDB" w:rsidP="00D10FDB">
      <w:pPr>
        <w:pBdr>
          <w:top w:val="nil"/>
          <w:left w:val="nil"/>
          <w:bottom w:val="nil"/>
          <w:right w:val="nil"/>
          <w:between w:val="nil"/>
        </w:pBdr>
        <w:spacing w:before="80" w:line="256" w:lineRule="auto"/>
        <w:jc w:val="both"/>
        <w:rPr>
          <w:rFonts w:ascii="Helvetica" w:hAnsi="Helvetica"/>
          <w:color w:val="0070C0"/>
          <w:sz w:val="24"/>
          <w:szCs w:val="24"/>
        </w:rPr>
      </w:pPr>
    </w:p>
    <w:p w14:paraId="15D02C1F" w14:textId="77777777" w:rsidR="00D10FDB" w:rsidRDefault="00D10FDB" w:rsidP="00D10FDB">
      <w:pPr>
        <w:rPr>
          <w:rFonts w:asciiTheme="minorHAnsi" w:hAnsiTheme="minorHAnsi" w:cstheme="minorHAnsi"/>
          <w:sz w:val="24"/>
          <w:szCs w:val="24"/>
        </w:rPr>
      </w:pPr>
      <w:r>
        <w:rPr>
          <w:rFonts w:asciiTheme="minorHAnsi" w:hAnsiTheme="minorHAnsi" w:cstheme="minorHAnsi"/>
          <w:sz w:val="24"/>
          <w:szCs w:val="24"/>
        </w:rPr>
        <w:t xml:space="preserve">As a community-led organisation we are passionate about equality, </w:t>
      </w:r>
      <w:proofErr w:type="gramStart"/>
      <w:r>
        <w:rPr>
          <w:rFonts w:asciiTheme="minorHAnsi" w:hAnsiTheme="minorHAnsi" w:cstheme="minorHAnsi"/>
          <w:sz w:val="24"/>
          <w:szCs w:val="24"/>
        </w:rPr>
        <w:t>diversity</w:t>
      </w:r>
      <w:proofErr w:type="gramEnd"/>
      <w:r>
        <w:rPr>
          <w:rFonts w:asciiTheme="minorHAnsi" w:hAnsiTheme="minorHAnsi" w:cstheme="minorHAnsi"/>
          <w:sz w:val="24"/>
          <w:szCs w:val="24"/>
        </w:rPr>
        <w:t xml:space="preserve"> and inclusion. We particularly welcome applications from:</w:t>
      </w:r>
    </w:p>
    <w:p w14:paraId="6E3970E8" w14:textId="77777777" w:rsidR="00D10FDB" w:rsidRDefault="00D10FDB" w:rsidP="00D10FDB">
      <w:pPr>
        <w:rPr>
          <w:rFonts w:asciiTheme="minorHAnsi" w:hAnsiTheme="minorHAnsi" w:cstheme="minorHAnsi"/>
          <w:sz w:val="24"/>
          <w:szCs w:val="24"/>
        </w:rPr>
      </w:pPr>
    </w:p>
    <w:p w14:paraId="2CAD77B5" w14:textId="77777777" w:rsidR="00D10FDB" w:rsidRDefault="00D10FDB" w:rsidP="00D10FDB">
      <w:pPr>
        <w:pStyle w:val="ListParagraph"/>
        <w:numPr>
          <w:ilvl w:val="0"/>
          <w:numId w:val="5"/>
        </w:numPr>
        <w:rPr>
          <w:rFonts w:asciiTheme="minorHAnsi" w:hAnsiTheme="minorHAnsi" w:cstheme="minorHAnsi"/>
          <w:sz w:val="24"/>
          <w:szCs w:val="24"/>
        </w:rPr>
      </w:pPr>
      <w:r>
        <w:rPr>
          <w:rFonts w:asciiTheme="minorHAnsi" w:hAnsiTheme="minorHAnsi" w:cstheme="minorHAnsi"/>
          <w:sz w:val="24"/>
          <w:szCs w:val="24"/>
        </w:rPr>
        <w:t>People from groups that have historically been excluded from legal careers due to their race, disability, relationship status, gender, sex, age, religion, sexual orientation, education, or socioeconomic status.</w:t>
      </w:r>
    </w:p>
    <w:p w14:paraId="15D6254F" w14:textId="77777777" w:rsidR="00D10FDB" w:rsidRDefault="00D10FDB" w:rsidP="00D10FDB">
      <w:pPr>
        <w:rPr>
          <w:rFonts w:asciiTheme="minorHAnsi" w:hAnsiTheme="minorHAnsi" w:cstheme="minorHAnsi"/>
          <w:sz w:val="24"/>
          <w:szCs w:val="24"/>
        </w:rPr>
      </w:pPr>
    </w:p>
    <w:p w14:paraId="53621746" w14:textId="77777777" w:rsidR="00D10FDB" w:rsidRDefault="00D10FDB" w:rsidP="00D10FDB">
      <w:pPr>
        <w:rPr>
          <w:rFonts w:asciiTheme="minorHAnsi" w:hAnsiTheme="minorHAnsi" w:cstheme="minorHAnsi"/>
          <w:sz w:val="24"/>
          <w:szCs w:val="24"/>
        </w:rPr>
      </w:pPr>
      <w:r>
        <w:rPr>
          <w:rFonts w:asciiTheme="minorHAnsi" w:hAnsiTheme="minorHAnsi" w:cstheme="minorHAnsi"/>
          <w:sz w:val="24"/>
          <w:szCs w:val="24"/>
        </w:rPr>
        <w:t xml:space="preserve">During the application process we will assess how well your qualifications, skills, knowledge, </w:t>
      </w:r>
      <w:proofErr w:type="gramStart"/>
      <w:r>
        <w:rPr>
          <w:rFonts w:asciiTheme="minorHAnsi" w:hAnsiTheme="minorHAnsi" w:cstheme="minorHAnsi"/>
          <w:sz w:val="24"/>
          <w:szCs w:val="24"/>
        </w:rPr>
        <w:t>experience</w:t>
      </w:r>
      <w:proofErr w:type="gramEnd"/>
      <w:r>
        <w:rPr>
          <w:rFonts w:asciiTheme="minorHAnsi" w:hAnsiTheme="minorHAnsi" w:cstheme="minorHAnsi"/>
          <w:sz w:val="24"/>
          <w:szCs w:val="24"/>
        </w:rPr>
        <w:t xml:space="preserve"> and ethos meet the essential and desirable criteria below:</w:t>
      </w:r>
    </w:p>
    <w:p w14:paraId="6AF578D6" w14:textId="77777777" w:rsidR="00FE59B4" w:rsidRDefault="00FE59B4" w:rsidP="00D10FDB">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6510"/>
        <w:gridCol w:w="1261"/>
        <w:gridCol w:w="1245"/>
      </w:tblGrid>
      <w:tr w:rsidR="00D10FDB" w:rsidRPr="00192C01" w14:paraId="36EB6B87" w14:textId="77777777" w:rsidTr="002C0D92">
        <w:trPr>
          <w:trHeight w:hRule="exact" w:val="454"/>
        </w:trPr>
        <w:tc>
          <w:tcPr>
            <w:tcW w:w="6510" w:type="dxa"/>
            <w:shd w:val="clear" w:color="auto" w:fill="00838A"/>
            <w:vAlign w:val="center"/>
          </w:tcPr>
          <w:p w14:paraId="74EB1934" w14:textId="77777777" w:rsidR="00D10FDB" w:rsidRPr="00192C01" w:rsidRDefault="00D10FDB" w:rsidP="00784467">
            <w:pPr>
              <w:rPr>
                <w:rFonts w:asciiTheme="minorHAnsi" w:hAnsiTheme="minorHAnsi" w:cstheme="minorHAnsi"/>
                <w:b/>
                <w:bCs/>
                <w:color w:val="FFFFFF" w:themeColor="background1"/>
                <w:sz w:val="24"/>
                <w:szCs w:val="24"/>
              </w:rPr>
            </w:pPr>
            <w:r w:rsidRPr="00192C01">
              <w:rPr>
                <w:rFonts w:asciiTheme="minorHAnsi" w:hAnsiTheme="minorHAnsi" w:cstheme="minorHAnsi"/>
                <w:b/>
                <w:bCs/>
                <w:color w:val="FFFFFF" w:themeColor="background1"/>
                <w:sz w:val="24"/>
                <w:szCs w:val="24"/>
              </w:rPr>
              <w:t>Qualifications</w:t>
            </w:r>
          </w:p>
        </w:tc>
        <w:tc>
          <w:tcPr>
            <w:tcW w:w="1261" w:type="dxa"/>
            <w:shd w:val="clear" w:color="auto" w:fill="00838A"/>
            <w:vAlign w:val="center"/>
          </w:tcPr>
          <w:p w14:paraId="7A32C783" w14:textId="77777777" w:rsidR="00D10FDB" w:rsidRPr="00192C01" w:rsidRDefault="00D10FDB" w:rsidP="00784467">
            <w:pPr>
              <w:jc w:val="center"/>
              <w:rPr>
                <w:rFonts w:asciiTheme="minorHAnsi" w:hAnsiTheme="minorHAnsi" w:cstheme="minorHAnsi"/>
                <w:b/>
                <w:bCs/>
                <w:color w:val="FFFFFF" w:themeColor="background1"/>
                <w:sz w:val="24"/>
                <w:szCs w:val="24"/>
              </w:rPr>
            </w:pPr>
            <w:r w:rsidRPr="00192C01">
              <w:rPr>
                <w:rFonts w:asciiTheme="minorHAnsi" w:hAnsiTheme="minorHAnsi" w:cstheme="minorHAnsi"/>
                <w:b/>
                <w:bCs/>
                <w:color w:val="FFFFFF" w:themeColor="background1"/>
                <w:sz w:val="24"/>
                <w:szCs w:val="24"/>
              </w:rPr>
              <w:t>Essential</w:t>
            </w:r>
          </w:p>
        </w:tc>
        <w:tc>
          <w:tcPr>
            <w:tcW w:w="1245" w:type="dxa"/>
            <w:shd w:val="clear" w:color="auto" w:fill="00838A"/>
            <w:vAlign w:val="center"/>
          </w:tcPr>
          <w:p w14:paraId="091CF4E3" w14:textId="77777777" w:rsidR="00D10FDB" w:rsidRPr="00192C01" w:rsidRDefault="00D10FDB" w:rsidP="00784467">
            <w:pPr>
              <w:jc w:val="center"/>
              <w:rPr>
                <w:rFonts w:asciiTheme="minorHAnsi" w:hAnsiTheme="minorHAnsi" w:cstheme="minorHAnsi"/>
                <w:b/>
                <w:bCs/>
                <w:color w:val="FFFFFF" w:themeColor="background1"/>
                <w:sz w:val="24"/>
                <w:szCs w:val="24"/>
              </w:rPr>
            </w:pPr>
            <w:r w:rsidRPr="00192C01">
              <w:rPr>
                <w:rFonts w:asciiTheme="minorHAnsi" w:hAnsiTheme="minorHAnsi" w:cstheme="minorHAnsi"/>
                <w:b/>
                <w:bCs/>
                <w:color w:val="FFFFFF" w:themeColor="background1"/>
                <w:sz w:val="24"/>
                <w:szCs w:val="24"/>
              </w:rPr>
              <w:t>Desirable</w:t>
            </w:r>
          </w:p>
        </w:tc>
      </w:tr>
      <w:tr w:rsidR="00D10FDB" w:rsidRPr="00192C01" w14:paraId="19C75DB5" w14:textId="77777777" w:rsidTr="002C0D92">
        <w:tc>
          <w:tcPr>
            <w:tcW w:w="6510" w:type="dxa"/>
            <w:vAlign w:val="center"/>
          </w:tcPr>
          <w:p w14:paraId="0088E354" w14:textId="77777777" w:rsidR="00D10FDB" w:rsidRPr="00192C01" w:rsidRDefault="00D10FDB" w:rsidP="00784467">
            <w:pPr>
              <w:rPr>
                <w:rFonts w:asciiTheme="minorHAnsi" w:hAnsiTheme="minorHAnsi" w:cstheme="minorHAnsi"/>
                <w:sz w:val="24"/>
                <w:szCs w:val="24"/>
              </w:rPr>
            </w:pPr>
            <w:r w:rsidRPr="00192C01">
              <w:rPr>
                <w:rFonts w:asciiTheme="minorHAnsi" w:hAnsiTheme="minorHAnsi" w:cstheme="minorHAnsi"/>
                <w:sz w:val="24"/>
                <w:szCs w:val="24"/>
              </w:rPr>
              <w:t>Undergraduate degree at 2:1 or above (or equivalent)</w:t>
            </w:r>
          </w:p>
        </w:tc>
        <w:tc>
          <w:tcPr>
            <w:tcW w:w="1261" w:type="dxa"/>
            <w:vAlign w:val="center"/>
          </w:tcPr>
          <w:p w14:paraId="1E85B35B" w14:textId="77777777" w:rsidR="00D10FDB" w:rsidRPr="00192C01" w:rsidRDefault="00D10FDB" w:rsidP="00784467">
            <w:pPr>
              <w:jc w:val="center"/>
              <w:rPr>
                <w:rFonts w:asciiTheme="minorHAnsi" w:hAnsiTheme="minorHAnsi" w:cstheme="minorHAnsi"/>
                <w:sz w:val="24"/>
                <w:szCs w:val="24"/>
              </w:rPr>
            </w:pPr>
            <w:r w:rsidRPr="00192C01">
              <w:rPr>
                <w:rFonts w:asciiTheme="minorHAnsi" w:hAnsiTheme="minorHAnsi" w:cstheme="minorHAnsi"/>
                <w:noProof/>
                <w:sz w:val="24"/>
                <w:szCs w:val="24"/>
              </w:rPr>
              <w:drawing>
                <wp:inline distT="0" distB="0" distL="0" distR="0" wp14:anchorId="5FD8CFE4" wp14:editId="1BAC4382">
                  <wp:extent cx="232475" cy="232475"/>
                  <wp:effectExtent l="0" t="0" r="0" b="0"/>
                  <wp:docPr id="1067576805" name="Graphic 1067576805"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2959" name="Graphic 41652959" descr="Tick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240764" cy="240764"/>
                          </a:xfrm>
                          <a:prstGeom prst="rect">
                            <a:avLst/>
                          </a:prstGeom>
                        </pic:spPr>
                      </pic:pic>
                    </a:graphicData>
                  </a:graphic>
                </wp:inline>
              </w:drawing>
            </w:r>
          </w:p>
        </w:tc>
        <w:tc>
          <w:tcPr>
            <w:tcW w:w="1245" w:type="dxa"/>
            <w:vAlign w:val="center"/>
          </w:tcPr>
          <w:p w14:paraId="0A3E797D" w14:textId="77777777" w:rsidR="00D10FDB" w:rsidRPr="00192C01" w:rsidRDefault="00D10FDB" w:rsidP="00784467">
            <w:pPr>
              <w:jc w:val="center"/>
              <w:rPr>
                <w:rFonts w:asciiTheme="minorHAnsi" w:hAnsiTheme="minorHAnsi" w:cstheme="minorHAnsi"/>
                <w:sz w:val="24"/>
                <w:szCs w:val="24"/>
              </w:rPr>
            </w:pPr>
          </w:p>
        </w:tc>
      </w:tr>
      <w:tr w:rsidR="00D10FDB" w:rsidRPr="00192C01" w14:paraId="7857C814" w14:textId="77777777" w:rsidTr="002C0D92">
        <w:tc>
          <w:tcPr>
            <w:tcW w:w="6510" w:type="dxa"/>
            <w:tcBorders>
              <w:bottom w:val="single" w:sz="4" w:space="0" w:color="auto"/>
            </w:tcBorders>
            <w:vAlign w:val="center"/>
          </w:tcPr>
          <w:p w14:paraId="1062A7CF" w14:textId="77777777" w:rsidR="00D10FDB" w:rsidRPr="00192C01" w:rsidRDefault="00D10FDB" w:rsidP="00784467">
            <w:pPr>
              <w:rPr>
                <w:rFonts w:asciiTheme="minorHAnsi" w:hAnsiTheme="minorHAnsi" w:cstheme="minorHAnsi"/>
                <w:sz w:val="24"/>
                <w:szCs w:val="24"/>
              </w:rPr>
            </w:pPr>
            <w:r w:rsidRPr="00192C01">
              <w:rPr>
                <w:rFonts w:asciiTheme="minorHAnsi" w:hAnsiTheme="minorHAnsi" w:cstheme="minorHAnsi"/>
                <w:bCs/>
                <w:sz w:val="24"/>
                <w:szCs w:val="24"/>
              </w:rPr>
              <w:t>The right and entitlement to work in the UK</w:t>
            </w:r>
          </w:p>
        </w:tc>
        <w:tc>
          <w:tcPr>
            <w:tcW w:w="1261" w:type="dxa"/>
            <w:tcBorders>
              <w:bottom w:val="single" w:sz="4" w:space="0" w:color="auto"/>
            </w:tcBorders>
            <w:vAlign w:val="center"/>
          </w:tcPr>
          <w:p w14:paraId="33CC7120" w14:textId="77777777" w:rsidR="00D10FDB" w:rsidRPr="00192C01" w:rsidRDefault="00D10FDB" w:rsidP="00784467">
            <w:pPr>
              <w:jc w:val="center"/>
              <w:rPr>
                <w:rFonts w:asciiTheme="minorHAnsi" w:hAnsiTheme="minorHAnsi" w:cstheme="minorHAnsi"/>
                <w:sz w:val="24"/>
                <w:szCs w:val="24"/>
              </w:rPr>
            </w:pPr>
            <w:r w:rsidRPr="00192C01">
              <w:rPr>
                <w:rFonts w:asciiTheme="minorHAnsi" w:hAnsiTheme="minorHAnsi" w:cstheme="minorHAnsi"/>
                <w:noProof/>
                <w:sz w:val="24"/>
                <w:szCs w:val="24"/>
              </w:rPr>
              <w:drawing>
                <wp:inline distT="0" distB="0" distL="0" distR="0" wp14:anchorId="3AA6985C" wp14:editId="242FDBDD">
                  <wp:extent cx="232475" cy="232475"/>
                  <wp:effectExtent l="0" t="0" r="0" b="0"/>
                  <wp:docPr id="1825068631" name="Graphic 1825068631"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2959" name="Graphic 41652959" descr="Tick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240764" cy="240764"/>
                          </a:xfrm>
                          <a:prstGeom prst="rect">
                            <a:avLst/>
                          </a:prstGeom>
                        </pic:spPr>
                      </pic:pic>
                    </a:graphicData>
                  </a:graphic>
                </wp:inline>
              </w:drawing>
            </w:r>
          </w:p>
        </w:tc>
        <w:tc>
          <w:tcPr>
            <w:tcW w:w="1245" w:type="dxa"/>
            <w:tcBorders>
              <w:bottom w:val="single" w:sz="4" w:space="0" w:color="auto"/>
            </w:tcBorders>
            <w:vAlign w:val="center"/>
          </w:tcPr>
          <w:p w14:paraId="451CAE4E" w14:textId="77777777" w:rsidR="00D10FDB" w:rsidRPr="00192C01" w:rsidRDefault="00D10FDB" w:rsidP="00784467">
            <w:pPr>
              <w:jc w:val="center"/>
              <w:rPr>
                <w:rFonts w:asciiTheme="minorHAnsi" w:hAnsiTheme="minorHAnsi" w:cstheme="minorHAnsi"/>
                <w:sz w:val="24"/>
                <w:szCs w:val="24"/>
              </w:rPr>
            </w:pPr>
          </w:p>
        </w:tc>
      </w:tr>
      <w:tr w:rsidR="00D10FDB" w:rsidRPr="00192C01" w14:paraId="5BE60BBF" w14:textId="77777777" w:rsidTr="002C0D92">
        <w:tc>
          <w:tcPr>
            <w:tcW w:w="6510" w:type="dxa"/>
            <w:tcBorders>
              <w:bottom w:val="single" w:sz="4" w:space="0" w:color="auto"/>
            </w:tcBorders>
            <w:vAlign w:val="center"/>
          </w:tcPr>
          <w:p w14:paraId="5AA39269" w14:textId="77777777" w:rsidR="00D10FDB" w:rsidRPr="00192C01" w:rsidRDefault="00D10FDB" w:rsidP="007844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Theme="minorHAnsi" w:hAnsiTheme="minorHAnsi" w:cstheme="minorHAnsi"/>
                <w:bCs/>
                <w:sz w:val="24"/>
                <w:szCs w:val="24"/>
              </w:rPr>
            </w:pPr>
            <w:r w:rsidRPr="00192C01">
              <w:rPr>
                <w:rFonts w:asciiTheme="minorHAnsi" w:hAnsiTheme="minorHAnsi" w:cstheme="minorHAnsi"/>
                <w:bCs/>
                <w:sz w:val="24"/>
                <w:szCs w:val="24"/>
              </w:rPr>
              <w:t>Office of the Immigration Services Commissioner (OISC) accreditation</w:t>
            </w:r>
          </w:p>
        </w:tc>
        <w:tc>
          <w:tcPr>
            <w:tcW w:w="1261" w:type="dxa"/>
            <w:tcBorders>
              <w:bottom w:val="single" w:sz="4" w:space="0" w:color="auto"/>
            </w:tcBorders>
            <w:vAlign w:val="center"/>
          </w:tcPr>
          <w:p w14:paraId="5034BCC1" w14:textId="77777777" w:rsidR="00D10FDB" w:rsidRPr="00192C01" w:rsidRDefault="00D10FDB" w:rsidP="00784467">
            <w:pPr>
              <w:jc w:val="center"/>
              <w:rPr>
                <w:rFonts w:asciiTheme="minorHAnsi" w:hAnsiTheme="minorHAnsi" w:cstheme="minorHAnsi"/>
                <w:sz w:val="24"/>
                <w:szCs w:val="24"/>
              </w:rPr>
            </w:pPr>
          </w:p>
        </w:tc>
        <w:tc>
          <w:tcPr>
            <w:tcW w:w="1245" w:type="dxa"/>
            <w:tcBorders>
              <w:bottom w:val="single" w:sz="4" w:space="0" w:color="auto"/>
            </w:tcBorders>
            <w:vAlign w:val="center"/>
          </w:tcPr>
          <w:p w14:paraId="123A2690" w14:textId="77777777" w:rsidR="00D10FDB" w:rsidRPr="00192C01" w:rsidRDefault="00D10FDB" w:rsidP="00784467">
            <w:pPr>
              <w:jc w:val="center"/>
              <w:rPr>
                <w:rFonts w:asciiTheme="minorHAnsi" w:hAnsiTheme="minorHAnsi" w:cstheme="minorHAnsi"/>
                <w:sz w:val="24"/>
                <w:szCs w:val="24"/>
              </w:rPr>
            </w:pPr>
            <w:r w:rsidRPr="00192C01">
              <w:rPr>
                <w:rFonts w:asciiTheme="minorHAnsi" w:hAnsiTheme="minorHAnsi" w:cstheme="minorHAnsi"/>
                <w:noProof/>
                <w:sz w:val="24"/>
                <w:szCs w:val="24"/>
              </w:rPr>
              <w:drawing>
                <wp:inline distT="0" distB="0" distL="0" distR="0" wp14:anchorId="5B1269FA" wp14:editId="6C787A9A">
                  <wp:extent cx="232475" cy="232475"/>
                  <wp:effectExtent l="0" t="0" r="0" b="0"/>
                  <wp:docPr id="591549615" name="Graphic 591549615"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2959" name="Graphic 41652959" descr="Tick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240764" cy="240764"/>
                          </a:xfrm>
                          <a:prstGeom prst="rect">
                            <a:avLst/>
                          </a:prstGeom>
                        </pic:spPr>
                      </pic:pic>
                    </a:graphicData>
                  </a:graphic>
                </wp:inline>
              </w:drawing>
            </w:r>
          </w:p>
        </w:tc>
      </w:tr>
    </w:tbl>
    <w:p w14:paraId="235D8963" w14:textId="77777777" w:rsidR="00D10FDB" w:rsidRPr="00192C01" w:rsidRDefault="00D10FDB" w:rsidP="00D10FDB">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6509"/>
        <w:gridCol w:w="1262"/>
        <w:gridCol w:w="1245"/>
      </w:tblGrid>
      <w:tr w:rsidR="00D10FDB" w:rsidRPr="00192C01" w14:paraId="1D23738D" w14:textId="77777777" w:rsidTr="00784467">
        <w:trPr>
          <w:trHeight w:hRule="exact" w:val="454"/>
        </w:trPr>
        <w:tc>
          <w:tcPr>
            <w:tcW w:w="6941" w:type="dxa"/>
            <w:tcBorders>
              <w:top w:val="single" w:sz="4" w:space="0" w:color="auto"/>
            </w:tcBorders>
            <w:shd w:val="clear" w:color="auto" w:fill="00838A"/>
            <w:vAlign w:val="center"/>
          </w:tcPr>
          <w:p w14:paraId="566C5D20" w14:textId="77777777" w:rsidR="00D10FDB" w:rsidRPr="00192C01" w:rsidRDefault="00D10FDB" w:rsidP="00784467">
            <w:pPr>
              <w:rPr>
                <w:rFonts w:asciiTheme="minorHAnsi" w:hAnsiTheme="minorHAnsi" w:cstheme="minorHAnsi"/>
                <w:b/>
                <w:bCs/>
                <w:color w:val="FFFFFF" w:themeColor="background1"/>
                <w:sz w:val="24"/>
                <w:szCs w:val="24"/>
              </w:rPr>
            </w:pPr>
            <w:r w:rsidRPr="00192C01">
              <w:rPr>
                <w:rFonts w:asciiTheme="minorHAnsi" w:hAnsiTheme="minorHAnsi" w:cstheme="minorHAnsi"/>
                <w:b/>
                <w:bCs/>
                <w:color w:val="FFFFFF" w:themeColor="background1"/>
                <w:sz w:val="24"/>
                <w:szCs w:val="24"/>
              </w:rPr>
              <w:t>Skills</w:t>
            </w:r>
          </w:p>
        </w:tc>
        <w:tc>
          <w:tcPr>
            <w:tcW w:w="1276" w:type="dxa"/>
            <w:tcBorders>
              <w:top w:val="single" w:sz="4" w:space="0" w:color="auto"/>
            </w:tcBorders>
            <w:shd w:val="clear" w:color="auto" w:fill="00838A"/>
            <w:vAlign w:val="center"/>
          </w:tcPr>
          <w:p w14:paraId="163D7D61" w14:textId="77777777" w:rsidR="00D10FDB" w:rsidRPr="00192C01" w:rsidRDefault="00D10FDB" w:rsidP="00784467">
            <w:pPr>
              <w:jc w:val="center"/>
              <w:rPr>
                <w:rFonts w:asciiTheme="minorHAnsi" w:hAnsiTheme="minorHAnsi" w:cstheme="minorHAnsi"/>
                <w:b/>
                <w:bCs/>
                <w:color w:val="FFFFFF" w:themeColor="background1"/>
                <w:sz w:val="24"/>
                <w:szCs w:val="24"/>
              </w:rPr>
            </w:pPr>
            <w:r w:rsidRPr="00192C01">
              <w:rPr>
                <w:rFonts w:asciiTheme="minorHAnsi" w:hAnsiTheme="minorHAnsi" w:cstheme="minorHAnsi"/>
                <w:b/>
                <w:bCs/>
                <w:color w:val="FFFFFF" w:themeColor="background1"/>
                <w:sz w:val="24"/>
                <w:szCs w:val="24"/>
              </w:rPr>
              <w:t>Essential</w:t>
            </w:r>
          </w:p>
        </w:tc>
        <w:tc>
          <w:tcPr>
            <w:tcW w:w="1253" w:type="dxa"/>
            <w:tcBorders>
              <w:top w:val="single" w:sz="4" w:space="0" w:color="auto"/>
            </w:tcBorders>
            <w:shd w:val="clear" w:color="auto" w:fill="00838A"/>
            <w:vAlign w:val="center"/>
          </w:tcPr>
          <w:p w14:paraId="4FFFA32A" w14:textId="77777777" w:rsidR="00D10FDB" w:rsidRPr="00192C01" w:rsidRDefault="00D10FDB" w:rsidP="00784467">
            <w:pPr>
              <w:jc w:val="center"/>
              <w:rPr>
                <w:rFonts w:asciiTheme="minorHAnsi" w:hAnsiTheme="minorHAnsi" w:cstheme="minorHAnsi"/>
                <w:b/>
                <w:bCs/>
                <w:color w:val="FFFFFF" w:themeColor="background1"/>
                <w:sz w:val="24"/>
                <w:szCs w:val="24"/>
              </w:rPr>
            </w:pPr>
            <w:r w:rsidRPr="00192C01">
              <w:rPr>
                <w:rFonts w:asciiTheme="minorHAnsi" w:hAnsiTheme="minorHAnsi" w:cstheme="minorHAnsi"/>
                <w:b/>
                <w:bCs/>
                <w:color w:val="FFFFFF" w:themeColor="background1"/>
                <w:sz w:val="24"/>
                <w:szCs w:val="24"/>
              </w:rPr>
              <w:t>Desirable</w:t>
            </w:r>
          </w:p>
        </w:tc>
      </w:tr>
      <w:tr w:rsidR="00D10FDB" w:rsidRPr="00192C01" w14:paraId="268DA059" w14:textId="77777777" w:rsidTr="00784467">
        <w:tc>
          <w:tcPr>
            <w:tcW w:w="6941" w:type="dxa"/>
            <w:vAlign w:val="center"/>
          </w:tcPr>
          <w:p w14:paraId="7414B446" w14:textId="77777777" w:rsidR="00D10FDB" w:rsidRPr="00192C01" w:rsidRDefault="00D10FDB" w:rsidP="00784467">
            <w:pPr>
              <w:rPr>
                <w:rFonts w:asciiTheme="minorHAnsi" w:hAnsiTheme="minorHAnsi" w:cstheme="minorHAnsi"/>
                <w:sz w:val="24"/>
                <w:szCs w:val="24"/>
              </w:rPr>
            </w:pPr>
            <w:r w:rsidRPr="00192C01">
              <w:rPr>
                <w:rFonts w:asciiTheme="minorHAnsi" w:hAnsiTheme="minorHAnsi" w:cstheme="minorHAnsi"/>
                <w:sz w:val="24"/>
                <w:szCs w:val="24"/>
              </w:rPr>
              <w:t>Ability to explain complex ideas in Plain English to diverse audiences in a variety of media including effective oral and writing skills</w:t>
            </w:r>
          </w:p>
        </w:tc>
        <w:tc>
          <w:tcPr>
            <w:tcW w:w="1276" w:type="dxa"/>
            <w:vAlign w:val="center"/>
          </w:tcPr>
          <w:p w14:paraId="5954C947" w14:textId="77777777" w:rsidR="00D10FDB" w:rsidRPr="00192C01" w:rsidRDefault="00D10FDB" w:rsidP="00784467">
            <w:pPr>
              <w:jc w:val="center"/>
              <w:rPr>
                <w:rFonts w:asciiTheme="minorHAnsi" w:hAnsiTheme="minorHAnsi" w:cstheme="minorHAnsi"/>
                <w:sz w:val="24"/>
                <w:szCs w:val="24"/>
              </w:rPr>
            </w:pPr>
            <w:r w:rsidRPr="00192C01">
              <w:rPr>
                <w:rFonts w:asciiTheme="minorHAnsi" w:hAnsiTheme="minorHAnsi" w:cstheme="minorHAnsi"/>
                <w:noProof/>
                <w:sz w:val="24"/>
                <w:szCs w:val="24"/>
              </w:rPr>
              <w:drawing>
                <wp:inline distT="0" distB="0" distL="0" distR="0" wp14:anchorId="65045D87" wp14:editId="73850059">
                  <wp:extent cx="232475" cy="232475"/>
                  <wp:effectExtent l="0" t="0" r="0" b="0"/>
                  <wp:docPr id="1381788240" name="Graphic 1381788240"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2959" name="Graphic 41652959" descr="Tick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240764" cy="240764"/>
                          </a:xfrm>
                          <a:prstGeom prst="rect">
                            <a:avLst/>
                          </a:prstGeom>
                        </pic:spPr>
                      </pic:pic>
                    </a:graphicData>
                  </a:graphic>
                </wp:inline>
              </w:drawing>
            </w:r>
          </w:p>
        </w:tc>
        <w:tc>
          <w:tcPr>
            <w:tcW w:w="1253" w:type="dxa"/>
            <w:vAlign w:val="center"/>
          </w:tcPr>
          <w:p w14:paraId="24BA9FB5" w14:textId="77777777" w:rsidR="00D10FDB" w:rsidRPr="00192C01" w:rsidRDefault="00D10FDB" w:rsidP="00784467">
            <w:pPr>
              <w:jc w:val="center"/>
              <w:rPr>
                <w:rFonts w:asciiTheme="minorHAnsi" w:hAnsiTheme="minorHAnsi" w:cstheme="minorHAnsi"/>
                <w:sz w:val="24"/>
                <w:szCs w:val="24"/>
              </w:rPr>
            </w:pPr>
          </w:p>
        </w:tc>
      </w:tr>
      <w:tr w:rsidR="00D10FDB" w:rsidRPr="00192C01" w14:paraId="7D0F44AD" w14:textId="77777777" w:rsidTr="00784467">
        <w:tc>
          <w:tcPr>
            <w:tcW w:w="6941" w:type="dxa"/>
            <w:vAlign w:val="center"/>
          </w:tcPr>
          <w:p w14:paraId="224D35A6" w14:textId="77777777" w:rsidR="00D10FDB" w:rsidRPr="00192C01" w:rsidRDefault="00D10FDB" w:rsidP="00784467">
            <w:pPr>
              <w:rPr>
                <w:rFonts w:asciiTheme="minorHAnsi" w:hAnsiTheme="minorHAnsi" w:cstheme="minorHAnsi"/>
                <w:sz w:val="24"/>
                <w:szCs w:val="24"/>
              </w:rPr>
            </w:pPr>
            <w:r w:rsidRPr="00192C01">
              <w:rPr>
                <w:rFonts w:asciiTheme="minorHAnsi" w:hAnsiTheme="minorHAnsi" w:cstheme="minorHAnsi"/>
                <w:sz w:val="24"/>
                <w:szCs w:val="24"/>
              </w:rPr>
              <w:t>Ability to work under pressure and meet deadlines</w:t>
            </w:r>
          </w:p>
        </w:tc>
        <w:tc>
          <w:tcPr>
            <w:tcW w:w="1276" w:type="dxa"/>
            <w:vAlign w:val="center"/>
          </w:tcPr>
          <w:p w14:paraId="070FE771" w14:textId="77777777" w:rsidR="00D10FDB" w:rsidRPr="00192C01" w:rsidRDefault="00D10FDB" w:rsidP="00784467">
            <w:pPr>
              <w:jc w:val="center"/>
              <w:rPr>
                <w:rFonts w:asciiTheme="minorHAnsi" w:hAnsiTheme="minorHAnsi" w:cstheme="minorHAnsi"/>
                <w:sz w:val="24"/>
                <w:szCs w:val="24"/>
              </w:rPr>
            </w:pPr>
            <w:r w:rsidRPr="00192C01">
              <w:rPr>
                <w:rFonts w:asciiTheme="minorHAnsi" w:hAnsiTheme="minorHAnsi" w:cstheme="minorHAnsi"/>
                <w:noProof/>
                <w:sz w:val="24"/>
                <w:szCs w:val="24"/>
              </w:rPr>
              <w:drawing>
                <wp:inline distT="0" distB="0" distL="0" distR="0" wp14:anchorId="506B3D48" wp14:editId="3D1AE32D">
                  <wp:extent cx="232475" cy="232475"/>
                  <wp:effectExtent l="0" t="0" r="0" b="0"/>
                  <wp:docPr id="307904382" name="Graphic 30790438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2959" name="Graphic 41652959" descr="Tick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240764" cy="240764"/>
                          </a:xfrm>
                          <a:prstGeom prst="rect">
                            <a:avLst/>
                          </a:prstGeom>
                        </pic:spPr>
                      </pic:pic>
                    </a:graphicData>
                  </a:graphic>
                </wp:inline>
              </w:drawing>
            </w:r>
          </w:p>
        </w:tc>
        <w:tc>
          <w:tcPr>
            <w:tcW w:w="1253" w:type="dxa"/>
            <w:vAlign w:val="center"/>
          </w:tcPr>
          <w:p w14:paraId="082E8E21" w14:textId="77777777" w:rsidR="00D10FDB" w:rsidRPr="00192C01" w:rsidRDefault="00D10FDB" w:rsidP="00784467">
            <w:pPr>
              <w:jc w:val="center"/>
              <w:rPr>
                <w:rFonts w:asciiTheme="minorHAnsi" w:hAnsiTheme="minorHAnsi" w:cstheme="minorHAnsi"/>
                <w:sz w:val="24"/>
                <w:szCs w:val="24"/>
              </w:rPr>
            </w:pPr>
          </w:p>
        </w:tc>
      </w:tr>
      <w:tr w:rsidR="00D10FDB" w:rsidRPr="00192C01" w14:paraId="4A9EA021" w14:textId="77777777" w:rsidTr="00784467">
        <w:tc>
          <w:tcPr>
            <w:tcW w:w="6941" w:type="dxa"/>
            <w:vAlign w:val="center"/>
          </w:tcPr>
          <w:p w14:paraId="4DCAA5FF" w14:textId="77777777" w:rsidR="00D10FDB" w:rsidRPr="00192C01" w:rsidRDefault="00D10FDB" w:rsidP="00784467">
            <w:pPr>
              <w:rPr>
                <w:rFonts w:asciiTheme="minorHAnsi" w:hAnsiTheme="minorHAnsi" w:cstheme="minorHAnsi"/>
                <w:sz w:val="24"/>
                <w:szCs w:val="24"/>
              </w:rPr>
            </w:pPr>
            <w:r w:rsidRPr="00192C01">
              <w:rPr>
                <w:rFonts w:asciiTheme="minorHAnsi" w:hAnsiTheme="minorHAnsi" w:cstheme="minorHAnsi"/>
                <w:sz w:val="24"/>
                <w:szCs w:val="24"/>
              </w:rPr>
              <w:t>Ability to populate and maintain data in case management systems</w:t>
            </w:r>
          </w:p>
        </w:tc>
        <w:tc>
          <w:tcPr>
            <w:tcW w:w="1276" w:type="dxa"/>
            <w:vAlign w:val="center"/>
          </w:tcPr>
          <w:p w14:paraId="724EF8EE" w14:textId="77777777" w:rsidR="00D10FDB" w:rsidRPr="00192C01" w:rsidRDefault="00D10FDB" w:rsidP="00784467">
            <w:pPr>
              <w:jc w:val="center"/>
              <w:rPr>
                <w:rFonts w:asciiTheme="minorHAnsi" w:hAnsiTheme="minorHAnsi" w:cstheme="minorHAnsi"/>
                <w:sz w:val="24"/>
                <w:szCs w:val="24"/>
              </w:rPr>
            </w:pPr>
            <w:r w:rsidRPr="00192C01">
              <w:rPr>
                <w:rFonts w:asciiTheme="minorHAnsi" w:hAnsiTheme="minorHAnsi" w:cstheme="minorHAnsi"/>
                <w:noProof/>
                <w:sz w:val="24"/>
                <w:szCs w:val="24"/>
              </w:rPr>
              <w:drawing>
                <wp:inline distT="0" distB="0" distL="0" distR="0" wp14:anchorId="4B89FE07" wp14:editId="07E333BB">
                  <wp:extent cx="232475" cy="232475"/>
                  <wp:effectExtent l="0" t="0" r="0" b="0"/>
                  <wp:docPr id="1568375860" name="Graphic 1568375860"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2959" name="Graphic 41652959" descr="Tick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240764" cy="240764"/>
                          </a:xfrm>
                          <a:prstGeom prst="rect">
                            <a:avLst/>
                          </a:prstGeom>
                        </pic:spPr>
                      </pic:pic>
                    </a:graphicData>
                  </a:graphic>
                </wp:inline>
              </w:drawing>
            </w:r>
          </w:p>
        </w:tc>
        <w:tc>
          <w:tcPr>
            <w:tcW w:w="1253" w:type="dxa"/>
            <w:vAlign w:val="center"/>
          </w:tcPr>
          <w:p w14:paraId="5AB0C5BC" w14:textId="77777777" w:rsidR="00D10FDB" w:rsidRPr="00192C01" w:rsidRDefault="00D10FDB" w:rsidP="00784467">
            <w:pPr>
              <w:jc w:val="center"/>
              <w:rPr>
                <w:rFonts w:asciiTheme="minorHAnsi" w:hAnsiTheme="minorHAnsi" w:cstheme="minorHAnsi"/>
                <w:sz w:val="24"/>
                <w:szCs w:val="24"/>
              </w:rPr>
            </w:pPr>
          </w:p>
        </w:tc>
      </w:tr>
      <w:tr w:rsidR="00D10FDB" w:rsidRPr="00192C01" w14:paraId="33E1BB8D" w14:textId="77777777" w:rsidTr="00784467">
        <w:tc>
          <w:tcPr>
            <w:tcW w:w="6941" w:type="dxa"/>
            <w:vAlign w:val="center"/>
          </w:tcPr>
          <w:p w14:paraId="4271DBDE" w14:textId="77777777" w:rsidR="00D10FDB" w:rsidRPr="00192C01" w:rsidRDefault="00D10FDB" w:rsidP="00784467">
            <w:pPr>
              <w:rPr>
                <w:rFonts w:asciiTheme="minorHAnsi" w:hAnsiTheme="minorHAnsi" w:cstheme="minorHAnsi"/>
                <w:sz w:val="24"/>
                <w:szCs w:val="24"/>
              </w:rPr>
            </w:pPr>
            <w:r w:rsidRPr="00192C01">
              <w:rPr>
                <w:rFonts w:asciiTheme="minorHAnsi" w:hAnsiTheme="minorHAnsi" w:cstheme="minorHAnsi"/>
                <w:sz w:val="24"/>
                <w:szCs w:val="24"/>
              </w:rPr>
              <w:t>Ability to use own initiative</w:t>
            </w:r>
          </w:p>
        </w:tc>
        <w:tc>
          <w:tcPr>
            <w:tcW w:w="1276" w:type="dxa"/>
            <w:vAlign w:val="center"/>
          </w:tcPr>
          <w:p w14:paraId="250CB13C" w14:textId="77777777" w:rsidR="00D10FDB" w:rsidRPr="00192C01" w:rsidRDefault="00D10FDB" w:rsidP="00784467">
            <w:pPr>
              <w:jc w:val="center"/>
              <w:rPr>
                <w:rFonts w:asciiTheme="minorHAnsi" w:hAnsiTheme="minorHAnsi" w:cstheme="minorHAnsi"/>
                <w:sz w:val="24"/>
                <w:szCs w:val="24"/>
              </w:rPr>
            </w:pPr>
            <w:r w:rsidRPr="00192C01">
              <w:rPr>
                <w:rFonts w:asciiTheme="minorHAnsi" w:hAnsiTheme="minorHAnsi" w:cstheme="minorHAnsi"/>
                <w:noProof/>
                <w:sz w:val="24"/>
                <w:szCs w:val="24"/>
              </w:rPr>
              <w:drawing>
                <wp:inline distT="0" distB="0" distL="0" distR="0" wp14:anchorId="3244309A" wp14:editId="7D09491A">
                  <wp:extent cx="232475" cy="232475"/>
                  <wp:effectExtent l="0" t="0" r="0" b="0"/>
                  <wp:docPr id="1921557822" name="Graphic 192155782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2959" name="Graphic 41652959" descr="Tick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240764" cy="240764"/>
                          </a:xfrm>
                          <a:prstGeom prst="rect">
                            <a:avLst/>
                          </a:prstGeom>
                        </pic:spPr>
                      </pic:pic>
                    </a:graphicData>
                  </a:graphic>
                </wp:inline>
              </w:drawing>
            </w:r>
          </w:p>
        </w:tc>
        <w:tc>
          <w:tcPr>
            <w:tcW w:w="1253" w:type="dxa"/>
            <w:vAlign w:val="center"/>
          </w:tcPr>
          <w:p w14:paraId="72F81F9D" w14:textId="77777777" w:rsidR="00D10FDB" w:rsidRPr="00192C01" w:rsidRDefault="00D10FDB" w:rsidP="00784467">
            <w:pPr>
              <w:jc w:val="center"/>
              <w:rPr>
                <w:rFonts w:asciiTheme="minorHAnsi" w:hAnsiTheme="minorHAnsi" w:cstheme="minorHAnsi"/>
                <w:sz w:val="24"/>
                <w:szCs w:val="24"/>
              </w:rPr>
            </w:pPr>
          </w:p>
        </w:tc>
      </w:tr>
      <w:tr w:rsidR="00D10FDB" w:rsidRPr="00192C01" w14:paraId="62562131" w14:textId="77777777" w:rsidTr="00784467">
        <w:tc>
          <w:tcPr>
            <w:tcW w:w="6941" w:type="dxa"/>
            <w:vAlign w:val="center"/>
          </w:tcPr>
          <w:p w14:paraId="75E4F140" w14:textId="77777777" w:rsidR="00D10FDB" w:rsidRPr="00192C01" w:rsidRDefault="00D10FDB" w:rsidP="007844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rPr>
                <w:rFonts w:asciiTheme="minorHAnsi" w:hAnsiTheme="minorHAnsi" w:cstheme="minorHAnsi"/>
                <w:bCs/>
                <w:sz w:val="24"/>
                <w:szCs w:val="24"/>
              </w:rPr>
            </w:pPr>
            <w:r w:rsidRPr="00192C01">
              <w:rPr>
                <w:rFonts w:asciiTheme="minorHAnsi" w:hAnsiTheme="minorHAnsi" w:cstheme="minorHAnsi"/>
                <w:bCs/>
                <w:sz w:val="24"/>
                <w:szCs w:val="24"/>
              </w:rPr>
              <w:t>Ability to work as part of a team and demonstrate key skills required to be an effective team player</w:t>
            </w:r>
          </w:p>
        </w:tc>
        <w:tc>
          <w:tcPr>
            <w:tcW w:w="1276" w:type="dxa"/>
            <w:vAlign w:val="center"/>
          </w:tcPr>
          <w:p w14:paraId="6B082D11" w14:textId="77777777" w:rsidR="00D10FDB" w:rsidRPr="00192C01" w:rsidRDefault="00D10FDB" w:rsidP="00784467">
            <w:pPr>
              <w:jc w:val="center"/>
              <w:rPr>
                <w:rFonts w:asciiTheme="minorHAnsi" w:hAnsiTheme="minorHAnsi" w:cstheme="minorHAnsi"/>
                <w:sz w:val="24"/>
                <w:szCs w:val="24"/>
              </w:rPr>
            </w:pPr>
            <w:r w:rsidRPr="00192C01">
              <w:rPr>
                <w:rFonts w:asciiTheme="minorHAnsi" w:hAnsiTheme="minorHAnsi" w:cstheme="minorHAnsi"/>
                <w:noProof/>
                <w:sz w:val="24"/>
                <w:szCs w:val="24"/>
              </w:rPr>
              <w:drawing>
                <wp:inline distT="0" distB="0" distL="0" distR="0" wp14:anchorId="68465D62" wp14:editId="6E796B04">
                  <wp:extent cx="232475" cy="232475"/>
                  <wp:effectExtent l="0" t="0" r="0" b="0"/>
                  <wp:docPr id="370639451" name="Graphic 370639451"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2959" name="Graphic 41652959" descr="Tick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240764" cy="240764"/>
                          </a:xfrm>
                          <a:prstGeom prst="rect">
                            <a:avLst/>
                          </a:prstGeom>
                        </pic:spPr>
                      </pic:pic>
                    </a:graphicData>
                  </a:graphic>
                </wp:inline>
              </w:drawing>
            </w:r>
          </w:p>
        </w:tc>
        <w:tc>
          <w:tcPr>
            <w:tcW w:w="1253" w:type="dxa"/>
            <w:vAlign w:val="center"/>
          </w:tcPr>
          <w:p w14:paraId="33B5D917" w14:textId="77777777" w:rsidR="00D10FDB" w:rsidRPr="00192C01" w:rsidRDefault="00D10FDB" w:rsidP="00784467">
            <w:pPr>
              <w:jc w:val="center"/>
              <w:rPr>
                <w:rFonts w:asciiTheme="minorHAnsi" w:hAnsiTheme="minorHAnsi" w:cstheme="minorHAnsi"/>
                <w:sz w:val="24"/>
                <w:szCs w:val="24"/>
              </w:rPr>
            </w:pPr>
          </w:p>
        </w:tc>
      </w:tr>
      <w:tr w:rsidR="00D10FDB" w:rsidRPr="00192C01" w14:paraId="7F408684" w14:textId="77777777" w:rsidTr="00784467">
        <w:tc>
          <w:tcPr>
            <w:tcW w:w="6941" w:type="dxa"/>
            <w:tcBorders>
              <w:bottom w:val="single" w:sz="4" w:space="0" w:color="auto"/>
            </w:tcBorders>
            <w:vAlign w:val="center"/>
          </w:tcPr>
          <w:p w14:paraId="1D444CD7" w14:textId="77777777" w:rsidR="00D10FDB" w:rsidRPr="00192C01" w:rsidRDefault="00D10FDB" w:rsidP="00784467">
            <w:pPr>
              <w:rPr>
                <w:rFonts w:asciiTheme="minorHAnsi" w:hAnsiTheme="minorHAnsi" w:cstheme="minorHAnsi"/>
                <w:sz w:val="24"/>
                <w:szCs w:val="24"/>
              </w:rPr>
            </w:pPr>
            <w:r w:rsidRPr="00192C01">
              <w:rPr>
                <w:rFonts w:asciiTheme="minorHAnsi" w:hAnsiTheme="minorHAnsi" w:cstheme="minorHAnsi"/>
                <w:sz w:val="24"/>
                <w:szCs w:val="24"/>
              </w:rPr>
              <w:t>Excellent IT skills</w:t>
            </w:r>
          </w:p>
        </w:tc>
        <w:tc>
          <w:tcPr>
            <w:tcW w:w="1276" w:type="dxa"/>
            <w:tcBorders>
              <w:bottom w:val="single" w:sz="4" w:space="0" w:color="auto"/>
            </w:tcBorders>
            <w:vAlign w:val="center"/>
          </w:tcPr>
          <w:p w14:paraId="60448721" w14:textId="77777777" w:rsidR="00D10FDB" w:rsidRPr="00192C01" w:rsidRDefault="00D10FDB" w:rsidP="00784467">
            <w:pPr>
              <w:jc w:val="center"/>
              <w:rPr>
                <w:rFonts w:asciiTheme="minorHAnsi" w:hAnsiTheme="minorHAnsi" w:cstheme="minorHAnsi"/>
                <w:sz w:val="24"/>
                <w:szCs w:val="24"/>
              </w:rPr>
            </w:pPr>
            <w:r w:rsidRPr="00192C01">
              <w:rPr>
                <w:rFonts w:asciiTheme="minorHAnsi" w:hAnsiTheme="minorHAnsi" w:cstheme="minorHAnsi"/>
                <w:noProof/>
                <w:sz w:val="24"/>
                <w:szCs w:val="24"/>
              </w:rPr>
              <w:drawing>
                <wp:inline distT="0" distB="0" distL="0" distR="0" wp14:anchorId="430B604E" wp14:editId="267A60E3">
                  <wp:extent cx="232475" cy="232475"/>
                  <wp:effectExtent l="0" t="0" r="0" b="0"/>
                  <wp:docPr id="2123866680" name="Graphic 2123866680"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2959" name="Graphic 41652959" descr="Tick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240764" cy="240764"/>
                          </a:xfrm>
                          <a:prstGeom prst="rect">
                            <a:avLst/>
                          </a:prstGeom>
                        </pic:spPr>
                      </pic:pic>
                    </a:graphicData>
                  </a:graphic>
                </wp:inline>
              </w:drawing>
            </w:r>
          </w:p>
        </w:tc>
        <w:tc>
          <w:tcPr>
            <w:tcW w:w="1253" w:type="dxa"/>
            <w:tcBorders>
              <w:bottom w:val="single" w:sz="4" w:space="0" w:color="auto"/>
            </w:tcBorders>
            <w:vAlign w:val="center"/>
          </w:tcPr>
          <w:p w14:paraId="4000F194" w14:textId="77777777" w:rsidR="00D10FDB" w:rsidRPr="00192C01" w:rsidRDefault="00D10FDB" w:rsidP="00784467">
            <w:pPr>
              <w:jc w:val="center"/>
              <w:rPr>
                <w:rFonts w:asciiTheme="minorHAnsi" w:hAnsiTheme="minorHAnsi" w:cstheme="minorHAnsi"/>
                <w:sz w:val="24"/>
                <w:szCs w:val="24"/>
              </w:rPr>
            </w:pPr>
          </w:p>
        </w:tc>
      </w:tr>
      <w:tr w:rsidR="00D10FDB" w:rsidRPr="00192C01" w14:paraId="6726A8A6" w14:textId="77777777" w:rsidTr="00784467">
        <w:tc>
          <w:tcPr>
            <w:tcW w:w="6941" w:type="dxa"/>
            <w:tcBorders>
              <w:bottom w:val="single" w:sz="4" w:space="0" w:color="auto"/>
            </w:tcBorders>
            <w:vAlign w:val="center"/>
          </w:tcPr>
          <w:p w14:paraId="6975684B" w14:textId="77777777" w:rsidR="00D10FDB" w:rsidRPr="00192C01" w:rsidRDefault="00D10FDB" w:rsidP="00784467">
            <w:pPr>
              <w:rPr>
                <w:rFonts w:asciiTheme="minorHAnsi" w:hAnsiTheme="minorHAnsi" w:cstheme="minorHAnsi"/>
                <w:sz w:val="24"/>
                <w:szCs w:val="24"/>
              </w:rPr>
            </w:pPr>
            <w:r w:rsidRPr="00192C01">
              <w:rPr>
                <w:rFonts w:asciiTheme="minorHAnsi" w:hAnsiTheme="minorHAnsi" w:cstheme="minorHAnsi"/>
                <w:sz w:val="24"/>
                <w:szCs w:val="24"/>
              </w:rPr>
              <w:t>Ability to speak community language(s)</w:t>
            </w:r>
          </w:p>
        </w:tc>
        <w:tc>
          <w:tcPr>
            <w:tcW w:w="1276" w:type="dxa"/>
            <w:tcBorders>
              <w:bottom w:val="single" w:sz="4" w:space="0" w:color="auto"/>
            </w:tcBorders>
            <w:vAlign w:val="center"/>
          </w:tcPr>
          <w:p w14:paraId="582EE647" w14:textId="77777777" w:rsidR="00D10FDB" w:rsidRPr="00192C01" w:rsidRDefault="00D10FDB" w:rsidP="00784467">
            <w:pPr>
              <w:jc w:val="center"/>
              <w:rPr>
                <w:rFonts w:asciiTheme="minorHAnsi" w:hAnsiTheme="minorHAnsi" w:cstheme="minorHAnsi"/>
                <w:sz w:val="24"/>
                <w:szCs w:val="24"/>
              </w:rPr>
            </w:pPr>
          </w:p>
        </w:tc>
        <w:tc>
          <w:tcPr>
            <w:tcW w:w="1253" w:type="dxa"/>
            <w:tcBorders>
              <w:bottom w:val="single" w:sz="4" w:space="0" w:color="auto"/>
            </w:tcBorders>
            <w:vAlign w:val="center"/>
          </w:tcPr>
          <w:p w14:paraId="1A451440" w14:textId="77777777" w:rsidR="00D10FDB" w:rsidRPr="00192C01" w:rsidRDefault="00D10FDB" w:rsidP="00784467">
            <w:pPr>
              <w:jc w:val="center"/>
              <w:rPr>
                <w:rFonts w:asciiTheme="minorHAnsi" w:hAnsiTheme="minorHAnsi" w:cstheme="minorHAnsi"/>
                <w:noProof/>
                <w:sz w:val="24"/>
                <w:szCs w:val="24"/>
              </w:rPr>
            </w:pPr>
            <w:r w:rsidRPr="00192C01">
              <w:rPr>
                <w:rFonts w:asciiTheme="minorHAnsi" w:hAnsiTheme="minorHAnsi" w:cstheme="minorHAnsi"/>
                <w:noProof/>
                <w:sz w:val="24"/>
                <w:szCs w:val="24"/>
              </w:rPr>
              <w:drawing>
                <wp:inline distT="0" distB="0" distL="0" distR="0" wp14:anchorId="3FE3A20E" wp14:editId="1ACCD8C4">
                  <wp:extent cx="232475" cy="232475"/>
                  <wp:effectExtent l="0" t="0" r="0" b="0"/>
                  <wp:docPr id="1165824280" name="Graphic 1165824280"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2959" name="Graphic 41652959" descr="Tick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240764" cy="240764"/>
                          </a:xfrm>
                          <a:prstGeom prst="rect">
                            <a:avLst/>
                          </a:prstGeom>
                        </pic:spPr>
                      </pic:pic>
                    </a:graphicData>
                  </a:graphic>
                </wp:inline>
              </w:drawing>
            </w:r>
          </w:p>
        </w:tc>
      </w:tr>
      <w:tr w:rsidR="00D10FDB" w:rsidRPr="00192C01" w14:paraId="73DEC05E" w14:textId="77777777" w:rsidTr="00784467">
        <w:tc>
          <w:tcPr>
            <w:tcW w:w="6941" w:type="dxa"/>
            <w:tcBorders>
              <w:bottom w:val="single" w:sz="4" w:space="0" w:color="auto"/>
            </w:tcBorders>
            <w:vAlign w:val="center"/>
          </w:tcPr>
          <w:p w14:paraId="5120DA7F" w14:textId="77777777" w:rsidR="00D10FDB" w:rsidRPr="00192C01" w:rsidRDefault="00D10FDB" w:rsidP="00784467">
            <w:pPr>
              <w:rPr>
                <w:rFonts w:asciiTheme="minorHAnsi" w:hAnsiTheme="minorHAnsi" w:cstheme="minorHAnsi"/>
                <w:sz w:val="24"/>
                <w:szCs w:val="24"/>
              </w:rPr>
            </w:pPr>
            <w:r w:rsidRPr="00192C01">
              <w:rPr>
                <w:rFonts w:asciiTheme="minorHAnsi" w:hAnsiTheme="minorHAnsi" w:cstheme="minorHAnsi"/>
                <w:sz w:val="24"/>
                <w:szCs w:val="24"/>
              </w:rPr>
              <w:t>Ability to use Office 365</w:t>
            </w:r>
          </w:p>
        </w:tc>
        <w:tc>
          <w:tcPr>
            <w:tcW w:w="1276" w:type="dxa"/>
            <w:tcBorders>
              <w:bottom w:val="single" w:sz="4" w:space="0" w:color="auto"/>
            </w:tcBorders>
            <w:vAlign w:val="center"/>
          </w:tcPr>
          <w:p w14:paraId="746B0D14" w14:textId="77777777" w:rsidR="00D10FDB" w:rsidRPr="00192C01" w:rsidRDefault="00D10FDB" w:rsidP="00784467">
            <w:pPr>
              <w:jc w:val="center"/>
              <w:rPr>
                <w:rFonts w:asciiTheme="minorHAnsi" w:hAnsiTheme="minorHAnsi" w:cstheme="minorHAnsi"/>
                <w:sz w:val="24"/>
                <w:szCs w:val="24"/>
              </w:rPr>
            </w:pPr>
          </w:p>
        </w:tc>
        <w:tc>
          <w:tcPr>
            <w:tcW w:w="1253" w:type="dxa"/>
            <w:tcBorders>
              <w:bottom w:val="single" w:sz="4" w:space="0" w:color="auto"/>
            </w:tcBorders>
            <w:vAlign w:val="center"/>
          </w:tcPr>
          <w:p w14:paraId="49E1BB64" w14:textId="77777777" w:rsidR="00D10FDB" w:rsidRPr="00192C01" w:rsidRDefault="00D10FDB" w:rsidP="00784467">
            <w:pPr>
              <w:jc w:val="center"/>
              <w:rPr>
                <w:rFonts w:asciiTheme="minorHAnsi" w:hAnsiTheme="minorHAnsi" w:cstheme="minorHAnsi"/>
                <w:sz w:val="24"/>
                <w:szCs w:val="24"/>
              </w:rPr>
            </w:pPr>
            <w:r w:rsidRPr="00192C01">
              <w:rPr>
                <w:rFonts w:asciiTheme="minorHAnsi" w:hAnsiTheme="minorHAnsi" w:cstheme="minorHAnsi"/>
                <w:noProof/>
                <w:sz w:val="24"/>
                <w:szCs w:val="24"/>
              </w:rPr>
              <w:drawing>
                <wp:inline distT="0" distB="0" distL="0" distR="0" wp14:anchorId="3FA49D56" wp14:editId="2934C6AF">
                  <wp:extent cx="232475" cy="232475"/>
                  <wp:effectExtent l="0" t="0" r="0" b="0"/>
                  <wp:docPr id="1196619657" name="Graphic 1196619657"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2959" name="Graphic 41652959" descr="Tick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240764" cy="240764"/>
                          </a:xfrm>
                          <a:prstGeom prst="rect">
                            <a:avLst/>
                          </a:prstGeom>
                        </pic:spPr>
                      </pic:pic>
                    </a:graphicData>
                  </a:graphic>
                </wp:inline>
              </w:drawing>
            </w:r>
          </w:p>
        </w:tc>
      </w:tr>
    </w:tbl>
    <w:p w14:paraId="4386DC92" w14:textId="77777777" w:rsidR="00D10FDB" w:rsidRPr="00192C01" w:rsidRDefault="00D10FDB" w:rsidP="00D10FDB">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6510"/>
        <w:gridCol w:w="1261"/>
        <w:gridCol w:w="1245"/>
      </w:tblGrid>
      <w:tr w:rsidR="00D10FDB" w:rsidRPr="00192C01" w14:paraId="16A5F836" w14:textId="77777777" w:rsidTr="00784467">
        <w:trPr>
          <w:trHeight w:hRule="exact" w:val="454"/>
        </w:trPr>
        <w:tc>
          <w:tcPr>
            <w:tcW w:w="6941" w:type="dxa"/>
            <w:tcBorders>
              <w:top w:val="single" w:sz="4" w:space="0" w:color="auto"/>
            </w:tcBorders>
            <w:shd w:val="clear" w:color="auto" w:fill="00838A"/>
            <w:vAlign w:val="center"/>
          </w:tcPr>
          <w:p w14:paraId="27C8A1C9" w14:textId="77777777" w:rsidR="00D10FDB" w:rsidRPr="00192C01" w:rsidRDefault="00D10FDB" w:rsidP="00784467">
            <w:pPr>
              <w:rPr>
                <w:rFonts w:asciiTheme="minorHAnsi" w:hAnsiTheme="minorHAnsi" w:cstheme="minorHAnsi"/>
                <w:color w:val="FFFFFF" w:themeColor="background1"/>
                <w:sz w:val="24"/>
                <w:szCs w:val="24"/>
              </w:rPr>
            </w:pPr>
            <w:r w:rsidRPr="00192C01">
              <w:rPr>
                <w:rFonts w:asciiTheme="minorHAnsi" w:hAnsiTheme="minorHAnsi" w:cstheme="minorHAnsi"/>
                <w:b/>
                <w:bCs/>
                <w:color w:val="FFFFFF" w:themeColor="background1"/>
                <w:sz w:val="24"/>
                <w:szCs w:val="24"/>
              </w:rPr>
              <w:t>Knowledge</w:t>
            </w:r>
          </w:p>
        </w:tc>
        <w:tc>
          <w:tcPr>
            <w:tcW w:w="1276" w:type="dxa"/>
            <w:tcBorders>
              <w:top w:val="single" w:sz="4" w:space="0" w:color="auto"/>
            </w:tcBorders>
            <w:shd w:val="clear" w:color="auto" w:fill="00838A"/>
            <w:vAlign w:val="center"/>
          </w:tcPr>
          <w:p w14:paraId="56F36034" w14:textId="77777777" w:rsidR="00D10FDB" w:rsidRPr="00192C01" w:rsidRDefault="00D10FDB" w:rsidP="00784467">
            <w:pPr>
              <w:jc w:val="center"/>
              <w:rPr>
                <w:rFonts w:asciiTheme="minorHAnsi" w:hAnsiTheme="minorHAnsi" w:cstheme="minorHAnsi"/>
                <w:color w:val="FFFFFF" w:themeColor="background1"/>
                <w:sz w:val="24"/>
                <w:szCs w:val="24"/>
              </w:rPr>
            </w:pPr>
            <w:r w:rsidRPr="00192C01">
              <w:rPr>
                <w:rFonts w:asciiTheme="minorHAnsi" w:hAnsiTheme="minorHAnsi" w:cstheme="minorHAnsi"/>
                <w:b/>
                <w:bCs/>
                <w:color w:val="FFFFFF" w:themeColor="background1"/>
                <w:sz w:val="24"/>
                <w:szCs w:val="24"/>
              </w:rPr>
              <w:t>Essential</w:t>
            </w:r>
          </w:p>
        </w:tc>
        <w:tc>
          <w:tcPr>
            <w:tcW w:w="1253" w:type="dxa"/>
            <w:tcBorders>
              <w:top w:val="single" w:sz="4" w:space="0" w:color="auto"/>
            </w:tcBorders>
            <w:shd w:val="clear" w:color="auto" w:fill="00838A"/>
            <w:vAlign w:val="center"/>
          </w:tcPr>
          <w:p w14:paraId="51BE8FF8" w14:textId="77777777" w:rsidR="00D10FDB" w:rsidRPr="00192C01" w:rsidRDefault="00D10FDB" w:rsidP="00784467">
            <w:pPr>
              <w:jc w:val="center"/>
              <w:rPr>
                <w:rFonts w:asciiTheme="minorHAnsi" w:hAnsiTheme="minorHAnsi" w:cstheme="minorHAnsi"/>
                <w:color w:val="FFFFFF" w:themeColor="background1"/>
                <w:sz w:val="24"/>
                <w:szCs w:val="24"/>
              </w:rPr>
            </w:pPr>
            <w:r w:rsidRPr="00192C01">
              <w:rPr>
                <w:rFonts w:asciiTheme="minorHAnsi" w:hAnsiTheme="minorHAnsi" w:cstheme="minorHAnsi"/>
                <w:b/>
                <w:bCs/>
                <w:color w:val="FFFFFF" w:themeColor="background1"/>
                <w:sz w:val="24"/>
                <w:szCs w:val="24"/>
              </w:rPr>
              <w:t>Desirable</w:t>
            </w:r>
          </w:p>
        </w:tc>
      </w:tr>
      <w:tr w:rsidR="00D10FDB" w:rsidRPr="00192C01" w14:paraId="12411DD6" w14:textId="77777777" w:rsidTr="00784467">
        <w:tc>
          <w:tcPr>
            <w:tcW w:w="6941" w:type="dxa"/>
            <w:vAlign w:val="center"/>
          </w:tcPr>
          <w:p w14:paraId="782FDE4B" w14:textId="77777777" w:rsidR="00D10FDB" w:rsidRPr="00192C01" w:rsidRDefault="00D10FDB" w:rsidP="00784467">
            <w:pPr>
              <w:rPr>
                <w:rFonts w:asciiTheme="minorHAnsi" w:hAnsiTheme="minorHAnsi" w:cstheme="minorHAnsi"/>
                <w:sz w:val="24"/>
                <w:szCs w:val="24"/>
              </w:rPr>
            </w:pPr>
            <w:r w:rsidRPr="00192C01">
              <w:rPr>
                <w:rFonts w:asciiTheme="minorHAnsi" w:hAnsiTheme="minorHAnsi" w:cstheme="minorHAnsi"/>
                <w:sz w:val="24"/>
                <w:szCs w:val="24"/>
              </w:rPr>
              <w:t>Good understanding of social welfare law</w:t>
            </w:r>
          </w:p>
        </w:tc>
        <w:tc>
          <w:tcPr>
            <w:tcW w:w="1276" w:type="dxa"/>
            <w:vAlign w:val="center"/>
          </w:tcPr>
          <w:p w14:paraId="5F6FE9AA" w14:textId="6D867651" w:rsidR="00D10FDB" w:rsidRPr="00192C01" w:rsidRDefault="00D10FDB" w:rsidP="00784467">
            <w:pPr>
              <w:jc w:val="center"/>
              <w:rPr>
                <w:rFonts w:asciiTheme="minorHAnsi" w:hAnsiTheme="minorHAnsi" w:cstheme="minorHAnsi"/>
                <w:sz w:val="24"/>
                <w:szCs w:val="24"/>
              </w:rPr>
            </w:pPr>
          </w:p>
        </w:tc>
        <w:tc>
          <w:tcPr>
            <w:tcW w:w="1253" w:type="dxa"/>
            <w:vAlign w:val="center"/>
          </w:tcPr>
          <w:p w14:paraId="636419DD" w14:textId="094FA877" w:rsidR="00D10FDB" w:rsidRPr="00192C01" w:rsidRDefault="00503EBF" w:rsidP="00784467">
            <w:pPr>
              <w:jc w:val="center"/>
              <w:rPr>
                <w:rFonts w:asciiTheme="minorHAnsi" w:hAnsiTheme="minorHAnsi" w:cstheme="minorHAnsi"/>
                <w:noProof/>
                <w:sz w:val="24"/>
                <w:szCs w:val="24"/>
              </w:rPr>
            </w:pPr>
            <w:r w:rsidRPr="00192C01">
              <w:rPr>
                <w:rFonts w:asciiTheme="minorHAnsi" w:hAnsiTheme="minorHAnsi" w:cstheme="minorHAnsi"/>
                <w:noProof/>
                <w:sz w:val="24"/>
                <w:szCs w:val="24"/>
              </w:rPr>
              <w:drawing>
                <wp:inline distT="0" distB="0" distL="0" distR="0" wp14:anchorId="4FFE9966" wp14:editId="754FB26C">
                  <wp:extent cx="232475" cy="232475"/>
                  <wp:effectExtent l="0" t="0" r="0" b="0"/>
                  <wp:docPr id="1989028549" name="Graphic 1989028549"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2959" name="Graphic 41652959" descr="Tick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240764" cy="240764"/>
                          </a:xfrm>
                          <a:prstGeom prst="rect">
                            <a:avLst/>
                          </a:prstGeom>
                        </pic:spPr>
                      </pic:pic>
                    </a:graphicData>
                  </a:graphic>
                </wp:inline>
              </w:drawing>
            </w:r>
          </w:p>
        </w:tc>
      </w:tr>
      <w:tr w:rsidR="00D10FDB" w:rsidRPr="00192C01" w14:paraId="2DD3811C" w14:textId="77777777" w:rsidTr="00784467">
        <w:tc>
          <w:tcPr>
            <w:tcW w:w="6941" w:type="dxa"/>
            <w:vAlign w:val="center"/>
          </w:tcPr>
          <w:p w14:paraId="67225975" w14:textId="77777777" w:rsidR="00D10FDB" w:rsidRPr="00192C01" w:rsidRDefault="00D10FDB" w:rsidP="00784467">
            <w:pPr>
              <w:rPr>
                <w:rFonts w:asciiTheme="minorHAnsi" w:hAnsiTheme="minorHAnsi" w:cstheme="minorHAnsi"/>
                <w:sz w:val="24"/>
                <w:szCs w:val="24"/>
              </w:rPr>
            </w:pPr>
            <w:r w:rsidRPr="00192C01">
              <w:rPr>
                <w:rFonts w:asciiTheme="minorHAnsi" w:hAnsiTheme="minorHAnsi" w:cstheme="minorHAnsi"/>
                <w:sz w:val="24"/>
                <w:szCs w:val="24"/>
              </w:rPr>
              <w:t>Understanding of (and commitment to) access to justice for all and its relevance to legal advice</w:t>
            </w:r>
          </w:p>
        </w:tc>
        <w:tc>
          <w:tcPr>
            <w:tcW w:w="1276" w:type="dxa"/>
            <w:vAlign w:val="center"/>
          </w:tcPr>
          <w:p w14:paraId="2BCEB89E" w14:textId="77777777" w:rsidR="00D10FDB" w:rsidRPr="00192C01" w:rsidRDefault="00D10FDB" w:rsidP="00784467">
            <w:pPr>
              <w:jc w:val="center"/>
              <w:rPr>
                <w:rFonts w:asciiTheme="minorHAnsi" w:hAnsiTheme="minorHAnsi" w:cstheme="minorHAnsi"/>
                <w:noProof/>
                <w:sz w:val="24"/>
                <w:szCs w:val="24"/>
              </w:rPr>
            </w:pPr>
            <w:r w:rsidRPr="00192C01">
              <w:rPr>
                <w:rFonts w:asciiTheme="minorHAnsi" w:hAnsiTheme="minorHAnsi" w:cstheme="minorHAnsi"/>
                <w:noProof/>
                <w:sz w:val="24"/>
                <w:szCs w:val="24"/>
              </w:rPr>
              <w:drawing>
                <wp:inline distT="0" distB="0" distL="0" distR="0" wp14:anchorId="38A703A2" wp14:editId="7A4333CB">
                  <wp:extent cx="232475" cy="232475"/>
                  <wp:effectExtent l="0" t="0" r="0" b="0"/>
                  <wp:docPr id="759666945" name="Graphic 759666945"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2959" name="Graphic 41652959" descr="Tick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240764" cy="240764"/>
                          </a:xfrm>
                          <a:prstGeom prst="rect">
                            <a:avLst/>
                          </a:prstGeom>
                        </pic:spPr>
                      </pic:pic>
                    </a:graphicData>
                  </a:graphic>
                </wp:inline>
              </w:drawing>
            </w:r>
          </w:p>
        </w:tc>
        <w:tc>
          <w:tcPr>
            <w:tcW w:w="1253" w:type="dxa"/>
            <w:vAlign w:val="center"/>
          </w:tcPr>
          <w:p w14:paraId="348D5A71" w14:textId="77777777" w:rsidR="00D10FDB" w:rsidRPr="00192C01" w:rsidRDefault="00D10FDB" w:rsidP="00784467">
            <w:pPr>
              <w:jc w:val="center"/>
              <w:rPr>
                <w:rFonts w:asciiTheme="minorHAnsi" w:hAnsiTheme="minorHAnsi" w:cstheme="minorHAnsi"/>
                <w:noProof/>
                <w:sz w:val="24"/>
                <w:szCs w:val="24"/>
              </w:rPr>
            </w:pPr>
          </w:p>
        </w:tc>
      </w:tr>
      <w:tr w:rsidR="00D10FDB" w:rsidRPr="00192C01" w14:paraId="75133276" w14:textId="77777777" w:rsidTr="00784467">
        <w:tc>
          <w:tcPr>
            <w:tcW w:w="6941" w:type="dxa"/>
            <w:vAlign w:val="center"/>
          </w:tcPr>
          <w:p w14:paraId="260CE3C5" w14:textId="77777777" w:rsidR="00D10FDB" w:rsidRPr="00192C01" w:rsidRDefault="00D10FDB" w:rsidP="00784467">
            <w:pPr>
              <w:rPr>
                <w:rFonts w:asciiTheme="minorHAnsi" w:hAnsiTheme="minorHAnsi" w:cstheme="minorHAnsi"/>
                <w:sz w:val="24"/>
                <w:szCs w:val="24"/>
              </w:rPr>
            </w:pPr>
            <w:r w:rsidRPr="00192C01">
              <w:rPr>
                <w:rFonts w:asciiTheme="minorHAnsi" w:hAnsiTheme="minorHAnsi" w:cstheme="minorHAnsi"/>
                <w:sz w:val="24"/>
                <w:szCs w:val="24"/>
              </w:rPr>
              <w:t>Understanding of the issues affecting low-income communities and the needs of specific client groups</w:t>
            </w:r>
          </w:p>
        </w:tc>
        <w:tc>
          <w:tcPr>
            <w:tcW w:w="1276" w:type="dxa"/>
            <w:vAlign w:val="center"/>
          </w:tcPr>
          <w:p w14:paraId="578AB2D0" w14:textId="77777777" w:rsidR="00D10FDB" w:rsidRPr="00192C01" w:rsidRDefault="00D10FDB" w:rsidP="00784467">
            <w:pPr>
              <w:jc w:val="center"/>
              <w:rPr>
                <w:rFonts w:asciiTheme="minorHAnsi" w:hAnsiTheme="minorHAnsi" w:cstheme="minorHAnsi"/>
                <w:sz w:val="24"/>
                <w:szCs w:val="24"/>
              </w:rPr>
            </w:pPr>
          </w:p>
        </w:tc>
        <w:tc>
          <w:tcPr>
            <w:tcW w:w="1253" w:type="dxa"/>
            <w:vAlign w:val="center"/>
          </w:tcPr>
          <w:p w14:paraId="7EFAC2E1" w14:textId="77777777" w:rsidR="00D10FDB" w:rsidRPr="00192C01" w:rsidRDefault="00D10FDB" w:rsidP="00784467">
            <w:pPr>
              <w:jc w:val="center"/>
              <w:rPr>
                <w:rFonts w:asciiTheme="minorHAnsi" w:hAnsiTheme="minorHAnsi" w:cstheme="minorHAnsi"/>
                <w:sz w:val="24"/>
                <w:szCs w:val="24"/>
              </w:rPr>
            </w:pPr>
            <w:r w:rsidRPr="00192C01">
              <w:rPr>
                <w:rFonts w:asciiTheme="minorHAnsi" w:hAnsiTheme="minorHAnsi" w:cstheme="minorHAnsi"/>
                <w:noProof/>
                <w:sz w:val="24"/>
                <w:szCs w:val="24"/>
              </w:rPr>
              <w:drawing>
                <wp:inline distT="0" distB="0" distL="0" distR="0" wp14:anchorId="7F26D9B2" wp14:editId="107A71AF">
                  <wp:extent cx="232475" cy="232475"/>
                  <wp:effectExtent l="0" t="0" r="0" b="0"/>
                  <wp:docPr id="721150566" name="Graphic 721150566"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2959" name="Graphic 41652959" descr="Tick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240764" cy="240764"/>
                          </a:xfrm>
                          <a:prstGeom prst="rect">
                            <a:avLst/>
                          </a:prstGeom>
                        </pic:spPr>
                      </pic:pic>
                    </a:graphicData>
                  </a:graphic>
                </wp:inline>
              </w:drawing>
            </w:r>
          </w:p>
        </w:tc>
      </w:tr>
      <w:tr w:rsidR="00D10FDB" w:rsidRPr="00192C01" w14:paraId="5FFFD933" w14:textId="77777777" w:rsidTr="00784467">
        <w:tc>
          <w:tcPr>
            <w:tcW w:w="6941" w:type="dxa"/>
            <w:tcBorders>
              <w:bottom w:val="single" w:sz="4" w:space="0" w:color="auto"/>
            </w:tcBorders>
            <w:vAlign w:val="center"/>
          </w:tcPr>
          <w:p w14:paraId="7C83DB77" w14:textId="77777777" w:rsidR="00D10FDB" w:rsidRPr="00192C01" w:rsidRDefault="00D10FDB" w:rsidP="00784467">
            <w:pPr>
              <w:rPr>
                <w:rFonts w:asciiTheme="minorHAnsi" w:hAnsiTheme="minorHAnsi" w:cstheme="minorHAnsi"/>
                <w:sz w:val="24"/>
                <w:szCs w:val="24"/>
              </w:rPr>
            </w:pPr>
            <w:r w:rsidRPr="00192C01">
              <w:rPr>
                <w:rFonts w:asciiTheme="minorHAnsi" w:hAnsiTheme="minorHAnsi" w:cstheme="minorHAnsi"/>
                <w:sz w:val="24"/>
                <w:szCs w:val="24"/>
              </w:rPr>
              <w:t>Knowledge of one or more of the Law Centre’s specialist areas of law</w:t>
            </w:r>
          </w:p>
        </w:tc>
        <w:tc>
          <w:tcPr>
            <w:tcW w:w="1276" w:type="dxa"/>
            <w:tcBorders>
              <w:bottom w:val="single" w:sz="4" w:space="0" w:color="auto"/>
            </w:tcBorders>
            <w:vAlign w:val="center"/>
          </w:tcPr>
          <w:p w14:paraId="69875525" w14:textId="77777777" w:rsidR="00D10FDB" w:rsidRPr="00192C01" w:rsidRDefault="00D10FDB" w:rsidP="00784467">
            <w:pPr>
              <w:jc w:val="center"/>
              <w:rPr>
                <w:rFonts w:asciiTheme="minorHAnsi" w:hAnsiTheme="minorHAnsi" w:cstheme="minorHAnsi"/>
                <w:sz w:val="24"/>
                <w:szCs w:val="24"/>
              </w:rPr>
            </w:pPr>
          </w:p>
        </w:tc>
        <w:tc>
          <w:tcPr>
            <w:tcW w:w="1253" w:type="dxa"/>
            <w:tcBorders>
              <w:bottom w:val="single" w:sz="4" w:space="0" w:color="auto"/>
            </w:tcBorders>
            <w:vAlign w:val="center"/>
          </w:tcPr>
          <w:p w14:paraId="07DA6275" w14:textId="77777777" w:rsidR="00D10FDB" w:rsidRPr="00192C01" w:rsidRDefault="00D10FDB" w:rsidP="00784467">
            <w:pPr>
              <w:jc w:val="center"/>
              <w:rPr>
                <w:rFonts w:asciiTheme="minorHAnsi" w:hAnsiTheme="minorHAnsi" w:cstheme="minorHAnsi"/>
                <w:noProof/>
                <w:sz w:val="24"/>
                <w:szCs w:val="24"/>
              </w:rPr>
            </w:pPr>
            <w:r w:rsidRPr="00192C01">
              <w:rPr>
                <w:rFonts w:asciiTheme="minorHAnsi" w:hAnsiTheme="minorHAnsi" w:cstheme="minorHAnsi"/>
                <w:noProof/>
                <w:sz w:val="24"/>
                <w:szCs w:val="24"/>
              </w:rPr>
              <w:drawing>
                <wp:inline distT="0" distB="0" distL="0" distR="0" wp14:anchorId="44680F54" wp14:editId="6720F1AA">
                  <wp:extent cx="232475" cy="232475"/>
                  <wp:effectExtent l="0" t="0" r="0" b="0"/>
                  <wp:docPr id="342678449" name="Graphic 342678449"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2959" name="Graphic 41652959" descr="Tick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240764" cy="240764"/>
                          </a:xfrm>
                          <a:prstGeom prst="rect">
                            <a:avLst/>
                          </a:prstGeom>
                        </pic:spPr>
                      </pic:pic>
                    </a:graphicData>
                  </a:graphic>
                </wp:inline>
              </w:drawing>
            </w:r>
          </w:p>
        </w:tc>
      </w:tr>
      <w:tr w:rsidR="00D10FDB" w:rsidRPr="00192C01" w14:paraId="512E2A7B" w14:textId="77777777" w:rsidTr="00784467">
        <w:tc>
          <w:tcPr>
            <w:tcW w:w="6941" w:type="dxa"/>
            <w:tcBorders>
              <w:bottom w:val="single" w:sz="4" w:space="0" w:color="auto"/>
            </w:tcBorders>
            <w:vAlign w:val="center"/>
          </w:tcPr>
          <w:p w14:paraId="753C6A4B" w14:textId="77777777" w:rsidR="00D10FDB" w:rsidRPr="00192C01" w:rsidRDefault="00D10FDB" w:rsidP="00784467">
            <w:pPr>
              <w:rPr>
                <w:rFonts w:asciiTheme="minorHAnsi" w:hAnsiTheme="minorHAnsi" w:cstheme="minorHAnsi"/>
                <w:sz w:val="24"/>
                <w:szCs w:val="24"/>
              </w:rPr>
            </w:pPr>
            <w:r w:rsidRPr="00192C01">
              <w:rPr>
                <w:rFonts w:asciiTheme="minorHAnsi" w:hAnsiTheme="minorHAnsi" w:cstheme="minorHAnsi"/>
                <w:bCs/>
                <w:sz w:val="24"/>
                <w:szCs w:val="24"/>
              </w:rPr>
              <w:t>Understanding of the criteria for entitlement to Legal Aid funding</w:t>
            </w:r>
          </w:p>
        </w:tc>
        <w:tc>
          <w:tcPr>
            <w:tcW w:w="1276" w:type="dxa"/>
            <w:tcBorders>
              <w:bottom w:val="single" w:sz="4" w:space="0" w:color="auto"/>
            </w:tcBorders>
            <w:vAlign w:val="center"/>
          </w:tcPr>
          <w:p w14:paraId="29C6A740" w14:textId="77777777" w:rsidR="00D10FDB" w:rsidRPr="00192C01" w:rsidRDefault="00D10FDB" w:rsidP="00784467">
            <w:pPr>
              <w:jc w:val="center"/>
              <w:rPr>
                <w:rFonts w:asciiTheme="minorHAnsi" w:hAnsiTheme="minorHAnsi" w:cstheme="minorHAnsi"/>
                <w:sz w:val="24"/>
                <w:szCs w:val="24"/>
              </w:rPr>
            </w:pPr>
          </w:p>
        </w:tc>
        <w:tc>
          <w:tcPr>
            <w:tcW w:w="1253" w:type="dxa"/>
            <w:tcBorders>
              <w:bottom w:val="single" w:sz="4" w:space="0" w:color="auto"/>
            </w:tcBorders>
            <w:vAlign w:val="center"/>
          </w:tcPr>
          <w:p w14:paraId="450AFA39" w14:textId="77777777" w:rsidR="00D10FDB" w:rsidRPr="00192C01" w:rsidRDefault="00D10FDB" w:rsidP="00784467">
            <w:pPr>
              <w:jc w:val="center"/>
              <w:rPr>
                <w:rFonts w:asciiTheme="minorHAnsi" w:hAnsiTheme="minorHAnsi" w:cstheme="minorHAnsi"/>
                <w:noProof/>
                <w:sz w:val="24"/>
                <w:szCs w:val="24"/>
              </w:rPr>
            </w:pPr>
            <w:r w:rsidRPr="00192C01">
              <w:rPr>
                <w:rFonts w:asciiTheme="minorHAnsi" w:hAnsiTheme="minorHAnsi" w:cstheme="minorHAnsi"/>
                <w:noProof/>
                <w:sz w:val="24"/>
                <w:szCs w:val="24"/>
              </w:rPr>
              <w:drawing>
                <wp:inline distT="0" distB="0" distL="0" distR="0" wp14:anchorId="75E3F307" wp14:editId="44EF3F71">
                  <wp:extent cx="232475" cy="232475"/>
                  <wp:effectExtent l="0" t="0" r="0" b="0"/>
                  <wp:docPr id="1016476679" name="Graphic 1016476679"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2959" name="Graphic 41652959" descr="Tick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240764" cy="240764"/>
                          </a:xfrm>
                          <a:prstGeom prst="rect">
                            <a:avLst/>
                          </a:prstGeom>
                        </pic:spPr>
                      </pic:pic>
                    </a:graphicData>
                  </a:graphic>
                </wp:inline>
              </w:drawing>
            </w:r>
          </w:p>
        </w:tc>
      </w:tr>
    </w:tbl>
    <w:p w14:paraId="73209F5A" w14:textId="77777777" w:rsidR="00D10FDB" w:rsidRPr="00192C01" w:rsidRDefault="00D10FDB" w:rsidP="00D10FDB">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6510"/>
        <w:gridCol w:w="1261"/>
        <w:gridCol w:w="1245"/>
      </w:tblGrid>
      <w:tr w:rsidR="00D10FDB" w:rsidRPr="00192C01" w14:paraId="0C0B30D5" w14:textId="77777777" w:rsidTr="00784467">
        <w:trPr>
          <w:trHeight w:hRule="exact" w:val="454"/>
        </w:trPr>
        <w:tc>
          <w:tcPr>
            <w:tcW w:w="6941" w:type="dxa"/>
            <w:tcBorders>
              <w:top w:val="single" w:sz="4" w:space="0" w:color="auto"/>
            </w:tcBorders>
            <w:shd w:val="clear" w:color="auto" w:fill="00838A"/>
            <w:vAlign w:val="center"/>
          </w:tcPr>
          <w:p w14:paraId="458E2466" w14:textId="77777777" w:rsidR="00D10FDB" w:rsidRPr="00192C01" w:rsidRDefault="00D10FDB" w:rsidP="00784467">
            <w:pPr>
              <w:rPr>
                <w:rFonts w:asciiTheme="minorHAnsi" w:hAnsiTheme="minorHAnsi" w:cstheme="minorHAnsi"/>
                <w:b/>
                <w:bCs/>
                <w:color w:val="FFFFFF" w:themeColor="background1"/>
                <w:sz w:val="24"/>
                <w:szCs w:val="24"/>
              </w:rPr>
            </w:pPr>
            <w:r w:rsidRPr="00192C01">
              <w:rPr>
                <w:rFonts w:asciiTheme="minorHAnsi" w:hAnsiTheme="minorHAnsi" w:cstheme="minorHAnsi"/>
                <w:b/>
                <w:bCs/>
                <w:color w:val="FFFFFF" w:themeColor="background1"/>
                <w:sz w:val="24"/>
                <w:szCs w:val="24"/>
              </w:rPr>
              <w:t>Experience</w:t>
            </w:r>
          </w:p>
        </w:tc>
        <w:tc>
          <w:tcPr>
            <w:tcW w:w="1276" w:type="dxa"/>
            <w:tcBorders>
              <w:top w:val="single" w:sz="4" w:space="0" w:color="auto"/>
            </w:tcBorders>
            <w:shd w:val="clear" w:color="auto" w:fill="00838A"/>
            <w:vAlign w:val="center"/>
          </w:tcPr>
          <w:p w14:paraId="79173BB0" w14:textId="77777777" w:rsidR="00D10FDB" w:rsidRPr="00192C01" w:rsidRDefault="00D10FDB" w:rsidP="00784467">
            <w:pPr>
              <w:jc w:val="center"/>
              <w:rPr>
                <w:rFonts w:asciiTheme="minorHAnsi" w:hAnsiTheme="minorHAnsi" w:cstheme="minorHAnsi"/>
                <w:color w:val="FFFFFF" w:themeColor="background1"/>
                <w:sz w:val="24"/>
                <w:szCs w:val="24"/>
              </w:rPr>
            </w:pPr>
            <w:r w:rsidRPr="00192C01">
              <w:rPr>
                <w:rFonts w:asciiTheme="minorHAnsi" w:hAnsiTheme="minorHAnsi" w:cstheme="minorHAnsi"/>
                <w:b/>
                <w:bCs/>
                <w:color w:val="FFFFFF" w:themeColor="background1"/>
                <w:sz w:val="24"/>
                <w:szCs w:val="24"/>
              </w:rPr>
              <w:t>Essential</w:t>
            </w:r>
          </w:p>
        </w:tc>
        <w:tc>
          <w:tcPr>
            <w:tcW w:w="1253" w:type="dxa"/>
            <w:tcBorders>
              <w:top w:val="single" w:sz="4" w:space="0" w:color="auto"/>
            </w:tcBorders>
            <w:shd w:val="clear" w:color="auto" w:fill="00838A"/>
            <w:vAlign w:val="center"/>
          </w:tcPr>
          <w:p w14:paraId="0B59B897" w14:textId="77777777" w:rsidR="00D10FDB" w:rsidRPr="00192C01" w:rsidRDefault="00D10FDB" w:rsidP="00784467">
            <w:pPr>
              <w:jc w:val="center"/>
              <w:rPr>
                <w:rFonts w:asciiTheme="minorHAnsi" w:hAnsiTheme="minorHAnsi" w:cstheme="minorHAnsi"/>
                <w:noProof/>
                <w:color w:val="FFFFFF" w:themeColor="background1"/>
                <w:sz w:val="24"/>
                <w:szCs w:val="24"/>
              </w:rPr>
            </w:pPr>
            <w:r w:rsidRPr="00192C01">
              <w:rPr>
                <w:rFonts w:asciiTheme="minorHAnsi" w:hAnsiTheme="minorHAnsi" w:cstheme="minorHAnsi"/>
                <w:b/>
                <w:bCs/>
                <w:color w:val="FFFFFF" w:themeColor="background1"/>
                <w:sz w:val="24"/>
                <w:szCs w:val="24"/>
              </w:rPr>
              <w:t>Desirable</w:t>
            </w:r>
          </w:p>
        </w:tc>
      </w:tr>
      <w:tr w:rsidR="00D10FDB" w:rsidRPr="00192C01" w14:paraId="2F1C2D3C" w14:textId="77777777" w:rsidTr="00784467">
        <w:tc>
          <w:tcPr>
            <w:tcW w:w="6941" w:type="dxa"/>
            <w:vAlign w:val="center"/>
          </w:tcPr>
          <w:p w14:paraId="245D02CB" w14:textId="77777777" w:rsidR="00D10FDB" w:rsidRPr="00192C01" w:rsidRDefault="00D10FDB" w:rsidP="00784467">
            <w:pPr>
              <w:rPr>
                <w:rFonts w:asciiTheme="minorHAnsi" w:hAnsiTheme="minorHAnsi" w:cstheme="minorHAnsi"/>
                <w:sz w:val="24"/>
                <w:szCs w:val="24"/>
              </w:rPr>
            </w:pPr>
            <w:r w:rsidRPr="00192C01">
              <w:rPr>
                <w:rFonts w:asciiTheme="minorHAnsi" w:hAnsiTheme="minorHAnsi" w:cstheme="minorHAnsi"/>
                <w:sz w:val="24"/>
                <w:szCs w:val="24"/>
              </w:rPr>
              <w:t xml:space="preserve">Experience of identifying priorities, working to deadlines, balancing competing demands, </w:t>
            </w:r>
            <w:proofErr w:type="gramStart"/>
            <w:r w:rsidRPr="00192C01">
              <w:rPr>
                <w:rFonts w:asciiTheme="minorHAnsi" w:hAnsiTheme="minorHAnsi" w:cstheme="minorHAnsi"/>
                <w:sz w:val="24"/>
                <w:szCs w:val="24"/>
              </w:rPr>
              <w:t>spotting</w:t>
            </w:r>
            <w:proofErr w:type="gramEnd"/>
            <w:r w:rsidRPr="00192C01">
              <w:rPr>
                <w:rFonts w:asciiTheme="minorHAnsi" w:hAnsiTheme="minorHAnsi" w:cstheme="minorHAnsi"/>
                <w:sz w:val="24"/>
                <w:szCs w:val="24"/>
              </w:rPr>
              <w:t xml:space="preserve"> and averting crises</w:t>
            </w:r>
          </w:p>
        </w:tc>
        <w:tc>
          <w:tcPr>
            <w:tcW w:w="1276" w:type="dxa"/>
            <w:vAlign w:val="center"/>
          </w:tcPr>
          <w:p w14:paraId="1F40EE0E" w14:textId="77777777" w:rsidR="00D10FDB" w:rsidRPr="00192C01" w:rsidRDefault="00D10FDB" w:rsidP="00784467">
            <w:pPr>
              <w:jc w:val="center"/>
              <w:rPr>
                <w:rFonts w:asciiTheme="minorHAnsi" w:hAnsiTheme="minorHAnsi" w:cstheme="minorHAnsi"/>
                <w:sz w:val="24"/>
                <w:szCs w:val="24"/>
              </w:rPr>
            </w:pPr>
            <w:r w:rsidRPr="00192C01">
              <w:rPr>
                <w:rFonts w:asciiTheme="minorHAnsi" w:hAnsiTheme="minorHAnsi" w:cstheme="minorHAnsi"/>
                <w:noProof/>
                <w:sz w:val="24"/>
                <w:szCs w:val="24"/>
              </w:rPr>
              <w:drawing>
                <wp:inline distT="0" distB="0" distL="0" distR="0" wp14:anchorId="29619B1C" wp14:editId="20883879">
                  <wp:extent cx="232475" cy="232475"/>
                  <wp:effectExtent l="0" t="0" r="0" b="0"/>
                  <wp:docPr id="788609749" name="Graphic 788609749"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2959" name="Graphic 41652959" descr="Tick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240764" cy="240764"/>
                          </a:xfrm>
                          <a:prstGeom prst="rect">
                            <a:avLst/>
                          </a:prstGeom>
                        </pic:spPr>
                      </pic:pic>
                    </a:graphicData>
                  </a:graphic>
                </wp:inline>
              </w:drawing>
            </w:r>
          </w:p>
        </w:tc>
        <w:tc>
          <w:tcPr>
            <w:tcW w:w="1253" w:type="dxa"/>
            <w:vAlign w:val="center"/>
          </w:tcPr>
          <w:p w14:paraId="18F94D6E" w14:textId="77777777" w:rsidR="00D10FDB" w:rsidRPr="00192C01" w:rsidRDefault="00D10FDB" w:rsidP="00784467">
            <w:pPr>
              <w:jc w:val="center"/>
              <w:rPr>
                <w:rFonts w:asciiTheme="minorHAnsi" w:hAnsiTheme="minorHAnsi" w:cstheme="minorHAnsi"/>
                <w:noProof/>
                <w:sz w:val="24"/>
                <w:szCs w:val="24"/>
              </w:rPr>
            </w:pPr>
          </w:p>
        </w:tc>
      </w:tr>
      <w:tr w:rsidR="00D10FDB" w:rsidRPr="00192C01" w14:paraId="58CC39C0" w14:textId="77777777" w:rsidTr="00784467">
        <w:tc>
          <w:tcPr>
            <w:tcW w:w="6941" w:type="dxa"/>
            <w:vAlign w:val="center"/>
          </w:tcPr>
          <w:p w14:paraId="67001A15" w14:textId="77777777" w:rsidR="00D10FDB" w:rsidRPr="00192C01" w:rsidRDefault="00D10FDB" w:rsidP="00784467">
            <w:pPr>
              <w:rPr>
                <w:rFonts w:asciiTheme="minorHAnsi" w:hAnsiTheme="minorHAnsi" w:cstheme="minorHAnsi"/>
                <w:sz w:val="24"/>
                <w:szCs w:val="24"/>
              </w:rPr>
            </w:pPr>
            <w:r w:rsidRPr="00192C01">
              <w:rPr>
                <w:rFonts w:asciiTheme="minorHAnsi" w:hAnsiTheme="minorHAnsi" w:cstheme="minorHAnsi"/>
                <w:sz w:val="24"/>
                <w:szCs w:val="24"/>
              </w:rPr>
              <w:t>Experience of complying with standards and procedures</w:t>
            </w:r>
          </w:p>
        </w:tc>
        <w:tc>
          <w:tcPr>
            <w:tcW w:w="1276" w:type="dxa"/>
            <w:vAlign w:val="center"/>
          </w:tcPr>
          <w:p w14:paraId="09F575D1" w14:textId="03EFAB36" w:rsidR="00D10FDB" w:rsidRPr="00192C01" w:rsidRDefault="00D10FDB" w:rsidP="00784467">
            <w:pPr>
              <w:jc w:val="center"/>
              <w:rPr>
                <w:rFonts w:asciiTheme="minorHAnsi" w:hAnsiTheme="minorHAnsi" w:cstheme="minorHAnsi"/>
                <w:sz w:val="24"/>
                <w:szCs w:val="24"/>
              </w:rPr>
            </w:pPr>
          </w:p>
        </w:tc>
        <w:tc>
          <w:tcPr>
            <w:tcW w:w="1253" w:type="dxa"/>
            <w:vAlign w:val="center"/>
          </w:tcPr>
          <w:p w14:paraId="28B592C4" w14:textId="775FA206" w:rsidR="00D10FDB" w:rsidRPr="00192C01" w:rsidRDefault="00D10FDB" w:rsidP="00784467">
            <w:pPr>
              <w:jc w:val="center"/>
              <w:rPr>
                <w:rFonts w:asciiTheme="minorHAnsi" w:hAnsiTheme="minorHAnsi" w:cstheme="minorHAnsi"/>
                <w:noProof/>
                <w:sz w:val="24"/>
                <w:szCs w:val="24"/>
              </w:rPr>
            </w:pPr>
            <w:r w:rsidRPr="00192C01">
              <w:rPr>
                <w:rFonts w:asciiTheme="minorHAnsi" w:hAnsiTheme="minorHAnsi" w:cstheme="minorHAnsi"/>
                <w:noProof/>
                <w:sz w:val="24"/>
                <w:szCs w:val="24"/>
              </w:rPr>
              <w:drawing>
                <wp:inline distT="0" distB="0" distL="0" distR="0" wp14:anchorId="2AD7BEA9" wp14:editId="31BA2440">
                  <wp:extent cx="232475" cy="232475"/>
                  <wp:effectExtent l="0" t="0" r="0" b="0"/>
                  <wp:docPr id="611352689" name="Graphic 611352689"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2959" name="Graphic 41652959" descr="Tick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240764" cy="240764"/>
                          </a:xfrm>
                          <a:prstGeom prst="rect">
                            <a:avLst/>
                          </a:prstGeom>
                        </pic:spPr>
                      </pic:pic>
                    </a:graphicData>
                  </a:graphic>
                </wp:inline>
              </w:drawing>
            </w:r>
          </w:p>
        </w:tc>
      </w:tr>
      <w:tr w:rsidR="00D10FDB" w:rsidRPr="00192C01" w14:paraId="070825ED" w14:textId="77777777" w:rsidTr="00784467">
        <w:tc>
          <w:tcPr>
            <w:tcW w:w="6941" w:type="dxa"/>
            <w:vAlign w:val="center"/>
          </w:tcPr>
          <w:p w14:paraId="2DD05EB5" w14:textId="77777777" w:rsidR="00D10FDB" w:rsidRPr="00192C01" w:rsidRDefault="00D10FDB" w:rsidP="007844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rPr>
                <w:rFonts w:asciiTheme="minorHAnsi" w:hAnsiTheme="minorHAnsi" w:cstheme="minorHAnsi"/>
                <w:bCs/>
                <w:sz w:val="24"/>
                <w:szCs w:val="24"/>
              </w:rPr>
            </w:pPr>
            <w:r w:rsidRPr="00192C01">
              <w:rPr>
                <w:rFonts w:asciiTheme="minorHAnsi" w:hAnsiTheme="minorHAnsi" w:cstheme="minorHAnsi"/>
                <w:bCs/>
                <w:sz w:val="24"/>
                <w:szCs w:val="24"/>
              </w:rPr>
              <w:t>Evidence of commitment to the not-for-profit sector</w:t>
            </w:r>
          </w:p>
        </w:tc>
        <w:tc>
          <w:tcPr>
            <w:tcW w:w="1276" w:type="dxa"/>
            <w:vAlign w:val="center"/>
          </w:tcPr>
          <w:p w14:paraId="2DCE0512" w14:textId="70FF07FE" w:rsidR="00D10FDB" w:rsidRPr="00192C01" w:rsidRDefault="00D10FDB" w:rsidP="00784467">
            <w:pPr>
              <w:jc w:val="center"/>
              <w:rPr>
                <w:rFonts w:asciiTheme="minorHAnsi" w:hAnsiTheme="minorHAnsi" w:cstheme="minorHAnsi"/>
                <w:sz w:val="24"/>
                <w:szCs w:val="24"/>
              </w:rPr>
            </w:pPr>
          </w:p>
        </w:tc>
        <w:tc>
          <w:tcPr>
            <w:tcW w:w="1253" w:type="dxa"/>
            <w:vAlign w:val="center"/>
          </w:tcPr>
          <w:p w14:paraId="53A549AC" w14:textId="34A6C247" w:rsidR="00D10FDB" w:rsidRPr="00192C01" w:rsidRDefault="00503EBF" w:rsidP="00784467">
            <w:pPr>
              <w:jc w:val="center"/>
              <w:rPr>
                <w:rFonts w:asciiTheme="minorHAnsi" w:hAnsiTheme="minorHAnsi" w:cstheme="minorHAnsi"/>
                <w:noProof/>
                <w:sz w:val="24"/>
                <w:szCs w:val="24"/>
              </w:rPr>
            </w:pPr>
            <w:r w:rsidRPr="00192C01">
              <w:rPr>
                <w:rFonts w:asciiTheme="minorHAnsi" w:hAnsiTheme="minorHAnsi" w:cstheme="minorHAnsi"/>
                <w:noProof/>
                <w:sz w:val="24"/>
                <w:szCs w:val="24"/>
              </w:rPr>
              <w:drawing>
                <wp:inline distT="0" distB="0" distL="0" distR="0" wp14:anchorId="7C77E7D2" wp14:editId="1F054ED0">
                  <wp:extent cx="232475" cy="232475"/>
                  <wp:effectExtent l="0" t="0" r="0" b="0"/>
                  <wp:docPr id="1383817252" name="Graphic 138381725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2959" name="Graphic 41652959" descr="Tick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240764" cy="240764"/>
                          </a:xfrm>
                          <a:prstGeom prst="rect">
                            <a:avLst/>
                          </a:prstGeom>
                        </pic:spPr>
                      </pic:pic>
                    </a:graphicData>
                  </a:graphic>
                </wp:inline>
              </w:drawing>
            </w:r>
          </w:p>
        </w:tc>
      </w:tr>
      <w:tr w:rsidR="00D10FDB" w:rsidRPr="00192C01" w14:paraId="75E5E769" w14:textId="77777777" w:rsidTr="00784467">
        <w:tc>
          <w:tcPr>
            <w:tcW w:w="6941" w:type="dxa"/>
            <w:vAlign w:val="center"/>
          </w:tcPr>
          <w:p w14:paraId="5EA3B1CA" w14:textId="77777777" w:rsidR="00D10FDB" w:rsidRPr="00192C01" w:rsidRDefault="00D10FDB" w:rsidP="007844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rPr>
                <w:rFonts w:asciiTheme="minorHAnsi" w:hAnsiTheme="minorHAnsi" w:cstheme="minorHAnsi"/>
                <w:bCs/>
                <w:sz w:val="24"/>
                <w:szCs w:val="24"/>
              </w:rPr>
            </w:pPr>
            <w:r w:rsidRPr="00192C01">
              <w:rPr>
                <w:rFonts w:asciiTheme="minorHAnsi" w:hAnsiTheme="minorHAnsi" w:cstheme="minorHAnsi"/>
                <w:sz w:val="24"/>
                <w:szCs w:val="24"/>
              </w:rPr>
              <w:t>Experience of one or more of the Law Centre’s specialist areas of law</w:t>
            </w:r>
          </w:p>
        </w:tc>
        <w:tc>
          <w:tcPr>
            <w:tcW w:w="1276" w:type="dxa"/>
            <w:vAlign w:val="center"/>
          </w:tcPr>
          <w:p w14:paraId="48E8712B" w14:textId="77777777" w:rsidR="00D10FDB" w:rsidRPr="00192C01" w:rsidRDefault="00D10FDB" w:rsidP="00784467">
            <w:pPr>
              <w:jc w:val="center"/>
              <w:rPr>
                <w:rFonts w:asciiTheme="minorHAnsi" w:hAnsiTheme="minorHAnsi" w:cstheme="minorHAnsi"/>
                <w:noProof/>
                <w:sz w:val="24"/>
                <w:szCs w:val="24"/>
              </w:rPr>
            </w:pPr>
          </w:p>
        </w:tc>
        <w:tc>
          <w:tcPr>
            <w:tcW w:w="1253" w:type="dxa"/>
            <w:vAlign w:val="center"/>
          </w:tcPr>
          <w:p w14:paraId="184A4FD9" w14:textId="77777777" w:rsidR="00D10FDB" w:rsidRPr="00192C01" w:rsidRDefault="00D10FDB" w:rsidP="00784467">
            <w:pPr>
              <w:jc w:val="center"/>
              <w:rPr>
                <w:rFonts w:asciiTheme="minorHAnsi" w:hAnsiTheme="minorHAnsi" w:cstheme="minorHAnsi"/>
                <w:noProof/>
                <w:sz w:val="24"/>
                <w:szCs w:val="24"/>
              </w:rPr>
            </w:pPr>
            <w:r w:rsidRPr="00192C01">
              <w:rPr>
                <w:rFonts w:asciiTheme="minorHAnsi" w:hAnsiTheme="minorHAnsi" w:cstheme="minorHAnsi"/>
                <w:noProof/>
                <w:sz w:val="24"/>
                <w:szCs w:val="24"/>
              </w:rPr>
              <w:drawing>
                <wp:inline distT="0" distB="0" distL="0" distR="0" wp14:anchorId="5D54CEC8" wp14:editId="198DBE3A">
                  <wp:extent cx="232475" cy="232475"/>
                  <wp:effectExtent l="0" t="0" r="0" b="0"/>
                  <wp:docPr id="1670547291" name="Graphic 1670547291"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2959" name="Graphic 41652959" descr="Tick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240764" cy="240764"/>
                          </a:xfrm>
                          <a:prstGeom prst="rect">
                            <a:avLst/>
                          </a:prstGeom>
                        </pic:spPr>
                      </pic:pic>
                    </a:graphicData>
                  </a:graphic>
                </wp:inline>
              </w:drawing>
            </w:r>
          </w:p>
        </w:tc>
      </w:tr>
      <w:tr w:rsidR="00D10FDB" w:rsidRPr="00192C01" w14:paraId="5FF747C9" w14:textId="77777777" w:rsidTr="00784467">
        <w:tc>
          <w:tcPr>
            <w:tcW w:w="6941" w:type="dxa"/>
            <w:vAlign w:val="center"/>
          </w:tcPr>
          <w:p w14:paraId="0FEB8E19" w14:textId="77777777" w:rsidR="00D10FDB" w:rsidRPr="00192C01" w:rsidRDefault="00D10FDB" w:rsidP="007844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rPr>
                <w:rFonts w:asciiTheme="minorHAnsi" w:hAnsiTheme="minorHAnsi" w:cstheme="minorHAnsi"/>
                <w:bCs/>
                <w:sz w:val="24"/>
                <w:szCs w:val="24"/>
              </w:rPr>
            </w:pPr>
            <w:r w:rsidRPr="00192C01">
              <w:rPr>
                <w:rFonts w:asciiTheme="minorHAnsi" w:hAnsiTheme="minorHAnsi" w:cstheme="minorHAnsi"/>
                <w:sz w:val="24"/>
                <w:szCs w:val="24"/>
              </w:rPr>
              <w:t>Experience of conducting casework on behalf of clients</w:t>
            </w:r>
          </w:p>
        </w:tc>
        <w:tc>
          <w:tcPr>
            <w:tcW w:w="1276" w:type="dxa"/>
            <w:vAlign w:val="center"/>
          </w:tcPr>
          <w:p w14:paraId="5AB71EBC" w14:textId="77777777" w:rsidR="00D10FDB" w:rsidRPr="00192C01" w:rsidRDefault="00D10FDB" w:rsidP="00784467">
            <w:pPr>
              <w:jc w:val="center"/>
              <w:rPr>
                <w:rFonts w:asciiTheme="minorHAnsi" w:hAnsiTheme="minorHAnsi" w:cstheme="minorHAnsi"/>
                <w:noProof/>
                <w:sz w:val="24"/>
                <w:szCs w:val="24"/>
              </w:rPr>
            </w:pPr>
          </w:p>
        </w:tc>
        <w:tc>
          <w:tcPr>
            <w:tcW w:w="1253" w:type="dxa"/>
            <w:vAlign w:val="center"/>
          </w:tcPr>
          <w:p w14:paraId="3E230157" w14:textId="77777777" w:rsidR="00D10FDB" w:rsidRPr="00192C01" w:rsidRDefault="00D10FDB" w:rsidP="00784467">
            <w:pPr>
              <w:jc w:val="center"/>
              <w:rPr>
                <w:rFonts w:asciiTheme="minorHAnsi" w:hAnsiTheme="minorHAnsi" w:cstheme="minorHAnsi"/>
                <w:noProof/>
                <w:sz w:val="24"/>
                <w:szCs w:val="24"/>
              </w:rPr>
            </w:pPr>
            <w:r w:rsidRPr="00192C01">
              <w:rPr>
                <w:rFonts w:asciiTheme="minorHAnsi" w:hAnsiTheme="minorHAnsi" w:cstheme="minorHAnsi"/>
                <w:noProof/>
                <w:sz w:val="24"/>
                <w:szCs w:val="24"/>
              </w:rPr>
              <w:drawing>
                <wp:inline distT="0" distB="0" distL="0" distR="0" wp14:anchorId="6DC77C4D" wp14:editId="18F88FE2">
                  <wp:extent cx="232475" cy="232475"/>
                  <wp:effectExtent l="0" t="0" r="0" b="0"/>
                  <wp:docPr id="1666283418" name="Graphic 1666283418"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2959" name="Graphic 41652959" descr="Tick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240764" cy="240764"/>
                          </a:xfrm>
                          <a:prstGeom prst="rect">
                            <a:avLst/>
                          </a:prstGeom>
                        </pic:spPr>
                      </pic:pic>
                    </a:graphicData>
                  </a:graphic>
                </wp:inline>
              </w:drawing>
            </w:r>
          </w:p>
        </w:tc>
      </w:tr>
      <w:tr w:rsidR="00D10FDB" w:rsidRPr="00192C01" w14:paraId="74F03BED" w14:textId="77777777" w:rsidTr="00784467">
        <w:tc>
          <w:tcPr>
            <w:tcW w:w="6941" w:type="dxa"/>
            <w:vAlign w:val="center"/>
          </w:tcPr>
          <w:p w14:paraId="2C89DA6A" w14:textId="77777777" w:rsidR="00D10FDB" w:rsidRPr="00192C01" w:rsidRDefault="00D10FDB" w:rsidP="007844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rPr>
                <w:rFonts w:asciiTheme="minorHAnsi" w:hAnsiTheme="minorHAnsi" w:cstheme="minorHAnsi"/>
                <w:bCs/>
                <w:sz w:val="24"/>
                <w:szCs w:val="24"/>
              </w:rPr>
            </w:pPr>
            <w:r w:rsidRPr="00192C01">
              <w:rPr>
                <w:rFonts w:asciiTheme="minorHAnsi" w:hAnsiTheme="minorHAnsi" w:cstheme="minorHAnsi"/>
                <w:sz w:val="24"/>
                <w:szCs w:val="24"/>
              </w:rPr>
              <w:t>Experience of paid or unpaid work contributing to the promotion of equal opportunities, anti-</w:t>
            </w:r>
            <w:proofErr w:type="gramStart"/>
            <w:r w:rsidRPr="00192C01">
              <w:rPr>
                <w:rFonts w:asciiTheme="minorHAnsi" w:hAnsiTheme="minorHAnsi" w:cstheme="minorHAnsi"/>
                <w:sz w:val="24"/>
                <w:szCs w:val="24"/>
              </w:rPr>
              <w:t>discrimination</w:t>
            </w:r>
            <w:proofErr w:type="gramEnd"/>
            <w:r w:rsidRPr="00192C01">
              <w:rPr>
                <w:rFonts w:asciiTheme="minorHAnsi" w:hAnsiTheme="minorHAnsi" w:cstheme="minorHAnsi"/>
                <w:sz w:val="24"/>
                <w:szCs w:val="24"/>
              </w:rPr>
              <w:t xml:space="preserve"> and social inclusion</w:t>
            </w:r>
          </w:p>
        </w:tc>
        <w:tc>
          <w:tcPr>
            <w:tcW w:w="1276" w:type="dxa"/>
            <w:vAlign w:val="center"/>
          </w:tcPr>
          <w:p w14:paraId="3F8CD9AB" w14:textId="77777777" w:rsidR="00D10FDB" w:rsidRPr="00192C01" w:rsidRDefault="00D10FDB" w:rsidP="00784467">
            <w:pPr>
              <w:jc w:val="center"/>
              <w:rPr>
                <w:rFonts w:asciiTheme="minorHAnsi" w:hAnsiTheme="minorHAnsi" w:cstheme="minorHAnsi"/>
                <w:noProof/>
                <w:sz w:val="24"/>
                <w:szCs w:val="24"/>
              </w:rPr>
            </w:pPr>
          </w:p>
        </w:tc>
        <w:tc>
          <w:tcPr>
            <w:tcW w:w="1253" w:type="dxa"/>
            <w:vAlign w:val="center"/>
          </w:tcPr>
          <w:p w14:paraId="198741B3" w14:textId="77777777" w:rsidR="00D10FDB" w:rsidRPr="00192C01" w:rsidRDefault="00D10FDB" w:rsidP="00784467">
            <w:pPr>
              <w:jc w:val="center"/>
              <w:rPr>
                <w:rFonts w:asciiTheme="minorHAnsi" w:hAnsiTheme="minorHAnsi" w:cstheme="minorHAnsi"/>
                <w:noProof/>
                <w:sz w:val="24"/>
                <w:szCs w:val="24"/>
              </w:rPr>
            </w:pPr>
            <w:r w:rsidRPr="00192C01">
              <w:rPr>
                <w:rFonts w:asciiTheme="minorHAnsi" w:hAnsiTheme="minorHAnsi" w:cstheme="minorHAnsi"/>
                <w:noProof/>
                <w:sz w:val="24"/>
                <w:szCs w:val="24"/>
              </w:rPr>
              <w:drawing>
                <wp:inline distT="0" distB="0" distL="0" distR="0" wp14:anchorId="12B498F6" wp14:editId="355CD043">
                  <wp:extent cx="232475" cy="232475"/>
                  <wp:effectExtent l="0" t="0" r="0" b="0"/>
                  <wp:docPr id="2079221924" name="Graphic 2079221924"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2959" name="Graphic 41652959" descr="Tick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240764" cy="240764"/>
                          </a:xfrm>
                          <a:prstGeom prst="rect">
                            <a:avLst/>
                          </a:prstGeom>
                        </pic:spPr>
                      </pic:pic>
                    </a:graphicData>
                  </a:graphic>
                </wp:inline>
              </w:drawing>
            </w:r>
          </w:p>
        </w:tc>
      </w:tr>
      <w:tr w:rsidR="00D10FDB" w:rsidRPr="00192C01" w14:paraId="701C744E" w14:textId="77777777" w:rsidTr="00784467">
        <w:tc>
          <w:tcPr>
            <w:tcW w:w="6941" w:type="dxa"/>
            <w:vAlign w:val="center"/>
          </w:tcPr>
          <w:p w14:paraId="3F37F360" w14:textId="77777777" w:rsidR="00D10FDB" w:rsidRPr="00192C01" w:rsidRDefault="00D10FDB" w:rsidP="00784467">
            <w:pPr>
              <w:rPr>
                <w:rFonts w:asciiTheme="minorHAnsi" w:hAnsiTheme="minorHAnsi" w:cstheme="minorHAnsi"/>
                <w:sz w:val="24"/>
                <w:szCs w:val="24"/>
              </w:rPr>
            </w:pPr>
            <w:r w:rsidRPr="00192C01">
              <w:rPr>
                <w:rFonts w:asciiTheme="minorHAnsi" w:hAnsiTheme="minorHAnsi" w:cstheme="minorHAnsi"/>
                <w:sz w:val="24"/>
                <w:szCs w:val="24"/>
              </w:rPr>
              <w:t>Experience of working in a not-for-profit organisation</w:t>
            </w:r>
          </w:p>
        </w:tc>
        <w:tc>
          <w:tcPr>
            <w:tcW w:w="1276" w:type="dxa"/>
            <w:vAlign w:val="center"/>
          </w:tcPr>
          <w:p w14:paraId="60808283" w14:textId="77777777" w:rsidR="00D10FDB" w:rsidRPr="00192C01" w:rsidRDefault="00D10FDB" w:rsidP="00784467">
            <w:pPr>
              <w:jc w:val="center"/>
              <w:rPr>
                <w:rFonts w:asciiTheme="minorHAnsi" w:hAnsiTheme="minorHAnsi" w:cstheme="minorHAnsi"/>
                <w:sz w:val="24"/>
                <w:szCs w:val="24"/>
              </w:rPr>
            </w:pPr>
          </w:p>
        </w:tc>
        <w:tc>
          <w:tcPr>
            <w:tcW w:w="1253" w:type="dxa"/>
            <w:vAlign w:val="center"/>
          </w:tcPr>
          <w:p w14:paraId="3D1BD739" w14:textId="77777777" w:rsidR="00D10FDB" w:rsidRPr="00192C01" w:rsidRDefault="00D10FDB" w:rsidP="00784467">
            <w:pPr>
              <w:jc w:val="center"/>
              <w:rPr>
                <w:rFonts w:asciiTheme="minorHAnsi" w:hAnsiTheme="minorHAnsi" w:cstheme="minorHAnsi"/>
                <w:noProof/>
                <w:sz w:val="24"/>
                <w:szCs w:val="24"/>
              </w:rPr>
            </w:pPr>
            <w:r w:rsidRPr="00192C01">
              <w:rPr>
                <w:rFonts w:asciiTheme="minorHAnsi" w:hAnsiTheme="minorHAnsi" w:cstheme="minorHAnsi"/>
                <w:noProof/>
                <w:sz w:val="24"/>
                <w:szCs w:val="24"/>
              </w:rPr>
              <w:drawing>
                <wp:inline distT="0" distB="0" distL="0" distR="0" wp14:anchorId="44AE6B56" wp14:editId="7258A9A4">
                  <wp:extent cx="232475" cy="232475"/>
                  <wp:effectExtent l="0" t="0" r="0" b="0"/>
                  <wp:docPr id="657548570" name="Graphic 657548570"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2959" name="Graphic 41652959" descr="Tick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240764" cy="240764"/>
                          </a:xfrm>
                          <a:prstGeom prst="rect">
                            <a:avLst/>
                          </a:prstGeom>
                        </pic:spPr>
                      </pic:pic>
                    </a:graphicData>
                  </a:graphic>
                </wp:inline>
              </w:drawing>
            </w:r>
          </w:p>
        </w:tc>
      </w:tr>
      <w:tr w:rsidR="00D10FDB" w:rsidRPr="00192C01" w14:paraId="142B92A6" w14:textId="77777777" w:rsidTr="00784467">
        <w:tc>
          <w:tcPr>
            <w:tcW w:w="6941" w:type="dxa"/>
            <w:vAlign w:val="center"/>
          </w:tcPr>
          <w:p w14:paraId="0EA6C2EF" w14:textId="77777777" w:rsidR="00D10FDB" w:rsidRPr="00192C01" w:rsidRDefault="00D10FDB" w:rsidP="00784467">
            <w:pPr>
              <w:rPr>
                <w:rFonts w:asciiTheme="minorHAnsi" w:hAnsiTheme="minorHAnsi" w:cstheme="minorHAnsi"/>
                <w:sz w:val="24"/>
                <w:szCs w:val="24"/>
              </w:rPr>
            </w:pPr>
            <w:r w:rsidRPr="00192C01">
              <w:rPr>
                <w:rFonts w:asciiTheme="minorHAnsi" w:hAnsiTheme="minorHAnsi" w:cstheme="minorHAnsi"/>
                <w:sz w:val="24"/>
                <w:szCs w:val="24"/>
              </w:rPr>
              <w:t>Experience of negotiation and decision-making</w:t>
            </w:r>
          </w:p>
        </w:tc>
        <w:tc>
          <w:tcPr>
            <w:tcW w:w="1276" w:type="dxa"/>
            <w:vAlign w:val="center"/>
          </w:tcPr>
          <w:p w14:paraId="2E910233" w14:textId="77777777" w:rsidR="00D10FDB" w:rsidRPr="00192C01" w:rsidRDefault="00D10FDB" w:rsidP="00784467">
            <w:pPr>
              <w:jc w:val="center"/>
              <w:rPr>
                <w:rFonts w:asciiTheme="minorHAnsi" w:hAnsiTheme="minorHAnsi" w:cstheme="minorHAnsi"/>
                <w:sz w:val="24"/>
                <w:szCs w:val="24"/>
              </w:rPr>
            </w:pPr>
          </w:p>
        </w:tc>
        <w:tc>
          <w:tcPr>
            <w:tcW w:w="1253" w:type="dxa"/>
            <w:vAlign w:val="center"/>
          </w:tcPr>
          <w:p w14:paraId="0C0E1AEC" w14:textId="77777777" w:rsidR="00D10FDB" w:rsidRPr="00192C01" w:rsidRDefault="00D10FDB" w:rsidP="00784467">
            <w:pPr>
              <w:jc w:val="center"/>
              <w:rPr>
                <w:rFonts w:asciiTheme="minorHAnsi" w:hAnsiTheme="minorHAnsi" w:cstheme="minorHAnsi"/>
                <w:noProof/>
                <w:sz w:val="24"/>
                <w:szCs w:val="24"/>
              </w:rPr>
            </w:pPr>
            <w:r w:rsidRPr="00192C01">
              <w:rPr>
                <w:rFonts w:asciiTheme="minorHAnsi" w:hAnsiTheme="minorHAnsi" w:cstheme="minorHAnsi"/>
                <w:noProof/>
                <w:sz w:val="24"/>
                <w:szCs w:val="24"/>
              </w:rPr>
              <w:drawing>
                <wp:inline distT="0" distB="0" distL="0" distR="0" wp14:anchorId="4E70EBE4" wp14:editId="5D1678A5">
                  <wp:extent cx="232475" cy="232475"/>
                  <wp:effectExtent l="0" t="0" r="0" b="0"/>
                  <wp:docPr id="393143664" name="Graphic 393143664"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2959" name="Graphic 41652959" descr="Tick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240764" cy="240764"/>
                          </a:xfrm>
                          <a:prstGeom prst="rect">
                            <a:avLst/>
                          </a:prstGeom>
                        </pic:spPr>
                      </pic:pic>
                    </a:graphicData>
                  </a:graphic>
                </wp:inline>
              </w:drawing>
            </w:r>
          </w:p>
        </w:tc>
      </w:tr>
      <w:tr w:rsidR="00D10FDB" w:rsidRPr="00192C01" w14:paraId="00D275F3" w14:textId="77777777" w:rsidTr="00784467">
        <w:tc>
          <w:tcPr>
            <w:tcW w:w="6941" w:type="dxa"/>
            <w:vAlign w:val="center"/>
          </w:tcPr>
          <w:p w14:paraId="66A5A5A5" w14:textId="77777777" w:rsidR="00D10FDB" w:rsidRPr="00192C01" w:rsidRDefault="00D10FDB" w:rsidP="00784467">
            <w:pPr>
              <w:rPr>
                <w:rFonts w:asciiTheme="minorHAnsi" w:hAnsiTheme="minorHAnsi" w:cstheme="minorHAnsi"/>
                <w:sz w:val="24"/>
                <w:szCs w:val="24"/>
              </w:rPr>
            </w:pPr>
            <w:r w:rsidRPr="00192C01">
              <w:rPr>
                <w:rFonts w:asciiTheme="minorHAnsi" w:hAnsiTheme="minorHAnsi" w:cstheme="minorHAnsi"/>
                <w:sz w:val="24"/>
                <w:szCs w:val="24"/>
              </w:rPr>
              <w:t>Experience of working as part of a team</w:t>
            </w:r>
          </w:p>
        </w:tc>
        <w:tc>
          <w:tcPr>
            <w:tcW w:w="1276" w:type="dxa"/>
            <w:vAlign w:val="center"/>
          </w:tcPr>
          <w:p w14:paraId="7BD0A5BF" w14:textId="77777777" w:rsidR="00D10FDB" w:rsidRPr="00192C01" w:rsidRDefault="00D10FDB" w:rsidP="00784467">
            <w:pPr>
              <w:jc w:val="center"/>
              <w:rPr>
                <w:rFonts w:asciiTheme="minorHAnsi" w:hAnsiTheme="minorHAnsi" w:cstheme="minorHAnsi"/>
                <w:sz w:val="24"/>
                <w:szCs w:val="24"/>
              </w:rPr>
            </w:pPr>
          </w:p>
        </w:tc>
        <w:tc>
          <w:tcPr>
            <w:tcW w:w="1253" w:type="dxa"/>
            <w:vAlign w:val="center"/>
          </w:tcPr>
          <w:p w14:paraId="0E73856E" w14:textId="77777777" w:rsidR="00D10FDB" w:rsidRPr="00192C01" w:rsidRDefault="00D10FDB" w:rsidP="00784467">
            <w:pPr>
              <w:jc w:val="center"/>
              <w:rPr>
                <w:rFonts w:asciiTheme="minorHAnsi" w:hAnsiTheme="minorHAnsi" w:cstheme="minorHAnsi"/>
                <w:noProof/>
                <w:sz w:val="24"/>
                <w:szCs w:val="24"/>
              </w:rPr>
            </w:pPr>
            <w:r w:rsidRPr="00192C01">
              <w:rPr>
                <w:rFonts w:asciiTheme="minorHAnsi" w:hAnsiTheme="minorHAnsi" w:cstheme="minorHAnsi"/>
                <w:noProof/>
                <w:sz w:val="24"/>
                <w:szCs w:val="24"/>
              </w:rPr>
              <w:drawing>
                <wp:inline distT="0" distB="0" distL="0" distR="0" wp14:anchorId="421F4495" wp14:editId="4496DE85">
                  <wp:extent cx="232475" cy="232475"/>
                  <wp:effectExtent l="0" t="0" r="0" b="0"/>
                  <wp:docPr id="198340219" name="Graphic 198340219"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2959" name="Graphic 41652959" descr="Tick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240764" cy="240764"/>
                          </a:xfrm>
                          <a:prstGeom prst="rect">
                            <a:avLst/>
                          </a:prstGeom>
                        </pic:spPr>
                      </pic:pic>
                    </a:graphicData>
                  </a:graphic>
                </wp:inline>
              </w:drawing>
            </w:r>
          </w:p>
        </w:tc>
      </w:tr>
      <w:tr w:rsidR="00D10FDB" w:rsidRPr="00192C01" w14:paraId="259FAEA0" w14:textId="77777777" w:rsidTr="00784467">
        <w:tc>
          <w:tcPr>
            <w:tcW w:w="6941" w:type="dxa"/>
            <w:vAlign w:val="center"/>
          </w:tcPr>
          <w:p w14:paraId="2503AC78" w14:textId="77777777" w:rsidR="00D10FDB" w:rsidRPr="00192C01" w:rsidRDefault="00D10FDB" w:rsidP="00784467">
            <w:pPr>
              <w:rPr>
                <w:rFonts w:asciiTheme="minorHAnsi" w:hAnsiTheme="minorHAnsi" w:cstheme="minorHAnsi"/>
                <w:sz w:val="24"/>
                <w:szCs w:val="24"/>
              </w:rPr>
            </w:pPr>
            <w:r w:rsidRPr="00192C01">
              <w:rPr>
                <w:rFonts w:asciiTheme="minorHAnsi" w:hAnsiTheme="minorHAnsi" w:cstheme="minorHAnsi"/>
                <w:bCs/>
                <w:sz w:val="24"/>
                <w:szCs w:val="24"/>
              </w:rPr>
              <w:t>Experience of volunteering and/or working with volunteers</w:t>
            </w:r>
          </w:p>
        </w:tc>
        <w:tc>
          <w:tcPr>
            <w:tcW w:w="1276" w:type="dxa"/>
            <w:vAlign w:val="center"/>
          </w:tcPr>
          <w:p w14:paraId="18FC2C1F" w14:textId="77777777" w:rsidR="00D10FDB" w:rsidRPr="00192C01" w:rsidRDefault="00D10FDB" w:rsidP="00784467">
            <w:pPr>
              <w:jc w:val="center"/>
              <w:rPr>
                <w:rFonts w:asciiTheme="minorHAnsi" w:hAnsiTheme="minorHAnsi" w:cstheme="minorHAnsi"/>
                <w:sz w:val="24"/>
                <w:szCs w:val="24"/>
              </w:rPr>
            </w:pPr>
          </w:p>
        </w:tc>
        <w:tc>
          <w:tcPr>
            <w:tcW w:w="1253" w:type="dxa"/>
            <w:vAlign w:val="center"/>
          </w:tcPr>
          <w:p w14:paraId="1D356CE7" w14:textId="77777777" w:rsidR="00D10FDB" w:rsidRPr="00192C01" w:rsidRDefault="00D10FDB" w:rsidP="00784467">
            <w:pPr>
              <w:jc w:val="center"/>
              <w:rPr>
                <w:rFonts w:asciiTheme="minorHAnsi" w:hAnsiTheme="minorHAnsi" w:cstheme="minorHAnsi"/>
                <w:noProof/>
                <w:sz w:val="24"/>
                <w:szCs w:val="24"/>
              </w:rPr>
            </w:pPr>
            <w:r w:rsidRPr="00192C01">
              <w:rPr>
                <w:rFonts w:asciiTheme="minorHAnsi" w:hAnsiTheme="minorHAnsi" w:cstheme="minorHAnsi"/>
                <w:noProof/>
                <w:sz w:val="24"/>
                <w:szCs w:val="24"/>
              </w:rPr>
              <w:drawing>
                <wp:inline distT="0" distB="0" distL="0" distR="0" wp14:anchorId="6AE37EB6" wp14:editId="348109A0">
                  <wp:extent cx="232475" cy="232475"/>
                  <wp:effectExtent l="0" t="0" r="0" b="0"/>
                  <wp:docPr id="631317433" name="Graphic 631317433"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2959" name="Graphic 41652959" descr="Tick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240764" cy="240764"/>
                          </a:xfrm>
                          <a:prstGeom prst="rect">
                            <a:avLst/>
                          </a:prstGeom>
                        </pic:spPr>
                      </pic:pic>
                    </a:graphicData>
                  </a:graphic>
                </wp:inline>
              </w:drawing>
            </w:r>
          </w:p>
        </w:tc>
      </w:tr>
    </w:tbl>
    <w:p w14:paraId="79FB0401" w14:textId="77777777" w:rsidR="00D10FDB" w:rsidRPr="00192C01" w:rsidRDefault="00D10FDB" w:rsidP="00D10FDB">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6510"/>
        <w:gridCol w:w="1261"/>
        <w:gridCol w:w="1245"/>
      </w:tblGrid>
      <w:tr w:rsidR="00D10FDB" w:rsidRPr="00192C01" w14:paraId="30208F81" w14:textId="77777777" w:rsidTr="00784467">
        <w:trPr>
          <w:trHeight w:hRule="exact" w:val="454"/>
        </w:trPr>
        <w:tc>
          <w:tcPr>
            <w:tcW w:w="6941" w:type="dxa"/>
            <w:shd w:val="clear" w:color="auto" w:fill="00838A"/>
            <w:vAlign w:val="center"/>
          </w:tcPr>
          <w:p w14:paraId="2DD594AF" w14:textId="77777777" w:rsidR="00D10FDB" w:rsidRPr="00192C01" w:rsidRDefault="00D10FDB" w:rsidP="00784467">
            <w:pPr>
              <w:rPr>
                <w:rFonts w:asciiTheme="minorHAnsi" w:hAnsiTheme="minorHAnsi" w:cstheme="minorHAnsi"/>
                <w:sz w:val="24"/>
                <w:szCs w:val="24"/>
              </w:rPr>
            </w:pPr>
            <w:r w:rsidRPr="00192C01">
              <w:rPr>
                <w:rFonts w:asciiTheme="minorHAnsi" w:hAnsiTheme="minorHAnsi" w:cstheme="minorHAnsi"/>
                <w:b/>
                <w:bCs/>
                <w:color w:val="FFFFFF" w:themeColor="background1"/>
                <w:sz w:val="24"/>
                <w:szCs w:val="24"/>
              </w:rPr>
              <w:t>Ethos</w:t>
            </w:r>
          </w:p>
        </w:tc>
        <w:tc>
          <w:tcPr>
            <w:tcW w:w="1276" w:type="dxa"/>
            <w:shd w:val="clear" w:color="auto" w:fill="00838A"/>
            <w:vAlign w:val="center"/>
          </w:tcPr>
          <w:p w14:paraId="75B5D89C" w14:textId="77777777" w:rsidR="00D10FDB" w:rsidRPr="00192C01" w:rsidRDefault="00D10FDB" w:rsidP="00784467">
            <w:pPr>
              <w:jc w:val="center"/>
              <w:rPr>
                <w:rFonts w:asciiTheme="minorHAnsi" w:hAnsiTheme="minorHAnsi" w:cstheme="minorHAnsi"/>
                <w:sz w:val="24"/>
                <w:szCs w:val="24"/>
              </w:rPr>
            </w:pPr>
            <w:r w:rsidRPr="00192C01">
              <w:rPr>
                <w:rFonts w:asciiTheme="minorHAnsi" w:hAnsiTheme="minorHAnsi" w:cstheme="minorHAnsi"/>
                <w:b/>
                <w:bCs/>
                <w:color w:val="FFFFFF" w:themeColor="background1"/>
                <w:sz w:val="24"/>
                <w:szCs w:val="24"/>
              </w:rPr>
              <w:t>Essential</w:t>
            </w:r>
          </w:p>
        </w:tc>
        <w:tc>
          <w:tcPr>
            <w:tcW w:w="1253" w:type="dxa"/>
            <w:shd w:val="clear" w:color="auto" w:fill="00838A"/>
            <w:vAlign w:val="center"/>
          </w:tcPr>
          <w:p w14:paraId="5C43CD1C" w14:textId="77777777" w:rsidR="00D10FDB" w:rsidRPr="00192C01" w:rsidRDefault="00D10FDB" w:rsidP="00784467">
            <w:pPr>
              <w:jc w:val="center"/>
              <w:rPr>
                <w:rFonts w:asciiTheme="minorHAnsi" w:hAnsiTheme="minorHAnsi" w:cstheme="minorHAnsi"/>
                <w:noProof/>
                <w:sz w:val="24"/>
                <w:szCs w:val="24"/>
              </w:rPr>
            </w:pPr>
            <w:r w:rsidRPr="00192C01">
              <w:rPr>
                <w:rFonts w:asciiTheme="minorHAnsi" w:hAnsiTheme="minorHAnsi" w:cstheme="minorHAnsi"/>
                <w:b/>
                <w:bCs/>
                <w:color w:val="FFFFFF" w:themeColor="background1"/>
                <w:sz w:val="24"/>
                <w:szCs w:val="24"/>
              </w:rPr>
              <w:t>Desirable</w:t>
            </w:r>
          </w:p>
        </w:tc>
      </w:tr>
      <w:tr w:rsidR="00D10FDB" w:rsidRPr="00192C01" w14:paraId="0A3DC2AE" w14:textId="77777777" w:rsidTr="00784467">
        <w:tc>
          <w:tcPr>
            <w:tcW w:w="6941" w:type="dxa"/>
            <w:shd w:val="clear" w:color="auto" w:fill="auto"/>
            <w:vAlign w:val="center"/>
          </w:tcPr>
          <w:p w14:paraId="6C2E03A7" w14:textId="77777777" w:rsidR="00D10FDB" w:rsidRPr="00192C01" w:rsidRDefault="00D10FDB" w:rsidP="00784467">
            <w:pPr>
              <w:rPr>
                <w:rFonts w:asciiTheme="minorHAnsi" w:hAnsiTheme="minorHAnsi" w:cstheme="minorHAnsi"/>
                <w:b/>
                <w:bCs/>
                <w:color w:val="FFFFFF" w:themeColor="background1"/>
                <w:sz w:val="24"/>
                <w:szCs w:val="24"/>
              </w:rPr>
            </w:pPr>
            <w:r w:rsidRPr="00192C01">
              <w:rPr>
                <w:rFonts w:asciiTheme="minorHAnsi" w:hAnsiTheme="minorHAnsi" w:cstheme="minorHAnsi"/>
                <w:sz w:val="24"/>
                <w:szCs w:val="24"/>
              </w:rPr>
              <w:t>Commitment to equal opportunities, anti-</w:t>
            </w:r>
            <w:proofErr w:type="gramStart"/>
            <w:r w:rsidRPr="00192C01">
              <w:rPr>
                <w:rFonts w:asciiTheme="minorHAnsi" w:hAnsiTheme="minorHAnsi" w:cstheme="minorHAnsi"/>
                <w:sz w:val="24"/>
                <w:szCs w:val="24"/>
              </w:rPr>
              <w:t>discrimination</w:t>
            </w:r>
            <w:proofErr w:type="gramEnd"/>
            <w:r w:rsidRPr="00192C01">
              <w:rPr>
                <w:rFonts w:asciiTheme="minorHAnsi" w:hAnsiTheme="minorHAnsi" w:cstheme="minorHAnsi"/>
                <w:sz w:val="24"/>
                <w:szCs w:val="24"/>
              </w:rPr>
              <w:t xml:space="preserve"> and social inclusion</w:t>
            </w:r>
          </w:p>
        </w:tc>
        <w:tc>
          <w:tcPr>
            <w:tcW w:w="1276" w:type="dxa"/>
            <w:shd w:val="clear" w:color="auto" w:fill="auto"/>
            <w:vAlign w:val="center"/>
          </w:tcPr>
          <w:p w14:paraId="3C4F1BEC" w14:textId="77777777" w:rsidR="00D10FDB" w:rsidRPr="00192C01" w:rsidRDefault="00D10FDB" w:rsidP="00784467">
            <w:pPr>
              <w:jc w:val="center"/>
              <w:rPr>
                <w:rFonts w:asciiTheme="minorHAnsi" w:hAnsiTheme="minorHAnsi" w:cstheme="minorHAnsi"/>
                <w:b/>
                <w:bCs/>
                <w:color w:val="FFFFFF" w:themeColor="background1"/>
                <w:sz w:val="24"/>
                <w:szCs w:val="24"/>
              </w:rPr>
            </w:pPr>
            <w:r w:rsidRPr="00192C01">
              <w:rPr>
                <w:rFonts w:asciiTheme="minorHAnsi" w:hAnsiTheme="minorHAnsi" w:cstheme="minorHAnsi"/>
                <w:noProof/>
                <w:sz w:val="24"/>
                <w:szCs w:val="24"/>
              </w:rPr>
              <w:drawing>
                <wp:inline distT="0" distB="0" distL="0" distR="0" wp14:anchorId="555AFC31" wp14:editId="1E89BF11">
                  <wp:extent cx="232475" cy="232475"/>
                  <wp:effectExtent l="0" t="0" r="0" b="0"/>
                  <wp:docPr id="834682281" name="Graphic 834682281"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2959" name="Graphic 41652959" descr="Tick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240764" cy="240764"/>
                          </a:xfrm>
                          <a:prstGeom prst="rect">
                            <a:avLst/>
                          </a:prstGeom>
                        </pic:spPr>
                      </pic:pic>
                    </a:graphicData>
                  </a:graphic>
                </wp:inline>
              </w:drawing>
            </w:r>
          </w:p>
        </w:tc>
        <w:tc>
          <w:tcPr>
            <w:tcW w:w="1253" w:type="dxa"/>
            <w:shd w:val="clear" w:color="auto" w:fill="auto"/>
            <w:vAlign w:val="center"/>
          </w:tcPr>
          <w:p w14:paraId="41EF091F" w14:textId="77777777" w:rsidR="00D10FDB" w:rsidRPr="00192C01" w:rsidRDefault="00D10FDB" w:rsidP="00784467">
            <w:pPr>
              <w:jc w:val="center"/>
              <w:rPr>
                <w:rFonts w:asciiTheme="minorHAnsi" w:hAnsiTheme="minorHAnsi" w:cstheme="minorHAnsi"/>
                <w:b/>
                <w:bCs/>
                <w:color w:val="FFFFFF" w:themeColor="background1"/>
                <w:sz w:val="24"/>
                <w:szCs w:val="24"/>
              </w:rPr>
            </w:pPr>
          </w:p>
        </w:tc>
      </w:tr>
      <w:tr w:rsidR="00D10FDB" w:rsidRPr="00192C01" w14:paraId="58FDA1A7" w14:textId="77777777" w:rsidTr="00784467">
        <w:tc>
          <w:tcPr>
            <w:tcW w:w="6941" w:type="dxa"/>
            <w:shd w:val="clear" w:color="auto" w:fill="auto"/>
            <w:vAlign w:val="center"/>
          </w:tcPr>
          <w:p w14:paraId="7E624D92" w14:textId="77777777" w:rsidR="00D10FDB" w:rsidRPr="00192C01" w:rsidRDefault="00D10FDB" w:rsidP="00784467">
            <w:pPr>
              <w:rPr>
                <w:rFonts w:asciiTheme="minorHAnsi" w:hAnsiTheme="minorHAnsi" w:cstheme="minorHAnsi"/>
                <w:sz w:val="24"/>
                <w:szCs w:val="24"/>
              </w:rPr>
            </w:pPr>
            <w:r w:rsidRPr="00192C01">
              <w:rPr>
                <w:rFonts w:asciiTheme="minorHAnsi" w:hAnsiTheme="minorHAnsi" w:cstheme="minorHAnsi"/>
                <w:sz w:val="24"/>
                <w:szCs w:val="24"/>
              </w:rPr>
              <w:t>Commitment to client-focused service delivery</w:t>
            </w:r>
          </w:p>
        </w:tc>
        <w:tc>
          <w:tcPr>
            <w:tcW w:w="1276" w:type="dxa"/>
            <w:shd w:val="clear" w:color="auto" w:fill="auto"/>
            <w:vAlign w:val="center"/>
          </w:tcPr>
          <w:p w14:paraId="1C46DB5E" w14:textId="77777777" w:rsidR="00D10FDB" w:rsidRPr="00192C01" w:rsidRDefault="00D10FDB" w:rsidP="00784467">
            <w:pPr>
              <w:jc w:val="center"/>
              <w:rPr>
                <w:rFonts w:asciiTheme="minorHAnsi" w:hAnsiTheme="minorHAnsi" w:cstheme="minorHAnsi"/>
                <w:b/>
                <w:bCs/>
                <w:color w:val="FFFFFF" w:themeColor="background1"/>
                <w:sz w:val="24"/>
                <w:szCs w:val="24"/>
              </w:rPr>
            </w:pPr>
            <w:r w:rsidRPr="00192C01">
              <w:rPr>
                <w:rFonts w:asciiTheme="minorHAnsi" w:hAnsiTheme="minorHAnsi" w:cstheme="minorHAnsi"/>
                <w:noProof/>
                <w:sz w:val="24"/>
                <w:szCs w:val="24"/>
              </w:rPr>
              <w:drawing>
                <wp:inline distT="0" distB="0" distL="0" distR="0" wp14:anchorId="2573ABCB" wp14:editId="6192628F">
                  <wp:extent cx="232475" cy="232475"/>
                  <wp:effectExtent l="0" t="0" r="0" b="0"/>
                  <wp:docPr id="1277529502" name="Graphic 127752950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2959" name="Graphic 41652959" descr="Tick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240764" cy="240764"/>
                          </a:xfrm>
                          <a:prstGeom prst="rect">
                            <a:avLst/>
                          </a:prstGeom>
                        </pic:spPr>
                      </pic:pic>
                    </a:graphicData>
                  </a:graphic>
                </wp:inline>
              </w:drawing>
            </w:r>
          </w:p>
        </w:tc>
        <w:tc>
          <w:tcPr>
            <w:tcW w:w="1253" w:type="dxa"/>
            <w:shd w:val="clear" w:color="auto" w:fill="auto"/>
            <w:vAlign w:val="center"/>
          </w:tcPr>
          <w:p w14:paraId="655A6C67" w14:textId="77777777" w:rsidR="00D10FDB" w:rsidRPr="00192C01" w:rsidRDefault="00D10FDB" w:rsidP="00784467">
            <w:pPr>
              <w:jc w:val="center"/>
              <w:rPr>
                <w:rFonts w:asciiTheme="minorHAnsi" w:hAnsiTheme="minorHAnsi" w:cstheme="minorHAnsi"/>
                <w:b/>
                <w:bCs/>
                <w:color w:val="FFFFFF" w:themeColor="background1"/>
                <w:sz w:val="24"/>
                <w:szCs w:val="24"/>
              </w:rPr>
            </w:pPr>
          </w:p>
        </w:tc>
      </w:tr>
      <w:tr w:rsidR="00D10FDB" w:rsidRPr="00192C01" w14:paraId="114A806F" w14:textId="77777777" w:rsidTr="00784467">
        <w:tc>
          <w:tcPr>
            <w:tcW w:w="6941" w:type="dxa"/>
            <w:shd w:val="clear" w:color="auto" w:fill="auto"/>
            <w:vAlign w:val="center"/>
          </w:tcPr>
          <w:p w14:paraId="152F75A3" w14:textId="77777777" w:rsidR="00D10FDB" w:rsidRPr="00192C01" w:rsidRDefault="00D10FDB" w:rsidP="00784467">
            <w:pPr>
              <w:rPr>
                <w:rFonts w:asciiTheme="minorHAnsi" w:hAnsiTheme="minorHAnsi" w:cstheme="minorHAnsi"/>
                <w:sz w:val="24"/>
                <w:szCs w:val="24"/>
              </w:rPr>
            </w:pPr>
            <w:r w:rsidRPr="00192C01">
              <w:rPr>
                <w:rFonts w:asciiTheme="minorHAnsi" w:hAnsiTheme="minorHAnsi" w:cstheme="minorHAnsi"/>
                <w:sz w:val="24"/>
                <w:szCs w:val="24"/>
              </w:rPr>
              <w:t>Commitment to the provision of public funded legal services</w:t>
            </w:r>
          </w:p>
        </w:tc>
        <w:tc>
          <w:tcPr>
            <w:tcW w:w="1276" w:type="dxa"/>
            <w:shd w:val="clear" w:color="auto" w:fill="auto"/>
            <w:vAlign w:val="center"/>
          </w:tcPr>
          <w:p w14:paraId="58C0AC41" w14:textId="77777777" w:rsidR="00D10FDB" w:rsidRPr="00192C01" w:rsidRDefault="00D10FDB" w:rsidP="00784467">
            <w:pPr>
              <w:jc w:val="center"/>
              <w:rPr>
                <w:rFonts w:asciiTheme="minorHAnsi" w:hAnsiTheme="minorHAnsi" w:cstheme="minorHAnsi"/>
                <w:b/>
                <w:bCs/>
                <w:color w:val="FFFFFF" w:themeColor="background1"/>
                <w:sz w:val="24"/>
                <w:szCs w:val="24"/>
              </w:rPr>
            </w:pPr>
            <w:r w:rsidRPr="00192C01">
              <w:rPr>
                <w:rFonts w:asciiTheme="minorHAnsi" w:hAnsiTheme="minorHAnsi" w:cstheme="minorHAnsi"/>
                <w:noProof/>
                <w:sz w:val="24"/>
                <w:szCs w:val="24"/>
              </w:rPr>
              <w:drawing>
                <wp:inline distT="0" distB="0" distL="0" distR="0" wp14:anchorId="47DC03A8" wp14:editId="5E851999">
                  <wp:extent cx="232475" cy="232475"/>
                  <wp:effectExtent l="0" t="0" r="0" b="0"/>
                  <wp:docPr id="1294810681" name="Graphic 1294810681"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2959" name="Graphic 41652959" descr="Tick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240764" cy="240764"/>
                          </a:xfrm>
                          <a:prstGeom prst="rect">
                            <a:avLst/>
                          </a:prstGeom>
                        </pic:spPr>
                      </pic:pic>
                    </a:graphicData>
                  </a:graphic>
                </wp:inline>
              </w:drawing>
            </w:r>
          </w:p>
        </w:tc>
        <w:tc>
          <w:tcPr>
            <w:tcW w:w="1253" w:type="dxa"/>
            <w:shd w:val="clear" w:color="auto" w:fill="auto"/>
            <w:vAlign w:val="center"/>
          </w:tcPr>
          <w:p w14:paraId="729D22BC" w14:textId="77777777" w:rsidR="00D10FDB" w:rsidRPr="00192C01" w:rsidRDefault="00D10FDB" w:rsidP="00784467">
            <w:pPr>
              <w:jc w:val="center"/>
              <w:rPr>
                <w:rFonts w:asciiTheme="minorHAnsi" w:hAnsiTheme="minorHAnsi" w:cstheme="minorHAnsi"/>
                <w:b/>
                <w:bCs/>
                <w:color w:val="FFFFFF" w:themeColor="background1"/>
                <w:sz w:val="24"/>
                <w:szCs w:val="24"/>
              </w:rPr>
            </w:pPr>
          </w:p>
        </w:tc>
      </w:tr>
      <w:tr w:rsidR="00D10FDB" w:rsidRPr="00192C01" w14:paraId="3803D875" w14:textId="77777777" w:rsidTr="00784467">
        <w:tc>
          <w:tcPr>
            <w:tcW w:w="6941" w:type="dxa"/>
            <w:shd w:val="clear" w:color="auto" w:fill="auto"/>
            <w:vAlign w:val="center"/>
          </w:tcPr>
          <w:p w14:paraId="722DD8CB" w14:textId="77777777" w:rsidR="00D10FDB" w:rsidRPr="00192C01" w:rsidRDefault="00D10FDB" w:rsidP="00784467">
            <w:pPr>
              <w:rPr>
                <w:rFonts w:asciiTheme="minorHAnsi" w:hAnsiTheme="minorHAnsi" w:cstheme="minorHAnsi"/>
                <w:sz w:val="24"/>
                <w:szCs w:val="24"/>
              </w:rPr>
            </w:pPr>
            <w:r w:rsidRPr="00192C01">
              <w:rPr>
                <w:rFonts w:asciiTheme="minorHAnsi" w:hAnsiTheme="minorHAnsi" w:cstheme="minorHAnsi"/>
                <w:sz w:val="24"/>
                <w:szCs w:val="24"/>
              </w:rPr>
              <w:t>Willingness to share in routine tasks essential for the day-to-day running of the Law Centre</w:t>
            </w:r>
          </w:p>
        </w:tc>
        <w:tc>
          <w:tcPr>
            <w:tcW w:w="1276" w:type="dxa"/>
            <w:shd w:val="clear" w:color="auto" w:fill="auto"/>
            <w:vAlign w:val="center"/>
          </w:tcPr>
          <w:p w14:paraId="63E2E5F8" w14:textId="77777777" w:rsidR="00D10FDB" w:rsidRPr="00192C01" w:rsidRDefault="00D10FDB" w:rsidP="00784467">
            <w:pPr>
              <w:jc w:val="center"/>
              <w:rPr>
                <w:rFonts w:asciiTheme="minorHAnsi" w:hAnsiTheme="minorHAnsi" w:cstheme="minorHAnsi"/>
                <w:b/>
                <w:bCs/>
                <w:color w:val="FFFFFF" w:themeColor="background1"/>
                <w:sz w:val="24"/>
                <w:szCs w:val="24"/>
              </w:rPr>
            </w:pPr>
            <w:r w:rsidRPr="00192C01">
              <w:rPr>
                <w:rFonts w:asciiTheme="minorHAnsi" w:hAnsiTheme="minorHAnsi" w:cstheme="minorHAnsi"/>
                <w:noProof/>
                <w:sz w:val="24"/>
                <w:szCs w:val="24"/>
              </w:rPr>
              <w:drawing>
                <wp:inline distT="0" distB="0" distL="0" distR="0" wp14:anchorId="3333ED0E" wp14:editId="6A1A1032">
                  <wp:extent cx="232475" cy="232475"/>
                  <wp:effectExtent l="0" t="0" r="0" b="0"/>
                  <wp:docPr id="1667658489" name="Graphic 1667658489"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2959" name="Graphic 41652959" descr="Tick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240764" cy="240764"/>
                          </a:xfrm>
                          <a:prstGeom prst="rect">
                            <a:avLst/>
                          </a:prstGeom>
                        </pic:spPr>
                      </pic:pic>
                    </a:graphicData>
                  </a:graphic>
                </wp:inline>
              </w:drawing>
            </w:r>
          </w:p>
        </w:tc>
        <w:tc>
          <w:tcPr>
            <w:tcW w:w="1253" w:type="dxa"/>
            <w:shd w:val="clear" w:color="auto" w:fill="auto"/>
            <w:vAlign w:val="center"/>
          </w:tcPr>
          <w:p w14:paraId="129D4F9C" w14:textId="77777777" w:rsidR="00D10FDB" w:rsidRPr="00192C01" w:rsidRDefault="00D10FDB" w:rsidP="00784467">
            <w:pPr>
              <w:jc w:val="center"/>
              <w:rPr>
                <w:rFonts w:asciiTheme="minorHAnsi" w:hAnsiTheme="minorHAnsi" w:cstheme="minorHAnsi"/>
                <w:b/>
                <w:bCs/>
                <w:color w:val="FFFFFF" w:themeColor="background1"/>
                <w:sz w:val="24"/>
                <w:szCs w:val="24"/>
              </w:rPr>
            </w:pPr>
          </w:p>
        </w:tc>
      </w:tr>
      <w:tr w:rsidR="00D10FDB" w:rsidRPr="00192C01" w14:paraId="636C8508" w14:textId="77777777" w:rsidTr="00784467">
        <w:tc>
          <w:tcPr>
            <w:tcW w:w="6941" w:type="dxa"/>
            <w:shd w:val="clear" w:color="auto" w:fill="auto"/>
            <w:vAlign w:val="center"/>
          </w:tcPr>
          <w:p w14:paraId="0693D09B" w14:textId="77777777" w:rsidR="00D10FDB" w:rsidRPr="00192C01" w:rsidRDefault="00D10FDB" w:rsidP="00784467">
            <w:pPr>
              <w:rPr>
                <w:rFonts w:asciiTheme="minorHAnsi" w:hAnsiTheme="minorHAnsi" w:cstheme="minorHAnsi"/>
                <w:sz w:val="24"/>
                <w:szCs w:val="24"/>
              </w:rPr>
            </w:pPr>
            <w:r w:rsidRPr="00192C01">
              <w:rPr>
                <w:rFonts w:asciiTheme="minorHAnsi" w:hAnsiTheme="minorHAnsi" w:cstheme="minorHAnsi"/>
                <w:sz w:val="24"/>
                <w:szCs w:val="24"/>
              </w:rPr>
              <w:t>Positive and constructive approach to problem solving</w:t>
            </w:r>
          </w:p>
        </w:tc>
        <w:tc>
          <w:tcPr>
            <w:tcW w:w="1276" w:type="dxa"/>
            <w:shd w:val="clear" w:color="auto" w:fill="auto"/>
            <w:vAlign w:val="center"/>
          </w:tcPr>
          <w:p w14:paraId="6FB68473" w14:textId="77777777" w:rsidR="00D10FDB" w:rsidRPr="00192C01" w:rsidRDefault="00D10FDB" w:rsidP="00784467">
            <w:pPr>
              <w:jc w:val="center"/>
              <w:rPr>
                <w:rFonts w:asciiTheme="minorHAnsi" w:hAnsiTheme="minorHAnsi" w:cstheme="minorHAnsi"/>
                <w:b/>
                <w:bCs/>
                <w:color w:val="FFFFFF" w:themeColor="background1"/>
                <w:sz w:val="24"/>
                <w:szCs w:val="24"/>
              </w:rPr>
            </w:pPr>
            <w:r w:rsidRPr="00192C01">
              <w:rPr>
                <w:rFonts w:asciiTheme="minorHAnsi" w:hAnsiTheme="minorHAnsi" w:cstheme="minorHAnsi"/>
                <w:noProof/>
                <w:sz w:val="24"/>
                <w:szCs w:val="24"/>
              </w:rPr>
              <w:drawing>
                <wp:inline distT="0" distB="0" distL="0" distR="0" wp14:anchorId="04EC2D67" wp14:editId="739676B9">
                  <wp:extent cx="232475" cy="232475"/>
                  <wp:effectExtent l="0" t="0" r="0" b="0"/>
                  <wp:docPr id="1259499704" name="Graphic 1259499704"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2959" name="Graphic 41652959" descr="Tick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240764" cy="240764"/>
                          </a:xfrm>
                          <a:prstGeom prst="rect">
                            <a:avLst/>
                          </a:prstGeom>
                        </pic:spPr>
                      </pic:pic>
                    </a:graphicData>
                  </a:graphic>
                </wp:inline>
              </w:drawing>
            </w:r>
          </w:p>
        </w:tc>
        <w:tc>
          <w:tcPr>
            <w:tcW w:w="1253" w:type="dxa"/>
            <w:shd w:val="clear" w:color="auto" w:fill="auto"/>
            <w:vAlign w:val="center"/>
          </w:tcPr>
          <w:p w14:paraId="48042E2E" w14:textId="77777777" w:rsidR="00D10FDB" w:rsidRPr="00192C01" w:rsidRDefault="00D10FDB" w:rsidP="00784467">
            <w:pPr>
              <w:jc w:val="center"/>
              <w:rPr>
                <w:rFonts w:asciiTheme="minorHAnsi" w:hAnsiTheme="minorHAnsi" w:cstheme="minorHAnsi"/>
                <w:b/>
                <w:bCs/>
                <w:color w:val="FFFFFF" w:themeColor="background1"/>
                <w:sz w:val="24"/>
                <w:szCs w:val="24"/>
              </w:rPr>
            </w:pPr>
          </w:p>
        </w:tc>
      </w:tr>
      <w:tr w:rsidR="00D10FDB" w:rsidRPr="00192C01" w14:paraId="311D45FE" w14:textId="77777777" w:rsidTr="00784467">
        <w:tc>
          <w:tcPr>
            <w:tcW w:w="6941" w:type="dxa"/>
            <w:shd w:val="clear" w:color="auto" w:fill="auto"/>
            <w:vAlign w:val="center"/>
          </w:tcPr>
          <w:p w14:paraId="55387A71" w14:textId="77777777" w:rsidR="00D10FDB" w:rsidRPr="00192C01" w:rsidRDefault="00D10FDB" w:rsidP="00784467">
            <w:pPr>
              <w:rPr>
                <w:rFonts w:asciiTheme="minorHAnsi" w:hAnsiTheme="minorHAnsi" w:cstheme="minorHAnsi"/>
                <w:sz w:val="24"/>
                <w:szCs w:val="24"/>
              </w:rPr>
            </w:pPr>
            <w:r w:rsidRPr="00192C01">
              <w:rPr>
                <w:rFonts w:asciiTheme="minorHAnsi" w:hAnsiTheme="minorHAnsi" w:cstheme="minorHAnsi"/>
                <w:sz w:val="24"/>
                <w:szCs w:val="24"/>
              </w:rPr>
              <w:t>Willingness to share expertise, support colleagues and contribute to a productive working environment</w:t>
            </w:r>
          </w:p>
        </w:tc>
        <w:tc>
          <w:tcPr>
            <w:tcW w:w="1276" w:type="dxa"/>
            <w:shd w:val="clear" w:color="auto" w:fill="auto"/>
            <w:vAlign w:val="center"/>
          </w:tcPr>
          <w:p w14:paraId="72BE2886" w14:textId="77777777" w:rsidR="00D10FDB" w:rsidRPr="00192C01" w:rsidRDefault="00D10FDB" w:rsidP="00784467">
            <w:pPr>
              <w:jc w:val="center"/>
              <w:rPr>
                <w:rFonts w:asciiTheme="minorHAnsi" w:hAnsiTheme="minorHAnsi" w:cstheme="minorHAnsi"/>
                <w:b/>
                <w:bCs/>
                <w:color w:val="FFFFFF" w:themeColor="background1"/>
                <w:sz w:val="24"/>
                <w:szCs w:val="24"/>
              </w:rPr>
            </w:pPr>
            <w:r w:rsidRPr="00192C01">
              <w:rPr>
                <w:rFonts w:asciiTheme="minorHAnsi" w:hAnsiTheme="minorHAnsi" w:cstheme="minorHAnsi"/>
                <w:noProof/>
                <w:sz w:val="24"/>
                <w:szCs w:val="24"/>
              </w:rPr>
              <w:drawing>
                <wp:inline distT="0" distB="0" distL="0" distR="0" wp14:anchorId="6E557AC9" wp14:editId="60545A4B">
                  <wp:extent cx="232475" cy="232475"/>
                  <wp:effectExtent l="0" t="0" r="0" b="0"/>
                  <wp:docPr id="1821353394" name="Graphic 1821353394"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2959" name="Graphic 41652959" descr="Tick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240764" cy="240764"/>
                          </a:xfrm>
                          <a:prstGeom prst="rect">
                            <a:avLst/>
                          </a:prstGeom>
                        </pic:spPr>
                      </pic:pic>
                    </a:graphicData>
                  </a:graphic>
                </wp:inline>
              </w:drawing>
            </w:r>
          </w:p>
        </w:tc>
        <w:tc>
          <w:tcPr>
            <w:tcW w:w="1253" w:type="dxa"/>
            <w:shd w:val="clear" w:color="auto" w:fill="auto"/>
            <w:vAlign w:val="center"/>
          </w:tcPr>
          <w:p w14:paraId="042596F7" w14:textId="77777777" w:rsidR="00D10FDB" w:rsidRPr="00192C01" w:rsidRDefault="00D10FDB" w:rsidP="00784467">
            <w:pPr>
              <w:jc w:val="center"/>
              <w:rPr>
                <w:rFonts w:asciiTheme="minorHAnsi" w:hAnsiTheme="minorHAnsi" w:cstheme="minorHAnsi"/>
                <w:b/>
                <w:bCs/>
                <w:color w:val="FFFFFF" w:themeColor="background1"/>
                <w:sz w:val="24"/>
                <w:szCs w:val="24"/>
              </w:rPr>
            </w:pPr>
          </w:p>
        </w:tc>
      </w:tr>
      <w:tr w:rsidR="00D10FDB" w:rsidRPr="00192C01" w14:paraId="7F71849E" w14:textId="77777777" w:rsidTr="00784467">
        <w:tc>
          <w:tcPr>
            <w:tcW w:w="6941" w:type="dxa"/>
            <w:shd w:val="clear" w:color="auto" w:fill="auto"/>
            <w:vAlign w:val="center"/>
          </w:tcPr>
          <w:p w14:paraId="4B12E6F5" w14:textId="77777777" w:rsidR="00D10FDB" w:rsidRPr="00192C01" w:rsidRDefault="00D10FDB" w:rsidP="00784467">
            <w:pPr>
              <w:rPr>
                <w:rFonts w:asciiTheme="minorHAnsi" w:hAnsiTheme="minorHAnsi" w:cstheme="minorHAnsi"/>
                <w:sz w:val="24"/>
                <w:szCs w:val="24"/>
              </w:rPr>
            </w:pPr>
            <w:r w:rsidRPr="00192C01">
              <w:rPr>
                <w:rFonts w:asciiTheme="minorHAnsi" w:hAnsiTheme="minorHAnsi" w:cstheme="minorHAnsi"/>
                <w:bCs/>
                <w:sz w:val="24"/>
                <w:szCs w:val="24"/>
              </w:rPr>
              <w:t>Commitment to providing legal advice, representation at court and support to clients in areas of social welfare law</w:t>
            </w:r>
          </w:p>
        </w:tc>
        <w:tc>
          <w:tcPr>
            <w:tcW w:w="1276" w:type="dxa"/>
            <w:shd w:val="clear" w:color="auto" w:fill="auto"/>
            <w:vAlign w:val="center"/>
          </w:tcPr>
          <w:p w14:paraId="2F331BFF" w14:textId="77777777" w:rsidR="00D10FDB" w:rsidRPr="00192C01" w:rsidRDefault="00D10FDB" w:rsidP="00784467">
            <w:pPr>
              <w:jc w:val="center"/>
              <w:rPr>
                <w:rFonts w:asciiTheme="minorHAnsi" w:hAnsiTheme="minorHAnsi" w:cstheme="minorHAnsi"/>
                <w:b/>
                <w:bCs/>
                <w:color w:val="FFFFFF" w:themeColor="background1"/>
                <w:sz w:val="24"/>
                <w:szCs w:val="24"/>
              </w:rPr>
            </w:pPr>
            <w:r w:rsidRPr="00192C01">
              <w:rPr>
                <w:rFonts w:asciiTheme="minorHAnsi" w:hAnsiTheme="minorHAnsi" w:cstheme="minorHAnsi"/>
                <w:noProof/>
                <w:sz w:val="24"/>
                <w:szCs w:val="24"/>
              </w:rPr>
              <w:drawing>
                <wp:inline distT="0" distB="0" distL="0" distR="0" wp14:anchorId="1F18D108" wp14:editId="1617D4F5">
                  <wp:extent cx="232475" cy="232475"/>
                  <wp:effectExtent l="0" t="0" r="0" b="0"/>
                  <wp:docPr id="1909653378" name="Graphic 1909653378"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2959" name="Graphic 41652959" descr="Tick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240764" cy="240764"/>
                          </a:xfrm>
                          <a:prstGeom prst="rect">
                            <a:avLst/>
                          </a:prstGeom>
                        </pic:spPr>
                      </pic:pic>
                    </a:graphicData>
                  </a:graphic>
                </wp:inline>
              </w:drawing>
            </w:r>
          </w:p>
        </w:tc>
        <w:tc>
          <w:tcPr>
            <w:tcW w:w="1253" w:type="dxa"/>
            <w:shd w:val="clear" w:color="auto" w:fill="auto"/>
            <w:vAlign w:val="center"/>
          </w:tcPr>
          <w:p w14:paraId="56C5DB0E" w14:textId="77777777" w:rsidR="00D10FDB" w:rsidRPr="00192C01" w:rsidRDefault="00D10FDB" w:rsidP="00784467">
            <w:pPr>
              <w:jc w:val="center"/>
              <w:rPr>
                <w:rFonts w:asciiTheme="minorHAnsi" w:hAnsiTheme="minorHAnsi" w:cstheme="minorHAnsi"/>
                <w:b/>
                <w:bCs/>
                <w:color w:val="FFFFFF" w:themeColor="background1"/>
                <w:sz w:val="24"/>
                <w:szCs w:val="24"/>
              </w:rPr>
            </w:pPr>
          </w:p>
        </w:tc>
      </w:tr>
      <w:tr w:rsidR="00D10FDB" w:rsidRPr="00192C01" w14:paraId="0E90D941" w14:textId="77777777" w:rsidTr="00784467">
        <w:tc>
          <w:tcPr>
            <w:tcW w:w="6941" w:type="dxa"/>
            <w:shd w:val="clear" w:color="auto" w:fill="auto"/>
            <w:vAlign w:val="center"/>
          </w:tcPr>
          <w:p w14:paraId="40F9AE1D" w14:textId="77777777" w:rsidR="00D10FDB" w:rsidRPr="00192C01" w:rsidRDefault="00D10FDB" w:rsidP="007844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rPr>
                <w:rFonts w:asciiTheme="minorHAnsi" w:hAnsiTheme="minorHAnsi" w:cstheme="minorHAnsi"/>
                <w:bCs/>
                <w:sz w:val="24"/>
                <w:szCs w:val="24"/>
              </w:rPr>
            </w:pPr>
            <w:r w:rsidRPr="00192C01">
              <w:rPr>
                <w:rFonts w:asciiTheme="minorHAnsi" w:hAnsiTheme="minorHAnsi" w:cstheme="minorHAnsi"/>
                <w:bCs/>
                <w:sz w:val="24"/>
                <w:szCs w:val="24"/>
              </w:rPr>
              <w:t xml:space="preserve">Reliable and motivated  </w:t>
            </w:r>
          </w:p>
        </w:tc>
        <w:tc>
          <w:tcPr>
            <w:tcW w:w="1276" w:type="dxa"/>
            <w:shd w:val="clear" w:color="auto" w:fill="auto"/>
            <w:vAlign w:val="center"/>
          </w:tcPr>
          <w:p w14:paraId="45996D2B" w14:textId="77777777" w:rsidR="00D10FDB" w:rsidRPr="00192C01" w:rsidRDefault="00D10FDB" w:rsidP="00784467">
            <w:pPr>
              <w:jc w:val="center"/>
              <w:rPr>
                <w:rFonts w:asciiTheme="minorHAnsi" w:hAnsiTheme="minorHAnsi" w:cstheme="minorHAnsi"/>
                <w:b/>
                <w:bCs/>
                <w:color w:val="FFFFFF" w:themeColor="background1"/>
                <w:sz w:val="24"/>
                <w:szCs w:val="24"/>
              </w:rPr>
            </w:pPr>
            <w:r w:rsidRPr="00192C01">
              <w:rPr>
                <w:rFonts w:asciiTheme="minorHAnsi" w:hAnsiTheme="minorHAnsi" w:cstheme="minorHAnsi"/>
                <w:noProof/>
                <w:sz w:val="24"/>
                <w:szCs w:val="24"/>
              </w:rPr>
              <w:drawing>
                <wp:inline distT="0" distB="0" distL="0" distR="0" wp14:anchorId="2B51858F" wp14:editId="717D8E85">
                  <wp:extent cx="232475" cy="232475"/>
                  <wp:effectExtent l="0" t="0" r="0" b="0"/>
                  <wp:docPr id="1535201349" name="Graphic 1535201349"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2959" name="Graphic 41652959" descr="Tick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240764" cy="240764"/>
                          </a:xfrm>
                          <a:prstGeom prst="rect">
                            <a:avLst/>
                          </a:prstGeom>
                        </pic:spPr>
                      </pic:pic>
                    </a:graphicData>
                  </a:graphic>
                </wp:inline>
              </w:drawing>
            </w:r>
          </w:p>
        </w:tc>
        <w:tc>
          <w:tcPr>
            <w:tcW w:w="1253" w:type="dxa"/>
            <w:shd w:val="clear" w:color="auto" w:fill="auto"/>
            <w:vAlign w:val="center"/>
          </w:tcPr>
          <w:p w14:paraId="29FDF446" w14:textId="77777777" w:rsidR="00D10FDB" w:rsidRPr="00192C01" w:rsidRDefault="00D10FDB" w:rsidP="00784467">
            <w:pPr>
              <w:jc w:val="center"/>
              <w:rPr>
                <w:rFonts w:asciiTheme="minorHAnsi" w:hAnsiTheme="minorHAnsi" w:cstheme="minorHAnsi"/>
                <w:b/>
                <w:bCs/>
                <w:color w:val="FFFFFF" w:themeColor="background1"/>
                <w:sz w:val="24"/>
                <w:szCs w:val="24"/>
              </w:rPr>
            </w:pPr>
          </w:p>
        </w:tc>
      </w:tr>
    </w:tbl>
    <w:p w14:paraId="65EB5273" w14:textId="77777777" w:rsidR="00D10FDB" w:rsidRDefault="00D10FDB" w:rsidP="00D10FDB">
      <w:pPr>
        <w:rPr>
          <w:rFonts w:asciiTheme="minorHAnsi" w:hAnsiTheme="minorHAnsi" w:cstheme="minorHAnsi"/>
          <w:sz w:val="24"/>
          <w:szCs w:val="24"/>
        </w:rPr>
      </w:pPr>
    </w:p>
    <w:p w14:paraId="234DAE3E" w14:textId="77777777" w:rsidR="0085584A" w:rsidRDefault="0085584A" w:rsidP="00D10FDB">
      <w:pPr>
        <w:rPr>
          <w:rFonts w:asciiTheme="minorHAnsi" w:hAnsiTheme="minorHAnsi" w:cstheme="minorHAnsi"/>
          <w:sz w:val="24"/>
          <w:szCs w:val="24"/>
        </w:rPr>
      </w:pPr>
    </w:p>
    <w:p w14:paraId="190C575B" w14:textId="77777777" w:rsidR="0085584A" w:rsidRDefault="0085584A" w:rsidP="00D10FDB">
      <w:pPr>
        <w:rPr>
          <w:rFonts w:asciiTheme="minorHAnsi" w:hAnsiTheme="minorHAnsi" w:cstheme="minorHAnsi"/>
          <w:sz w:val="24"/>
          <w:szCs w:val="24"/>
        </w:rPr>
      </w:pPr>
    </w:p>
    <w:p w14:paraId="0E9B0CD7" w14:textId="77777777" w:rsidR="0085584A" w:rsidRDefault="0085584A" w:rsidP="00D10FDB">
      <w:pPr>
        <w:rPr>
          <w:rFonts w:asciiTheme="minorHAnsi" w:hAnsiTheme="minorHAnsi" w:cstheme="minorHAnsi"/>
          <w:sz w:val="24"/>
          <w:szCs w:val="24"/>
        </w:rPr>
      </w:pPr>
    </w:p>
    <w:p w14:paraId="0751036D" w14:textId="77777777" w:rsidR="0085584A" w:rsidRDefault="0085584A" w:rsidP="00D10FDB">
      <w:pPr>
        <w:rPr>
          <w:rFonts w:asciiTheme="minorHAnsi" w:hAnsiTheme="minorHAnsi" w:cstheme="minorHAnsi"/>
          <w:sz w:val="24"/>
          <w:szCs w:val="24"/>
        </w:rPr>
      </w:pPr>
    </w:p>
    <w:p w14:paraId="116AAC0E" w14:textId="77777777" w:rsidR="0085584A" w:rsidRDefault="0085584A" w:rsidP="00D10FDB">
      <w:pPr>
        <w:rPr>
          <w:rFonts w:asciiTheme="minorHAnsi" w:hAnsiTheme="minorHAnsi" w:cstheme="minorHAnsi"/>
          <w:sz w:val="24"/>
          <w:szCs w:val="24"/>
        </w:rPr>
      </w:pPr>
    </w:p>
    <w:p w14:paraId="6730A3D2" w14:textId="77777777" w:rsidR="0085584A" w:rsidRDefault="0085584A" w:rsidP="00D10FDB">
      <w:pPr>
        <w:rPr>
          <w:rFonts w:asciiTheme="minorHAnsi" w:hAnsiTheme="minorHAnsi" w:cstheme="minorHAnsi"/>
          <w:sz w:val="24"/>
          <w:szCs w:val="24"/>
        </w:rPr>
      </w:pPr>
    </w:p>
    <w:p w14:paraId="1E704884" w14:textId="77777777" w:rsidR="0085584A" w:rsidRDefault="0085584A" w:rsidP="00D10FDB">
      <w:pPr>
        <w:rPr>
          <w:rFonts w:asciiTheme="minorHAnsi" w:hAnsiTheme="minorHAnsi" w:cstheme="minorHAnsi"/>
          <w:sz w:val="24"/>
          <w:szCs w:val="24"/>
        </w:rPr>
      </w:pPr>
    </w:p>
    <w:p w14:paraId="4F8D15D1" w14:textId="77777777" w:rsidR="0085584A" w:rsidRDefault="0085584A" w:rsidP="00D10FDB">
      <w:pPr>
        <w:rPr>
          <w:rFonts w:asciiTheme="minorHAnsi" w:hAnsiTheme="minorHAnsi" w:cstheme="minorHAnsi"/>
          <w:sz w:val="24"/>
          <w:szCs w:val="24"/>
        </w:rPr>
      </w:pPr>
    </w:p>
    <w:p w14:paraId="5273C626" w14:textId="77777777" w:rsidR="0085584A" w:rsidRDefault="0085584A" w:rsidP="00D10FDB">
      <w:pPr>
        <w:rPr>
          <w:rFonts w:asciiTheme="minorHAnsi" w:hAnsiTheme="minorHAnsi" w:cstheme="minorHAnsi"/>
          <w:sz w:val="24"/>
          <w:szCs w:val="24"/>
        </w:rPr>
      </w:pPr>
    </w:p>
    <w:p w14:paraId="23EE65B7" w14:textId="77777777" w:rsidR="0085584A" w:rsidRDefault="0085584A" w:rsidP="00D10FDB">
      <w:pPr>
        <w:rPr>
          <w:rFonts w:asciiTheme="minorHAnsi" w:hAnsiTheme="minorHAnsi" w:cstheme="minorHAnsi"/>
          <w:sz w:val="24"/>
          <w:szCs w:val="24"/>
        </w:rPr>
      </w:pPr>
    </w:p>
    <w:p w14:paraId="02D1AE01" w14:textId="77777777" w:rsidR="0085584A" w:rsidRDefault="0085584A" w:rsidP="00D10FDB">
      <w:pPr>
        <w:rPr>
          <w:rFonts w:asciiTheme="minorHAnsi" w:hAnsiTheme="minorHAnsi" w:cstheme="minorHAnsi"/>
          <w:sz w:val="24"/>
          <w:szCs w:val="24"/>
        </w:rPr>
      </w:pPr>
    </w:p>
    <w:p w14:paraId="2A7F1B4D" w14:textId="77777777" w:rsidR="0085584A" w:rsidRDefault="0085584A" w:rsidP="00D10FDB">
      <w:pPr>
        <w:rPr>
          <w:rFonts w:asciiTheme="minorHAnsi" w:hAnsiTheme="minorHAnsi" w:cstheme="minorHAnsi"/>
          <w:sz w:val="24"/>
          <w:szCs w:val="24"/>
        </w:rPr>
      </w:pPr>
    </w:p>
    <w:p w14:paraId="2BA5C9B5" w14:textId="77777777" w:rsidR="00D10FDB" w:rsidRDefault="00D10FDB" w:rsidP="00D10FDB">
      <w:pPr>
        <w:pBdr>
          <w:bottom w:val="single" w:sz="4" w:space="1" w:color="auto"/>
        </w:pBdr>
        <w:rPr>
          <w:rFonts w:asciiTheme="minorHAnsi" w:hAnsiTheme="minorHAnsi" w:cstheme="minorBidi"/>
          <w:b/>
          <w:bCs/>
          <w:color w:val="425390"/>
          <w:sz w:val="40"/>
          <w:szCs w:val="40"/>
        </w:rPr>
      </w:pPr>
      <w:r>
        <w:rPr>
          <w:rFonts w:asciiTheme="minorHAnsi" w:hAnsiTheme="minorHAnsi" w:cstheme="minorBidi"/>
          <w:b/>
          <w:bCs/>
          <w:color w:val="425390"/>
          <w:sz w:val="40"/>
          <w:szCs w:val="40"/>
        </w:rPr>
        <w:lastRenderedPageBreak/>
        <w:t xml:space="preserve">The application </w:t>
      </w:r>
      <w:proofErr w:type="gramStart"/>
      <w:r>
        <w:rPr>
          <w:rFonts w:asciiTheme="minorHAnsi" w:hAnsiTheme="minorHAnsi" w:cstheme="minorBidi"/>
          <w:b/>
          <w:bCs/>
          <w:color w:val="425390"/>
          <w:sz w:val="40"/>
          <w:szCs w:val="40"/>
        </w:rPr>
        <w:t>process</w:t>
      </w:r>
      <w:proofErr w:type="gramEnd"/>
    </w:p>
    <w:p w14:paraId="1237E5B8" w14:textId="77777777" w:rsidR="00D10FDB" w:rsidRDefault="00D10FDB" w:rsidP="00D10FDB">
      <w:pPr>
        <w:rPr>
          <w:rFonts w:asciiTheme="minorHAnsi" w:hAnsiTheme="minorHAnsi" w:cstheme="minorHAnsi"/>
          <w:sz w:val="24"/>
          <w:szCs w:val="24"/>
        </w:rPr>
      </w:pPr>
    </w:p>
    <w:p w14:paraId="057489D5" w14:textId="77777777" w:rsidR="00D10FDB" w:rsidRDefault="00D10FDB" w:rsidP="00D10FDB">
      <w:pPr>
        <w:rPr>
          <w:rFonts w:asciiTheme="minorHAnsi" w:hAnsiTheme="minorHAnsi"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1"/>
        <w:gridCol w:w="7905"/>
      </w:tblGrid>
      <w:tr w:rsidR="00D10FDB" w14:paraId="4DE30249" w14:textId="77777777" w:rsidTr="00784467">
        <w:trPr>
          <w:trHeight w:hRule="exact" w:val="964"/>
        </w:trPr>
        <w:tc>
          <w:tcPr>
            <w:tcW w:w="1129" w:type="dxa"/>
            <w:vAlign w:val="center"/>
          </w:tcPr>
          <w:p w14:paraId="62D85684" w14:textId="77777777" w:rsidR="00D10FDB" w:rsidRDefault="00D10FDB" w:rsidP="00784467">
            <w:pPr>
              <w:jc w:val="center"/>
              <w:rPr>
                <w:rFonts w:asciiTheme="minorHAnsi" w:hAnsiTheme="minorHAnsi" w:cstheme="minorHAnsi"/>
                <w:b/>
                <w:bCs/>
                <w:sz w:val="24"/>
                <w:szCs w:val="24"/>
              </w:rPr>
            </w:pPr>
            <w:r>
              <w:rPr>
                <w:rFonts w:asciiTheme="minorHAnsi" w:hAnsiTheme="minorHAnsi" w:cstheme="minorHAnsi"/>
                <w:b/>
                <w:bCs/>
                <w:noProof/>
                <w:sz w:val="24"/>
                <w:szCs w:val="24"/>
              </w:rPr>
              <w:drawing>
                <wp:inline distT="0" distB="0" distL="0" distR="0" wp14:anchorId="1124D1BD" wp14:editId="4C8EFBD4">
                  <wp:extent cx="504000" cy="504000"/>
                  <wp:effectExtent l="0" t="0" r="0" b="0"/>
                  <wp:docPr id="1063904937" name="Graphic 2"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904937" name="Graphic 1063904937" descr="Document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504000" cy="504000"/>
                          </a:xfrm>
                          <a:prstGeom prst="rect">
                            <a:avLst/>
                          </a:prstGeom>
                        </pic:spPr>
                      </pic:pic>
                    </a:graphicData>
                  </a:graphic>
                </wp:inline>
              </w:drawing>
            </w:r>
          </w:p>
        </w:tc>
        <w:tc>
          <w:tcPr>
            <w:tcW w:w="8341" w:type="dxa"/>
            <w:vAlign w:val="center"/>
          </w:tcPr>
          <w:p w14:paraId="207BF141" w14:textId="4D3B9AD8" w:rsidR="00D10FDB" w:rsidRPr="00916C2D" w:rsidRDefault="00D10FDB" w:rsidP="00784467">
            <w:pPr>
              <w:rPr>
                <w:rFonts w:asciiTheme="minorHAnsi" w:hAnsiTheme="minorHAnsi" w:cstheme="minorHAnsi"/>
                <w:sz w:val="24"/>
                <w:szCs w:val="24"/>
              </w:rPr>
            </w:pPr>
            <w:r>
              <w:rPr>
                <w:rFonts w:asciiTheme="minorHAnsi" w:hAnsiTheme="minorHAnsi" w:cstheme="minorHAnsi"/>
                <w:sz w:val="24"/>
                <w:szCs w:val="24"/>
              </w:rPr>
              <w:t>We</w:t>
            </w:r>
            <w:r w:rsidRPr="00CE6B0C">
              <w:rPr>
                <w:rFonts w:asciiTheme="minorHAnsi" w:hAnsiTheme="minorHAnsi" w:cstheme="minorHAnsi"/>
                <w:sz w:val="24"/>
                <w:szCs w:val="24"/>
              </w:rPr>
              <w:t xml:space="preserve"> invite you to submit</w:t>
            </w:r>
            <w:r>
              <w:rPr>
                <w:rFonts w:asciiTheme="minorHAnsi" w:hAnsiTheme="minorHAnsi" w:cstheme="minorHAnsi"/>
                <w:sz w:val="24"/>
                <w:szCs w:val="24"/>
              </w:rPr>
              <w:t xml:space="preserve"> your CV</w:t>
            </w:r>
            <w:r w:rsidRPr="00CE6B0C">
              <w:rPr>
                <w:rFonts w:asciiTheme="minorHAnsi" w:hAnsiTheme="minorHAnsi" w:cstheme="minorHAnsi"/>
                <w:sz w:val="24"/>
                <w:szCs w:val="24"/>
              </w:rPr>
              <w:t xml:space="preserve"> by </w:t>
            </w:r>
            <w:r w:rsidRPr="00D10FDB">
              <w:rPr>
                <w:rFonts w:asciiTheme="minorHAnsi" w:hAnsiTheme="minorHAnsi" w:cstheme="minorHAnsi"/>
                <w:sz w:val="24"/>
                <w:szCs w:val="24"/>
              </w:rPr>
              <w:t>5pm</w:t>
            </w:r>
            <w:r w:rsidRPr="00D10FDB">
              <w:rPr>
                <w:rFonts w:asciiTheme="minorHAnsi" w:hAnsiTheme="minorHAnsi" w:cstheme="minorHAnsi"/>
                <w:b/>
                <w:bCs/>
                <w:sz w:val="24"/>
                <w:szCs w:val="24"/>
              </w:rPr>
              <w:t xml:space="preserve"> on 22</w:t>
            </w:r>
            <w:r w:rsidRPr="00D10FDB">
              <w:rPr>
                <w:rFonts w:asciiTheme="minorHAnsi" w:hAnsiTheme="minorHAnsi" w:cstheme="minorHAnsi"/>
                <w:b/>
                <w:bCs/>
                <w:sz w:val="24"/>
                <w:szCs w:val="24"/>
                <w:vertAlign w:val="superscript"/>
              </w:rPr>
              <w:t>nd</w:t>
            </w:r>
            <w:r w:rsidRPr="00D10FDB">
              <w:rPr>
                <w:rFonts w:asciiTheme="minorHAnsi" w:hAnsiTheme="minorHAnsi" w:cstheme="minorHAnsi"/>
                <w:b/>
                <w:bCs/>
                <w:sz w:val="24"/>
                <w:szCs w:val="24"/>
              </w:rPr>
              <w:t xml:space="preserve"> September 2023</w:t>
            </w:r>
            <w:r w:rsidRPr="00CE6B0C">
              <w:rPr>
                <w:rFonts w:asciiTheme="minorHAnsi" w:hAnsiTheme="minorHAnsi" w:cstheme="minorHAnsi"/>
                <w:sz w:val="24"/>
                <w:szCs w:val="24"/>
              </w:rPr>
              <w:t>.</w:t>
            </w:r>
            <w:r>
              <w:rPr>
                <w:rFonts w:asciiTheme="minorHAnsi" w:hAnsiTheme="minorHAnsi" w:cstheme="minorHAnsi"/>
                <w:sz w:val="24"/>
                <w:szCs w:val="24"/>
              </w:rPr>
              <w:t xml:space="preserve"> </w:t>
            </w:r>
          </w:p>
        </w:tc>
      </w:tr>
      <w:tr w:rsidR="00D10FDB" w14:paraId="6BC4B567" w14:textId="77777777" w:rsidTr="00784467">
        <w:trPr>
          <w:trHeight w:hRule="exact" w:val="284"/>
        </w:trPr>
        <w:tc>
          <w:tcPr>
            <w:tcW w:w="1129" w:type="dxa"/>
            <w:vAlign w:val="center"/>
          </w:tcPr>
          <w:p w14:paraId="18DB82CA" w14:textId="77777777" w:rsidR="00D10FDB" w:rsidRDefault="00D10FDB" w:rsidP="00784467">
            <w:pPr>
              <w:jc w:val="center"/>
              <w:rPr>
                <w:rFonts w:asciiTheme="minorHAnsi" w:hAnsiTheme="minorHAnsi" w:cstheme="minorHAnsi"/>
                <w:b/>
                <w:bCs/>
                <w:noProof/>
                <w:sz w:val="24"/>
                <w:szCs w:val="24"/>
              </w:rPr>
            </w:pPr>
          </w:p>
        </w:tc>
        <w:tc>
          <w:tcPr>
            <w:tcW w:w="8341" w:type="dxa"/>
            <w:vAlign w:val="center"/>
          </w:tcPr>
          <w:p w14:paraId="383531CF" w14:textId="77777777" w:rsidR="00D10FDB" w:rsidRPr="00CE6B0C" w:rsidRDefault="00D10FDB" w:rsidP="00784467">
            <w:pPr>
              <w:rPr>
                <w:rFonts w:asciiTheme="minorHAnsi" w:hAnsiTheme="minorHAnsi" w:cstheme="minorHAnsi"/>
                <w:sz w:val="24"/>
                <w:szCs w:val="24"/>
              </w:rPr>
            </w:pPr>
          </w:p>
        </w:tc>
      </w:tr>
      <w:tr w:rsidR="00D10FDB" w14:paraId="77F07115" w14:textId="77777777" w:rsidTr="00784467">
        <w:trPr>
          <w:trHeight w:hRule="exact" w:val="964"/>
        </w:trPr>
        <w:tc>
          <w:tcPr>
            <w:tcW w:w="1129" w:type="dxa"/>
            <w:vAlign w:val="center"/>
          </w:tcPr>
          <w:p w14:paraId="74701D23" w14:textId="77777777" w:rsidR="00D10FDB" w:rsidRDefault="00D10FDB" w:rsidP="00784467">
            <w:pPr>
              <w:spacing w:after="240"/>
              <w:jc w:val="center"/>
              <w:rPr>
                <w:rFonts w:asciiTheme="minorHAnsi" w:hAnsiTheme="minorHAnsi" w:cstheme="minorHAnsi"/>
                <w:b/>
                <w:bCs/>
                <w:sz w:val="24"/>
                <w:szCs w:val="24"/>
              </w:rPr>
            </w:pPr>
            <w:r>
              <w:rPr>
                <w:rFonts w:asciiTheme="minorHAnsi" w:hAnsiTheme="minorHAnsi" w:cstheme="minorHAnsi"/>
                <w:b/>
                <w:bCs/>
                <w:noProof/>
                <w:sz w:val="24"/>
                <w:szCs w:val="24"/>
              </w:rPr>
              <w:t xml:space="preserve"> </w:t>
            </w:r>
            <w:r>
              <w:rPr>
                <w:rFonts w:asciiTheme="minorHAnsi" w:hAnsiTheme="minorHAnsi" w:cstheme="minorHAnsi"/>
                <w:b/>
                <w:bCs/>
                <w:noProof/>
                <w:sz w:val="24"/>
                <w:szCs w:val="24"/>
              </w:rPr>
              <w:drawing>
                <wp:inline distT="0" distB="0" distL="0" distR="0" wp14:anchorId="245FC863" wp14:editId="099745AD">
                  <wp:extent cx="504000" cy="504000"/>
                  <wp:effectExtent l="0" t="0" r="0" b="0"/>
                  <wp:docPr id="432212839" name="Graphic 3"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212839" name="Graphic 432212839" descr="Chat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504000" cy="504000"/>
                          </a:xfrm>
                          <a:prstGeom prst="rect">
                            <a:avLst/>
                          </a:prstGeom>
                        </pic:spPr>
                      </pic:pic>
                    </a:graphicData>
                  </a:graphic>
                </wp:inline>
              </w:drawing>
            </w:r>
          </w:p>
        </w:tc>
        <w:tc>
          <w:tcPr>
            <w:tcW w:w="8341" w:type="dxa"/>
            <w:vAlign w:val="center"/>
          </w:tcPr>
          <w:p w14:paraId="0C1AB723" w14:textId="11EC93BD" w:rsidR="00D10FDB" w:rsidRPr="00916C2D" w:rsidRDefault="00D10FDB" w:rsidP="00784467">
            <w:pPr>
              <w:spacing w:after="240"/>
              <w:rPr>
                <w:rFonts w:asciiTheme="minorHAnsi" w:hAnsiTheme="minorHAnsi" w:cstheme="minorHAnsi"/>
                <w:sz w:val="24"/>
                <w:szCs w:val="24"/>
              </w:rPr>
            </w:pPr>
            <w:r w:rsidRPr="00916C2D">
              <w:rPr>
                <w:rFonts w:asciiTheme="minorHAnsi" w:hAnsiTheme="minorHAnsi" w:cstheme="minorHAnsi"/>
                <w:sz w:val="24"/>
                <w:szCs w:val="24"/>
              </w:rPr>
              <w:t xml:space="preserve">We will </w:t>
            </w:r>
            <w:r w:rsidRPr="00916C2D">
              <w:rPr>
                <w:rFonts w:asciiTheme="minorHAnsi" w:hAnsiTheme="minorHAnsi" w:cstheme="minorHAnsi"/>
                <w:b/>
                <w:bCs/>
                <w:sz w:val="24"/>
                <w:szCs w:val="24"/>
              </w:rPr>
              <w:t>acknowledge receipt</w:t>
            </w:r>
            <w:r w:rsidRPr="00916C2D">
              <w:rPr>
                <w:rFonts w:asciiTheme="minorHAnsi" w:hAnsiTheme="minorHAnsi" w:cstheme="minorHAnsi"/>
                <w:sz w:val="24"/>
                <w:szCs w:val="24"/>
              </w:rPr>
              <w:t xml:space="preserve"> of your </w:t>
            </w:r>
            <w:r w:rsidR="0047103C">
              <w:rPr>
                <w:rFonts w:asciiTheme="minorHAnsi" w:hAnsiTheme="minorHAnsi" w:cstheme="minorHAnsi"/>
                <w:sz w:val="24"/>
                <w:szCs w:val="24"/>
              </w:rPr>
              <w:t>CV</w:t>
            </w:r>
            <w:r>
              <w:rPr>
                <w:rFonts w:asciiTheme="minorHAnsi" w:hAnsiTheme="minorHAnsi" w:cstheme="minorHAnsi"/>
                <w:sz w:val="24"/>
                <w:szCs w:val="24"/>
              </w:rPr>
              <w:t>.</w:t>
            </w:r>
          </w:p>
        </w:tc>
      </w:tr>
      <w:tr w:rsidR="00D10FDB" w14:paraId="7A16AFD7" w14:textId="77777777" w:rsidTr="00784467">
        <w:trPr>
          <w:trHeight w:hRule="exact" w:val="284"/>
        </w:trPr>
        <w:tc>
          <w:tcPr>
            <w:tcW w:w="1129" w:type="dxa"/>
            <w:vAlign w:val="center"/>
          </w:tcPr>
          <w:p w14:paraId="5E2F3BBF" w14:textId="77777777" w:rsidR="00D10FDB" w:rsidRDefault="00D10FDB" w:rsidP="00784467">
            <w:pPr>
              <w:spacing w:after="240"/>
              <w:jc w:val="center"/>
              <w:rPr>
                <w:rFonts w:asciiTheme="minorHAnsi" w:hAnsiTheme="minorHAnsi" w:cstheme="minorHAnsi"/>
                <w:b/>
                <w:bCs/>
                <w:noProof/>
                <w:sz w:val="24"/>
                <w:szCs w:val="24"/>
              </w:rPr>
            </w:pPr>
          </w:p>
        </w:tc>
        <w:tc>
          <w:tcPr>
            <w:tcW w:w="8341" w:type="dxa"/>
            <w:vAlign w:val="center"/>
          </w:tcPr>
          <w:p w14:paraId="5513F7CF" w14:textId="77777777" w:rsidR="00D10FDB" w:rsidRPr="00916C2D" w:rsidRDefault="00D10FDB" w:rsidP="00784467">
            <w:pPr>
              <w:spacing w:after="240"/>
              <w:rPr>
                <w:rFonts w:asciiTheme="minorHAnsi" w:hAnsiTheme="minorHAnsi" w:cstheme="minorHAnsi"/>
                <w:sz w:val="24"/>
                <w:szCs w:val="24"/>
              </w:rPr>
            </w:pPr>
          </w:p>
        </w:tc>
      </w:tr>
      <w:tr w:rsidR="00D10FDB" w14:paraId="0EF618AD" w14:textId="77777777" w:rsidTr="00784467">
        <w:trPr>
          <w:trHeight w:hRule="exact" w:val="964"/>
        </w:trPr>
        <w:tc>
          <w:tcPr>
            <w:tcW w:w="1129" w:type="dxa"/>
            <w:vAlign w:val="center"/>
          </w:tcPr>
          <w:p w14:paraId="5364BDAC" w14:textId="77777777" w:rsidR="00D10FDB" w:rsidRDefault="00D10FDB" w:rsidP="00784467">
            <w:pPr>
              <w:spacing w:after="240"/>
              <w:jc w:val="center"/>
              <w:rPr>
                <w:rFonts w:asciiTheme="minorHAnsi" w:hAnsiTheme="minorHAnsi" w:cstheme="minorHAnsi"/>
                <w:b/>
                <w:bCs/>
                <w:sz w:val="24"/>
                <w:szCs w:val="24"/>
              </w:rPr>
            </w:pPr>
            <w:r>
              <w:rPr>
                <w:rFonts w:asciiTheme="minorHAnsi" w:hAnsiTheme="minorHAnsi" w:cstheme="minorHAnsi"/>
                <w:b/>
                <w:bCs/>
                <w:noProof/>
                <w:sz w:val="24"/>
                <w:szCs w:val="24"/>
              </w:rPr>
              <w:drawing>
                <wp:inline distT="0" distB="0" distL="0" distR="0" wp14:anchorId="0B58AACF" wp14:editId="639D7A13">
                  <wp:extent cx="504000" cy="504000"/>
                  <wp:effectExtent l="0" t="0" r="0" b="0"/>
                  <wp:docPr id="1969056258" name="Graphic 4" descr="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056258" name="Graphic 1969056258" descr="Meeting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504000" cy="504000"/>
                          </a:xfrm>
                          <a:prstGeom prst="rect">
                            <a:avLst/>
                          </a:prstGeom>
                        </pic:spPr>
                      </pic:pic>
                    </a:graphicData>
                  </a:graphic>
                </wp:inline>
              </w:drawing>
            </w:r>
          </w:p>
        </w:tc>
        <w:tc>
          <w:tcPr>
            <w:tcW w:w="8341" w:type="dxa"/>
            <w:vAlign w:val="center"/>
          </w:tcPr>
          <w:p w14:paraId="5ACD3EFB" w14:textId="0C4847AD" w:rsidR="00D10FDB" w:rsidRPr="00916C2D" w:rsidRDefault="00D10FDB" w:rsidP="00784467">
            <w:pPr>
              <w:spacing w:after="240"/>
              <w:rPr>
                <w:rFonts w:asciiTheme="minorHAnsi" w:hAnsiTheme="minorHAnsi" w:cstheme="minorHAnsi"/>
                <w:sz w:val="24"/>
                <w:szCs w:val="24"/>
              </w:rPr>
            </w:pPr>
            <w:r w:rsidRPr="00916C2D">
              <w:rPr>
                <w:rFonts w:asciiTheme="minorHAnsi" w:hAnsiTheme="minorHAnsi" w:cstheme="minorHAnsi"/>
                <w:sz w:val="24"/>
                <w:szCs w:val="24"/>
              </w:rPr>
              <w:t xml:space="preserve">Your </w:t>
            </w:r>
            <w:r w:rsidR="0047103C">
              <w:rPr>
                <w:rFonts w:asciiTheme="minorHAnsi" w:hAnsiTheme="minorHAnsi" w:cstheme="minorHAnsi"/>
                <w:sz w:val="24"/>
                <w:szCs w:val="24"/>
              </w:rPr>
              <w:t>CV</w:t>
            </w:r>
            <w:r w:rsidRPr="00916C2D">
              <w:rPr>
                <w:rFonts w:asciiTheme="minorHAnsi" w:hAnsiTheme="minorHAnsi" w:cstheme="minorHAnsi"/>
                <w:sz w:val="24"/>
                <w:szCs w:val="24"/>
              </w:rPr>
              <w:t xml:space="preserve"> will be </w:t>
            </w:r>
            <w:r w:rsidRPr="00916C2D">
              <w:rPr>
                <w:rFonts w:asciiTheme="minorHAnsi" w:hAnsiTheme="minorHAnsi" w:cstheme="minorHAnsi"/>
                <w:b/>
                <w:bCs/>
                <w:sz w:val="24"/>
                <w:szCs w:val="24"/>
              </w:rPr>
              <w:t>assessed</w:t>
            </w:r>
            <w:r w:rsidRPr="00916C2D">
              <w:rPr>
                <w:rFonts w:asciiTheme="minorHAnsi" w:hAnsiTheme="minorHAnsi" w:cstheme="minorHAnsi"/>
                <w:sz w:val="24"/>
                <w:szCs w:val="24"/>
              </w:rPr>
              <w:t xml:space="preserve"> by our recruitment panel.</w:t>
            </w:r>
            <w:r>
              <w:rPr>
                <w:rFonts w:asciiTheme="minorHAnsi" w:hAnsiTheme="minorHAnsi" w:cstheme="minorHAnsi"/>
                <w:sz w:val="24"/>
                <w:szCs w:val="24"/>
              </w:rPr>
              <w:t xml:space="preserve"> </w:t>
            </w:r>
          </w:p>
        </w:tc>
      </w:tr>
      <w:tr w:rsidR="00D10FDB" w14:paraId="63997789" w14:textId="77777777" w:rsidTr="00784467">
        <w:trPr>
          <w:trHeight w:hRule="exact" w:val="284"/>
        </w:trPr>
        <w:tc>
          <w:tcPr>
            <w:tcW w:w="1129" w:type="dxa"/>
            <w:vAlign w:val="center"/>
          </w:tcPr>
          <w:p w14:paraId="121D5122" w14:textId="77777777" w:rsidR="00D10FDB" w:rsidRDefault="00D10FDB" w:rsidP="00784467">
            <w:pPr>
              <w:spacing w:after="240"/>
              <w:jc w:val="center"/>
              <w:rPr>
                <w:rFonts w:asciiTheme="minorHAnsi" w:hAnsiTheme="minorHAnsi" w:cstheme="minorHAnsi"/>
                <w:b/>
                <w:bCs/>
                <w:noProof/>
                <w:sz w:val="24"/>
                <w:szCs w:val="24"/>
              </w:rPr>
            </w:pPr>
          </w:p>
        </w:tc>
        <w:tc>
          <w:tcPr>
            <w:tcW w:w="8341" w:type="dxa"/>
            <w:vAlign w:val="center"/>
          </w:tcPr>
          <w:p w14:paraId="09BE463E" w14:textId="77777777" w:rsidR="00D10FDB" w:rsidRPr="00916C2D" w:rsidRDefault="00D10FDB" w:rsidP="00784467">
            <w:pPr>
              <w:spacing w:after="240"/>
              <w:rPr>
                <w:rFonts w:asciiTheme="minorHAnsi" w:hAnsiTheme="minorHAnsi" w:cstheme="minorHAnsi"/>
                <w:sz w:val="24"/>
                <w:szCs w:val="24"/>
              </w:rPr>
            </w:pPr>
          </w:p>
        </w:tc>
      </w:tr>
      <w:tr w:rsidR="00D10FDB" w14:paraId="247496D4" w14:textId="77777777" w:rsidTr="00784467">
        <w:trPr>
          <w:trHeight w:hRule="exact" w:val="1283"/>
        </w:trPr>
        <w:tc>
          <w:tcPr>
            <w:tcW w:w="1129" w:type="dxa"/>
            <w:vAlign w:val="center"/>
          </w:tcPr>
          <w:p w14:paraId="118BB9C2" w14:textId="77777777" w:rsidR="00D10FDB" w:rsidRDefault="00D10FDB" w:rsidP="00784467">
            <w:pPr>
              <w:spacing w:after="240"/>
              <w:jc w:val="center"/>
              <w:rPr>
                <w:rFonts w:asciiTheme="minorHAnsi" w:hAnsiTheme="minorHAnsi" w:cstheme="minorHAnsi"/>
                <w:b/>
                <w:bCs/>
                <w:sz w:val="24"/>
                <w:szCs w:val="24"/>
              </w:rPr>
            </w:pPr>
            <w:r>
              <w:rPr>
                <w:rFonts w:asciiTheme="minorHAnsi" w:hAnsiTheme="minorHAnsi" w:cstheme="minorHAnsi"/>
                <w:b/>
                <w:bCs/>
                <w:noProof/>
                <w:sz w:val="24"/>
                <w:szCs w:val="24"/>
              </w:rPr>
              <w:drawing>
                <wp:inline distT="0" distB="0" distL="0" distR="0" wp14:anchorId="2B61118E" wp14:editId="45EB4895">
                  <wp:extent cx="504000" cy="504000"/>
                  <wp:effectExtent l="0" t="0" r="0" b="0"/>
                  <wp:docPr id="1678106539" name="Graphic 1678106539"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212839" name="Graphic 432212839" descr="Chat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504000" cy="504000"/>
                          </a:xfrm>
                          <a:prstGeom prst="rect">
                            <a:avLst/>
                          </a:prstGeom>
                        </pic:spPr>
                      </pic:pic>
                    </a:graphicData>
                  </a:graphic>
                </wp:inline>
              </w:drawing>
            </w:r>
          </w:p>
        </w:tc>
        <w:tc>
          <w:tcPr>
            <w:tcW w:w="8341" w:type="dxa"/>
            <w:vAlign w:val="center"/>
          </w:tcPr>
          <w:p w14:paraId="38620C09" w14:textId="0120BF76" w:rsidR="00D10FDB" w:rsidRDefault="00D10FDB" w:rsidP="00784467">
            <w:pPr>
              <w:spacing w:after="240"/>
              <w:rPr>
                <w:rFonts w:asciiTheme="minorHAnsi" w:hAnsiTheme="minorHAnsi" w:cstheme="minorHAnsi"/>
                <w:b/>
                <w:bCs/>
                <w:sz w:val="24"/>
                <w:szCs w:val="24"/>
              </w:rPr>
            </w:pPr>
            <w:r>
              <w:rPr>
                <w:rFonts w:asciiTheme="minorHAnsi" w:hAnsiTheme="minorHAnsi" w:cstheme="minorHAnsi"/>
                <w:sz w:val="24"/>
                <w:szCs w:val="24"/>
              </w:rPr>
              <w:t xml:space="preserve">We will </w:t>
            </w:r>
            <w:r w:rsidRPr="008B58CC">
              <w:rPr>
                <w:rFonts w:asciiTheme="minorHAnsi" w:hAnsiTheme="minorHAnsi" w:cstheme="minorHAnsi"/>
                <w:b/>
                <w:bCs/>
                <w:sz w:val="24"/>
                <w:szCs w:val="24"/>
              </w:rPr>
              <w:t>contact you</w:t>
            </w:r>
            <w:r>
              <w:rPr>
                <w:rFonts w:asciiTheme="minorHAnsi" w:hAnsiTheme="minorHAnsi" w:cstheme="minorHAnsi"/>
                <w:sz w:val="24"/>
                <w:szCs w:val="24"/>
              </w:rPr>
              <w:t xml:space="preserve"> to confirm whether you have been </w:t>
            </w:r>
            <w:r w:rsidRPr="00916C2D">
              <w:rPr>
                <w:rFonts w:asciiTheme="minorHAnsi" w:hAnsiTheme="minorHAnsi" w:cstheme="minorHAnsi"/>
                <w:b/>
                <w:bCs/>
                <w:sz w:val="24"/>
                <w:szCs w:val="24"/>
              </w:rPr>
              <w:t>shortlisted for an interview</w:t>
            </w:r>
            <w:r>
              <w:rPr>
                <w:rFonts w:asciiTheme="minorHAnsi" w:hAnsiTheme="minorHAnsi" w:cstheme="minorHAnsi"/>
                <w:sz w:val="24"/>
                <w:szCs w:val="24"/>
              </w:rPr>
              <w:t xml:space="preserve">. If you have been shortlisted, we will confirm the date, time and location of the interview and ask about any </w:t>
            </w:r>
            <w:r w:rsidRPr="001A4308">
              <w:rPr>
                <w:rFonts w:asciiTheme="minorHAnsi" w:hAnsiTheme="minorHAnsi" w:cstheme="minorHAnsi"/>
                <w:b/>
                <w:bCs/>
                <w:sz w:val="24"/>
                <w:szCs w:val="24"/>
              </w:rPr>
              <w:t>support</w:t>
            </w:r>
            <w:r>
              <w:rPr>
                <w:rFonts w:asciiTheme="minorHAnsi" w:hAnsiTheme="minorHAnsi" w:cstheme="minorHAnsi"/>
                <w:sz w:val="24"/>
                <w:szCs w:val="24"/>
              </w:rPr>
              <w:t xml:space="preserve"> you might need to be able to attend.</w:t>
            </w:r>
          </w:p>
        </w:tc>
      </w:tr>
      <w:tr w:rsidR="00D10FDB" w14:paraId="340A2C08" w14:textId="77777777" w:rsidTr="00784467">
        <w:trPr>
          <w:trHeight w:hRule="exact" w:val="284"/>
        </w:trPr>
        <w:tc>
          <w:tcPr>
            <w:tcW w:w="1129" w:type="dxa"/>
          </w:tcPr>
          <w:p w14:paraId="27CB0986" w14:textId="77777777" w:rsidR="00D10FDB" w:rsidRDefault="00D10FDB" w:rsidP="00784467">
            <w:pPr>
              <w:spacing w:after="240"/>
              <w:rPr>
                <w:rFonts w:asciiTheme="minorHAnsi" w:hAnsiTheme="minorHAnsi" w:cstheme="minorHAnsi"/>
                <w:b/>
                <w:bCs/>
                <w:sz w:val="24"/>
                <w:szCs w:val="24"/>
              </w:rPr>
            </w:pPr>
          </w:p>
        </w:tc>
        <w:tc>
          <w:tcPr>
            <w:tcW w:w="8341" w:type="dxa"/>
          </w:tcPr>
          <w:p w14:paraId="33393099" w14:textId="77777777" w:rsidR="00D10FDB" w:rsidRDefault="00D10FDB" w:rsidP="00784467">
            <w:pPr>
              <w:spacing w:after="240"/>
              <w:rPr>
                <w:rFonts w:asciiTheme="minorHAnsi" w:hAnsiTheme="minorHAnsi" w:cstheme="minorHAnsi"/>
                <w:b/>
                <w:bCs/>
                <w:sz w:val="24"/>
                <w:szCs w:val="24"/>
              </w:rPr>
            </w:pPr>
          </w:p>
        </w:tc>
      </w:tr>
      <w:tr w:rsidR="00D10FDB" w14:paraId="1E6111E4" w14:textId="77777777" w:rsidTr="00784467">
        <w:tc>
          <w:tcPr>
            <w:tcW w:w="1129" w:type="dxa"/>
            <w:vAlign w:val="center"/>
          </w:tcPr>
          <w:p w14:paraId="05480F91" w14:textId="77777777" w:rsidR="00D10FDB" w:rsidRDefault="00D10FDB" w:rsidP="00784467">
            <w:pPr>
              <w:spacing w:after="240"/>
              <w:jc w:val="center"/>
              <w:rPr>
                <w:rFonts w:asciiTheme="minorHAnsi" w:hAnsiTheme="minorHAnsi" w:cstheme="minorHAnsi"/>
                <w:b/>
                <w:bCs/>
                <w:sz w:val="24"/>
                <w:szCs w:val="24"/>
              </w:rPr>
            </w:pPr>
            <w:r>
              <w:rPr>
                <w:rFonts w:asciiTheme="minorHAnsi" w:hAnsiTheme="minorHAnsi" w:cstheme="minorHAnsi"/>
                <w:b/>
                <w:bCs/>
                <w:noProof/>
                <w:sz w:val="24"/>
                <w:szCs w:val="24"/>
              </w:rPr>
              <w:drawing>
                <wp:inline distT="0" distB="0" distL="0" distR="0" wp14:anchorId="6E4C475B" wp14:editId="7F5A55FB">
                  <wp:extent cx="504000" cy="504000"/>
                  <wp:effectExtent l="0" t="0" r="0" b="0"/>
                  <wp:docPr id="39283061" name="Graphic 6" descr="Board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83061" name="Graphic 39283061" descr="Boardroom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504000" cy="504000"/>
                          </a:xfrm>
                          <a:prstGeom prst="rect">
                            <a:avLst/>
                          </a:prstGeom>
                        </pic:spPr>
                      </pic:pic>
                    </a:graphicData>
                  </a:graphic>
                </wp:inline>
              </w:drawing>
            </w:r>
          </w:p>
        </w:tc>
        <w:tc>
          <w:tcPr>
            <w:tcW w:w="8341" w:type="dxa"/>
          </w:tcPr>
          <w:p w14:paraId="3889ED4A" w14:textId="605DD141" w:rsidR="00D10FDB" w:rsidRPr="00C205FA" w:rsidRDefault="00D10FDB" w:rsidP="00784467">
            <w:pPr>
              <w:spacing w:after="240"/>
              <w:rPr>
                <w:rFonts w:asciiTheme="minorHAnsi" w:hAnsiTheme="minorHAnsi" w:cstheme="minorHAnsi"/>
                <w:sz w:val="24"/>
                <w:szCs w:val="24"/>
              </w:rPr>
            </w:pPr>
            <w:r w:rsidRPr="00C205FA">
              <w:rPr>
                <w:rFonts w:asciiTheme="minorHAnsi" w:hAnsiTheme="minorHAnsi" w:cstheme="minorHAnsi"/>
                <w:sz w:val="24"/>
                <w:szCs w:val="24"/>
              </w:rPr>
              <w:t xml:space="preserve">We will </w:t>
            </w:r>
            <w:r w:rsidRPr="000F4391">
              <w:rPr>
                <w:rFonts w:asciiTheme="minorHAnsi" w:hAnsiTheme="minorHAnsi" w:cstheme="minorHAnsi"/>
                <w:b/>
                <w:bCs/>
                <w:sz w:val="24"/>
                <w:szCs w:val="24"/>
              </w:rPr>
              <w:t>interview</w:t>
            </w:r>
            <w:r w:rsidRPr="00C205FA">
              <w:rPr>
                <w:rFonts w:asciiTheme="minorHAnsi" w:hAnsiTheme="minorHAnsi" w:cstheme="minorHAnsi"/>
                <w:sz w:val="24"/>
                <w:szCs w:val="24"/>
              </w:rPr>
              <w:t xml:space="preserve"> you</w:t>
            </w:r>
            <w:r>
              <w:rPr>
                <w:rFonts w:asciiTheme="minorHAnsi" w:hAnsiTheme="minorHAnsi" w:cstheme="minorHAnsi"/>
                <w:sz w:val="24"/>
                <w:szCs w:val="24"/>
              </w:rPr>
              <w:t xml:space="preserve"> to get to know you and assess in more detail how well you meet the requirements of the job description and person specification. </w:t>
            </w:r>
          </w:p>
        </w:tc>
      </w:tr>
      <w:tr w:rsidR="00D10FDB" w14:paraId="54A41A50" w14:textId="77777777" w:rsidTr="00784467">
        <w:trPr>
          <w:trHeight w:hRule="exact" w:val="284"/>
        </w:trPr>
        <w:tc>
          <w:tcPr>
            <w:tcW w:w="1129" w:type="dxa"/>
          </w:tcPr>
          <w:p w14:paraId="0CF821C9" w14:textId="77777777" w:rsidR="00D10FDB" w:rsidRDefault="00D10FDB" w:rsidP="00784467">
            <w:pPr>
              <w:spacing w:after="240"/>
              <w:rPr>
                <w:rFonts w:asciiTheme="minorHAnsi" w:hAnsiTheme="minorHAnsi" w:cstheme="minorHAnsi"/>
                <w:b/>
                <w:bCs/>
                <w:sz w:val="24"/>
                <w:szCs w:val="24"/>
              </w:rPr>
            </w:pPr>
          </w:p>
        </w:tc>
        <w:tc>
          <w:tcPr>
            <w:tcW w:w="8341" w:type="dxa"/>
          </w:tcPr>
          <w:p w14:paraId="2634DA36" w14:textId="77777777" w:rsidR="00D10FDB" w:rsidRDefault="00D10FDB" w:rsidP="00784467">
            <w:pPr>
              <w:spacing w:after="240"/>
              <w:rPr>
                <w:rFonts w:asciiTheme="minorHAnsi" w:hAnsiTheme="minorHAnsi" w:cstheme="minorHAnsi"/>
                <w:b/>
                <w:bCs/>
                <w:sz w:val="24"/>
                <w:szCs w:val="24"/>
              </w:rPr>
            </w:pPr>
          </w:p>
        </w:tc>
      </w:tr>
      <w:tr w:rsidR="00D10FDB" w14:paraId="5C261C25" w14:textId="77777777" w:rsidTr="00784467">
        <w:trPr>
          <w:trHeight w:hRule="exact" w:val="964"/>
        </w:trPr>
        <w:tc>
          <w:tcPr>
            <w:tcW w:w="1129" w:type="dxa"/>
            <w:vAlign w:val="center"/>
          </w:tcPr>
          <w:p w14:paraId="369260F4" w14:textId="77777777" w:rsidR="00D10FDB" w:rsidRDefault="00D10FDB" w:rsidP="00784467">
            <w:pPr>
              <w:spacing w:after="240"/>
              <w:jc w:val="center"/>
              <w:rPr>
                <w:rFonts w:asciiTheme="minorHAnsi" w:hAnsiTheme="minorHAnsi" w:cstheme="minorHAnsi"/>
                <w:b/>
                <w:bCs/>
                <w:sz w:val="24"/>
                <w:szCs w:val="24"/>
              </w:rPr>
            </w:pPr>
            <w:r>
              <w:rPr>
                <w:rFonts w:asciiTheme="minorHAnsi" w:hAnsiTheme="minorHAnsi" w:cstheme="minorHAnsi"/>
                <w:b/>
                <w:bCs/>
                <w:noProof/>
                <w:sz w:val="24"/>
                <w:szCs w:val="24"/>
              </w:rPr>
              <w:drawing>
                <wp:inline distT="0" distB="0" distL="0" distR="0" wp14:anchorId="47A17BFD" wp14:editId="191E71DA">
                  <wp:extent cx="504000" cy="504000"/>
                  <wp:effectExtent l="0" t="0" r="0" b="0"/>
                  <wp:docPr id="1558714138" name="Graphic 1558714138"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212839" name="Graphic 432212839" descr="Chat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504000" cy="504000"/>
                          </a:xfrm>
                          <a:prstGeom prst="rect">
                            <a:avLst/>
                          </a:prstGeom>
                        </pic:spPr>
                      </pic:pic>
                    </a:graphicData>
                  </a:graphic>
                </wp:inline>
              </w:drawing>
            </w:r>
          </w:p>
        </w:tc>
        <w:tc>
          <w:tcPr>
            <w:tcW w:w="8341" w:type="dxa"/>
          </w:tcPr>
          <w:p w14:paraId="289E4E14" w14:textId="2D7225D0" w:rsidR="00D10FDB" w:rsidRPr="00650A93" w:rsidRDefault="00D10FDB" w:rsidP="00784467">
            <w:pPr>
              <w:spacing w:after="240"/>
              <w:rPr>
                <w:rFonts w:asciiTheme="minorHAnsi" w:hAnsiTheme="minorHAnsi" w:cstheme="minorHAnsi"/>
                <w:sz w:val="24"/>
                <w:szCs w:val="24"/>
              </w:rPr>
            </w:pPr>
            <w:r w:rsidRPr="00650A93">
              <w:rPr>
                <w:rFonts w:asciiTheme="minorHAnsi" w:hAnsiTheme="minorHAnsi" w:cstheme="minorHAnsi"/>
                <w:sz w:val="24"/>
                <w:szCs w:val="24"/>
              </w:rPr>
              <w:t xml:space="preserve">We will </w:t>
            </w:r>
            <w:r w:rsidRPr="00650A93">
              <w:rPr>
                <w:rFonts w:asciiTheme="minorHAnsi" w:hAnsiTheme="minorHAnsi" w:cstheme="minorHAnsi"/>
                <w:b/>
                <w:bCs/>
                <w:sz w:val="24"/>
                <w:szCs w:val="24"/>
              </w:rPr>
              <w:t>contact you</w:t>
            </w:r>
            <w:r w:rsidRPr="00650A93">
              <w:rPr>
                <w:rFonts w:asciiTheme="minorHAnsi" w:hAnsiTheme="minorHAnsi" w:cstheme="minorHAnsi"/>
                <w:sz w:val="24"/>
                <w:szCs w:val="24"/>
              </w:rPr>
              <w:t xml:space="preserve"> to let you know whether your</w:t>
            </w:r>
            <w:r w:rsidR="0085584A">
              <w:rPr>
                <w:rFonts w:asciiTheme="minorHAnsi" w:hAnsiTheme="minorHAnsi" w:cstheme="minorHAnsi"/>
                <w:sz w:val="24"/>
                <w:szCs w:val="24"/>
              </w:rPr>
              <w:t xml:space="preserve"> interview </w:t>
            </w:r>
            <w:r>
              <w:rPr>
                <w:rFonts w:asciiTheme="minorHAnsi" w:hAnsiTheme="minorHAnsi" w:cstheme="minorHAnsi"/>
                <w:sz w:val="24"/>
                <w:szCs w:val="24"/>
              </w:rPr>
              <w:t>has been</w:t>
            </w:r>
            <w:r w:rsidRPr="00650A93">
              <w:rPr>
                <w:rFonts w:asciiTheme="minorHAnsi" w:hAnsiTheme="minorHAnsi" w:cstheme="minorHAnsi"/>
                <w:sz w:val="24"/>
                <w:szCs w:val="24"/>
              </w:rPr>
              <w:t xml:space="preserve"> successful.</w:t>
            </w:r>
            <w:r>
              <w:rPr>
                <w:rFonts w:asciiTheme="minorHAnsi" w:hAnsiTheme="minorHAnsi" w:cstheme="minorHAnsi"/>
                <w:sz w:val="24"/>
                <w:szCs w:val="24"/>
              </w:rPr>
              <w:t xml:space="preserve"> </w:t>
            </w:r>
          </w:p>
        </w:tc>
      </w:tr>
    </w:tbl>
    <w:p w14:paraId="3D12B133" w14:textId="77777777" w:rsidR="00D10FDB" w:rsidRDefault="00D10FDB" w:rsidP="00D10FDB">
      <w:pPr>
        <w:spacing w:after="240"/>
        <w:rPr>
          <w:rFonts w:asciiTheme="minorHAnsi" w:hAnsiTheme="minorHAnsi" w:cstheme="minorHAnsi"/>
          <w:sz w:val="24"/>
          <w:szCs w:val="24"/>
        </w:rPr>
      </w:pPr>
    </w:p>
    <w:p w14:paraId="11726E26" w14:textId="28AC0C20" w:rsidR="00D10FDB" w:rsidRPr="0085584A" w:rsidRDefault="00D10FDB">
      <w:pPr>
        <w:rPr>
          <w:rFonts w:asciiTheme="minorHAnsi" w:hAnsiTheme="minorHAnsi" w:cstheme="minorHAnsi"/>
          <w:sz w:val="24"/>
          <w:szCs w:val="24"/>
        </w:rPr>
      </w:pPr>
    </w:p>
    <w:sectPr w:rsidR="00D10FDB" w:rsidRPr="008558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13D2B"/>
    <w:multiLevelType w:val="hybridMultilevel"/>
    <w:tmpl w:val="D210634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55D217CE"/>
    <w:multiLevelType w:val="hybridMultilevel"/>
    <w:tmpl w:val="BB948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251760"/>
    <w:multiLevelType w:val="hybridMultilevel"/>
    <w:tmpl w:val="E7CC066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 w15:restartNumberingAfterBreak="0">
    <w:nsid w:val="694715F2"/>
    <w:multiLevelType w:val="hybridMultilevel"/>
    <w:tmpl w:val="FA1CC8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183C06"/>
    <w:multiLevelType w:val="hybridMultilevel"/>
    <w:tmpl w:val="727C739C"/>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5" w15:restartNumberingAfterBreak="0">
    <w:nsid w:val="721C7D62"/>
    <w:multiLevelType w:val="hybridMultilevel"/>
    <w:tmpl w:val="F55A2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1282357">
    <w:abstractNumId w:val="3"/>
  </w:num>
  <w:num w:numId="2" w16cid:durableId="1394742126">
    <w:abstractNumId w:val="5"/>
  </w:num>
  <w:num w:numId="3" w16cid:durableId="553977633">
    <w:abstractNumId w:val="1"/>
  </w:num>
  <w:num w:numId="4" w16cid:durableId="880441326">
    <w:abstractNumId w:val="0"/>
  </w:num>
  <w:num w:numId="5" w16cid:durableId="2029329957">
    <w:abstractNumId w:val="2"/>
  </w:num>
  <w:num w:numId="6" w16cid:durableId="16491636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FDB"/>
    <w:rsid w:val="00047DEA"/>
    <w:rsid w:val="002C0D92"/>
    <w:rsid w:val="003F5362"/>
    <w:rsid w:val="0047103C"/>
    <w:rsid w:val="00503EBF"/>
    <w:rsid w:val="0053468C"/>
    <w:rsid w:val="00656BEB"/>
    <w:rsid w:val="006F7C64"/>
    <w:rsid w:val="00834207"/>
    <w:rsid w:val="0085584A"/>
    <w:rsid w:val="008B6CEF"/>
    <w:rsid w:val="009F5055"/>
    <w:rsid w:val="00A5347D"/>
    <w:rsid w:val="00C54FBD"/>
    <w:rsid w:val="00CB513C"/>
    <w:rsid w:val="00D10FDB"/>
    <w:rsid w:val="00D90B4A"/>
    <w:rsid w:val="00E9573B"/>
    <w:rsid w:val="00F61A69"/>
    <w:rsid w:val="00FA6039"/>
    <w:rsid w:val="00FE5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4C7C9"/>
  <w15:chartTrackingRefBased/>
  <w15:docId w15:val="{6942F2AD-789D-4D09-B621-44449E7FB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FDB"/>
    <w:pPr>
      <w:widowControl w:val="0"/>
      <w:spacing w:after="0" w:line="240" w:lineRule="auto"/>
    </w:pPr>
    <w:rPr>
      <w:rFonts w:ascii="Arial" w:eastAsia="Arial" w:hAnsi="Arial" w:cs="Arial"/>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FDB"/>
    <w:pPr>
      <w:spacing w:before="17"/>
      <w:ind w:left="820" w:hanging="360"/>
    </w:pPr>
  </w:style>
  <w:style w:type="table" w:styleId="TableGrid">
    <w:name w:val="Table Grid"/>
    <w:basedOn w:val="TableNormal"/>
    <w:rsid w:val="00D10FDB"/>
    <w:pPr>
      <w:widowControl w:val="0"/>
      <w:spacing w:after="0" w:line="240" w:lineRule="auto"/>
    </w:pPr>
    <w:rPr>
      <w:rFonts w:ascii="Arial" w:eastAsia="Arial" w:hAnsi="Arial" w:cs="Arial"/>
      <w:kern w:val="0"/>
      <w:lang w:val="en-US"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78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sv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sv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sv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sv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de8dd5-7f92-4bc4-9951-19b798b82a3c">
      <Terms xmlns="http://schemas.microsoft.com/office/infopath/2007/PartnerControls"/>
    </lcf76f155ced4ddcb4097134ff3c332f>
    <TaxCatchAll xmlns="b0f36f98-c555-4677-a79f-0bf92aae47b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FAAF661846014BB5CCD282536E4E27" ma:contentTypeVersion="17" ma:contentTypeDescription="Create a new document." ma:contentTypeScope="" ma:versionID="62f58c88be63fb0f76e8614697a38d67">
  <xsd:schema xmlns:xsd="http://www.w3.org/2001/XMLSchema" xmlns:xs="http://www.w3.org/2001/XMLSchema" xmlns:p="http://schemas.microsoft.com/office/2006/metadata/properties" xmlns:ns2="73de8dd5-7f92-4bc4-9951-19b798b82a3c" xmlns:ns3="b0f36f98-c555-4677-a79f-0bf92aae47bc" targetNamespace="http://schemas.microsoft.com/office/2006/metadata/properties" ma:root="true" ma:fieldsID="f573b70d55aa8efc777f29596694b240" ns2:_="" ns3:_="">
    <xsd:import namespace="73de8dd5-7f92-4bc4-9951-19b798b82a3c"/>
    <xsd:import namespace="b0f36f98-c555-4677-a79f-0bf92aae47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e8dd5-7f92-4bc4-9951-19b798b82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c90936-07d1-433d-ba72-590a5a375b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f36f98-c555-4677-a79f-0bf92aae47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89916e-01ed-4017-895c-0d106b7cbd36}" ma:internalName="TaxCatchAll" ma:showField="CatchAllData" ma:web="b0f36f98-c555-4677-a79f-0bf92aae47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C94111-47B5-4FCC-B889-93B8B771E753}">
  <ds:schemaRefs>
    <ds:schemaRef ds:uri="http://schemas.microsoft.com/sharepoint/v3/contenttype/forms"/>
  </ds:schemaRefs>
</ds:datastoreItem>
</file>

<file path=customXml/itemProps2.xml><?xml version="1.0" encoding="utf-8"?>
<ds:datastoreItem xmlns:ds="http://schemas.openxmlformats.org/officeDocument/2006/customXml" ds:itemID="{7AE6FCAB-08BF-4BDB-B3A6-D2EDF9C5B7F2}">
  <ds:schemaRefs>
    <ds:schemaRef ds:uri="http://schemas.microsoft.com/office/2006/metadata/properties"/>
    <ds:schemaRef ds:uri="http://schemas.microsoft.com/office/infopath/2007/PartnerControls"/>
    <ds:schemaRef ds:uri="73de8dd5-7f92-4bc4-9951-19b798b82a3c"/>
    <ds:schemaRef ds:uri="b0f36f98-c555-4677-a79f-0bf92aae47bc"/>
  </ds:schemaRefs>
</ds:datastoreItem>
</file>

<file path=customXml/itemProps3.xml><?xml version="1.0" encoding="utf-8"?>
<ds:datastoreItem xmlns:ds="http://schemas.openxmlformats.org/officeDocument/2006/customXml" ds:itemID="{475FF4C9-2C55-4E18-AA21-64FB363E4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de8dd5-7f92-4bc4-9951-19b798b82a3c"/>
    <ds:schemaRef ds:uri="b0f36f98-c555-4677-a79f-0bf92aae4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1050</Words>
  <Characters>5989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Hubiak (H&amp;FLC)</dc:creator>
  <cp:keywords/>
  <dc:description/>
  <cp:lastModifiedBy>Dorota Hubiak (H&amp;FLC)</cp:lastModifiedBy>
  <cp:revision>20</cp:revision>
  <dcterms:created xsi:type="dcterms:W3CDTF">2023-09-04T15:23:00Z</dcterms:created>
  <dcterms:modified xsi:type="dcterms:W3CDTF">2023-09-05T16:29:00Z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0x0101006BFAAF661846014BB5CCD282536E4E27</vt:lpwstr>
  </property>
  <property fmtid="{D5CDD505-2E9C-101B-9397-08002B2CF9AE}" pid="3" name="MediaServiceImageTags">
    <vt:lpwstr/>
  </property>
</Properties>
</file>